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FF6F" w14:textId="77777777" w:rsidR="0057264E" w:rsidRDefault="0057264E">
      <w:pPr>
        <w:widowControl/>
        <w:rPr>
          <w:rFonts w:ascii="Times New Roman" w:hAnsi="Times New Roman"/>
          <w:szCs w:val="24"/>
        </w:rPr>
      </w:pPr>
    </w:p>
    <w:p w14:paraId="665F3963" w14:textId="77777777" w:rsidR="0057264E" w:rsidRDefault="0057264E">
      <w:pPr>
        <w:widowControl/>
        <w:rPr>
          <w:rFonts w:ascii="Times New Roman" w:hAnsi="Times New Roman"/>
          <w:szCs w:val="24"/>
        </w:rPr>
      </w:pPr>
    </w:p>
    <w:p w14:paraId="6E2972BD" w14:textId="77777777" w:rsidR="0057264E" w:rsidRDefault="0057264E">
      <w:pPr>
        <w:widowControl/>
        <w:jc w:val="center"/>
        <w:rPr>
          <w:rFonts w:ascii="Times New Roman" w:hAnsi="Times New Roman"/>
          <w:sz w:val="60"/>
          <w:szCs w:val="60"/>
        </w:rPr>
      </w:pPr>
      <w:r>
        <w:rPr>
          <w:rFonts w:ascii="Times New Roman" w:hAnsi="Times New Roman"/>
          <w:sz w:val="60"/>
          <w:szCs w:val="60"/>
        </w:rPr>
        <w:t xml:space="preserve">DESIGN SCOPING REPORT </w:t>
      </w:r>
    </w:p>
    <w:p w14:paraId="4723AC74" w14:textId="77777777" w:rsidR="0057264E" w:rsidRDefault="0057264E">
      <w:pPr>
        <w:widowControl/>
        <w:rPr>
          <w:rFonts w:ascii="Times New Roman" w:hAnsi="Times New Roman"/>
          <w:sz w:val="60"/>
          <w:szCs w:val="60"/>
        </w:rPr>
      </w:pPr>
    </w:p>
    <w:p w14:paraId="3E9BB848" w14:textId="77777777" w:rsidR="0057264E" w:rsidRDefault="003520FD">
      <w:pPr>
        <w:widowControl/>
        <w:jc w:val="center"/>
        <w:rPr>
          <w:rFonts w:ascii="Times New Roman" w:hAnsi="Times New Roman"/>
          <w:sz w:val="40"/>
          <w:szCs w:val="40"/>
        </w:rPr>
      </w:pPr>
      <w:r w:rsidRPr="003520FD">
        <w:rPr>
          <w:rFonts w:ascii="Times New Roman" w:hAnsi="Times New Roman"/>
          <w:sz w:val="60"/>
          <w:szCs w:val="60"/>
        </w:rPr>
        <w:t>[PROJECT NUMBER]</w:t>
      </w:r>
    </w:p>
    <w:p w14:paraId="76F96956" w14:textId="77777777" w:rsidR="0057264E" w:rsidRDefault="0057264E">
      <w:pPr>
        <w:widowControl/>
        <w:jc w:val="center"/>
        <w:rPr>
          <w:rFonts w:ascii="Times New Roman" w:hAnsi="Times New Roman"/>
          <w:sz w:val="40"/>
          <w:szCs w:val="40"/>
        </w:rPr>
      </w:pPr>
      <w:r>
        <w:rPr>
          <w:rFonts w:ascii="Times New Roman" w:hAnsi="Times New Roman"/>
          <w:sz w:val="40"/>
          <w:szCs w:val="40"/>
        </w:rPr>
        <w:t>for</w:t>
      </w:r>
    </w:p>
    <w:p w14:paraId="594AF782" w14:textId="77777777" w:rsidR="0057264E" w:rsidRDefault="0057264E">
      <w:pPr>
        <w:widowControl/>
        <w:rPr>
          <w:rFonts w:ascii="Times New Roman" w:hAnsi="Times New Roman"/>
          <w:sz w:val="40"/>
          <w:szCs w:val="40"/>
        </w:rPr>
      </w:pPr>
    </w:p>
    <w:p w14:paraId="2C062C64" w14:textId="77777777" w:rsidR="0057264E" w:rsidRDefault="003520FD">
      <w:pPr>
        <w:widowControl/>
        <w:jc w:val="center"/>
        <w:rPr>
          <w:rFonts w:ascii="Univers" w:hAnsi="Univers"/>
          <w:b/>
          <w:bCs/>
          <w:sz w:val="40"/>
          <w:szCs w:val="40"/>
        </w:rPr>
      </w:pPr>
      <w:r>
        <w:rPr>
          <w:rFonts w:ascii="Times New Roman" w:hAnsi="Times New Roman"/>
          <w:sz w:val="40"/>
          <w:szCs w:val="40"/>
        </w:rPr>
        <w:t>[Federal Land Unit]</w:t>
      </w:r>
    </w:p>
    <w:p w14:paraId="03E1BCF7" w14:textId="77777777" w:rsidR="0057264E" w:rsidRDefault="0057264E">
      <w:pPr>
        <w:widowControl/>
        <w:jc w:val="center"/>
        <w:rPr>
          <w:rFonts w:ascii="Univers" w:hAnsi="Univers"/>
          <w:b/>
          <w:bCs/>
          <w:sz w:val="40"/>
          <w:szCs w:val="40"/>
        </w:rPr>
      </w:pPr>
    </w:p>
    <w:p w14:paraId="061B11E5" w14:textId="77777777" w:rsidR="0057264E" w:rsidRDefault="003520FD">
      <w:pPr>
        <w:widowControl/>
        <w:jc w:val="center"/>
        <w:rPr>
          <w:rFonts w:ascii="Univers" w:hAnsi="Univers"/>
          <w:b/>
          <w:bCs/>
          <w:sz w:val="34"/>
          <w:szCs w:val="34"/>
        </w:rPr>
      </w:pPr>
      <w:r>
        <w:rPr>
          <w:rFonts w:ascii="Univers" w:hAnsi="Univers"/>
          <w:b/>
          <w:bCs/>
          <w:sz w:val="34"/>
          <w:szCs w:val="34"/>
        </w:rPr>
        <w:t>[</w:t>
      </w:r>
      <w:r w:rsidR="0057264E">
        <w:rPr>
          <w:rFonts w:ascii="Univers" w:hAnsi="Univers"/>
          <w:b/>
          <w:bCs/>
          <w:sz w:val="34"/>
          <w:szCs w:val="34"/>
        </w:rPr>
        <w:t>County</w:t>
      </w:r>
      <w:r>
        <w:rPr>
          <w:rFonts w:ascii="Univers" w:hAnsi="Univers"/>
          <w:b/>
          <w:bCs/>
          <w:sz w:val="34"/>
          <w:szCs w:val="34"/>
        </w:rPr>
        <w:t>]</w:t>
      </w:r>
    </w:p>
    <w:p w14:paraId="578A4094" w14:textId="77777777" w:rsidR="0057264E" w:rsidRDefault="003520FD">
      <w:pPr>
        <w:widowControl/>
        <w:jc w:val="center"/>
        <w:rPr>
          <w:rFonts w:ascii="Univers" w:hAnsi="Univers"/>
          <w:b/>
          <w:bCs/>
          <w:sz w:val="34"/>
          <w:szCs w:val="34"/>
        </w:rPr>
      </w:pPr>
      <w:r>
        <w:rPr>
          <w:rFonts w:ascii="Univers" w:hAnsi="Univers"/>
          <w:b/>
          <w:bCs/>
          <w:sz w:val="34"/>
          <w:szCs w:val="34"/>
        </w:rPr>
        <w:t>[</w:t>
      </w:r>
      <w:r w:rsidR="0057264E">
        <w:rPr>
          <w:rFonts w:ascii="Univers" w:hAnsi="Univers"/>
          <w:b/>
          <w:bCs/>
          <w:sz w:val="34"/>
          <w:szCs w:val="34"/>
        </w:rPr>
        <w:t>State</w:t>
      </w:r>
      <w:r>
        <w:rPr>
          <w:rFonts w:ascii="Univers" w:hAnsi="Univers"/>
          <w:b/>
          <w:bCs/>
          <w:sz w:val="34"/>
          <w:szCs w:val="34"/>
        </w:rPr>
        <w:t>]</w:t>
      </w:r>
    </w:p>
    <w:p w14:paraId="6DDC450E" w14:textId="77777777" w:rsidR="0057264E" w:rsidRDefault="0057264E">
      <w:pPr>
        <w:widowControl/>
        <w:rPr>
          <w:rFonts w:ascii="Univers" w:hAnsi="Univers"/>
          <w:b/>
          <w:bCs/>
          <w:sz w:val="34"/>
          <w:szCs w:val="34"/>
        </w:rPr>
      </w:pPr>
      <w:r>
        <w:rPr>
          <w:rFonts w:ascii="Univers" w:hAnsi="Univers"/>
          <w:b/>
          <w:bCs/>
          <w:sz w:val="34"/>
          <w:szCs w:val="34"/>
        </w:rPr>
        <w:tab/>
      </w:r>
      <w:r>
        <w:rPr>
          <w:rFonts w:ascii="Univers" w:hAnsi="Univers"/>
          <w:b/>
          <w:bCs/>
          <w:sz w:val="34"/>
          <w:szCs w:val="34"/>
        </w:rPr>
        <w:tab/>
      </w:r>
    </w:p>
    <w:p w14:paraId="36521B61" w14:textId="77777777" w:rsidR="0057264E" w:rsidRDefault="0057264E">
      <w:pPr>
        <w:widowControl/>
        <w:rPr>
          <w:rFonts w:ascii="Univers" w:hAnsi="Univers"/>
          <w:b/>
          <w:bCs/>
          <w:sz w:val="34"/>
          <w:szCs w:val="34"/>
        </w:rPr>
      </w:pPr>
    </w:p>
    <w:p w14:paraId="06F1244B" w14:textId="77777777" w:rsidR="0057264E" w:rsidRDefault="0057264E">
      <w:pPr>
        <w:widowControl/>
        <w:rPr>
          <w:rFonts w:ascii="Univers" w:hAnsi="Univers"/>
          <w:b/>
          <w:bCs/>
          <w:sz w:val="34"/>
          <w:szCs w:val="34"/>
        </w:rPr>
      </w:pPr>
    </w:p>
    <w:p w14:paraId="6C0A12BB" w14:textId="77777777" w:rsidR="0057264E" w:rsidRDefault="003520FD">
      <w:pPr>
        <w:widowControl/>
        <w:jc w:val="center"/>
        <w:rPr>
          <w:rFonts w:ascii="Univers" w:hAnsi="Univers"/>
          <w:b/>
          <w:bCs/>
          <w:sz w:val="40"/>
          <w:szCs w:val="40"/>
        </w:rPr>
      </w:pPr>
      <w:r>
        <w:rPr>
          <w:rFonts w:ascii="Univers" w:hAnsi="Univers"/>
          <w:b/>
          <w:bCs/>
          <w:sz w:val="34"/>
          <w:szCs w:val="34"/>
        </w:rPr>
        <w:t xml:space="preserve">[U.S. </w:t>
      </w:r>
      <w:r w:rsidR="0057264E">
        <w:rPr>
          <w:rFonts w:ascii="Univers" w:hAnsi="Univers"/>
          <w:b/>
          <w:bCs/>
          <w:sz w:val="34"/>
          <w:szCs w:val="34"/>
        </w:rPr>
        <w:t>Department</w:t>
      </w:r>
      <w:r>
        <w:rPr>
          <w:rFonts w:ascii="Univers" w:hAnsi="Univers"/>
          <w:b/>
          <w:bCs/>
          <w:sz w:val="34"/>
          <w:szCs w:val="34"/>
        </w:rPr>
        <w:t>]</w:t>
      </w:r>
    </w:p>
    <w:p w14:paraId="597D86B2" w14:textId="77777777" w:rsidR="0057264E" w:rsidRDefault="003520FD">
      <w:pPr>
        <w:widowControl/>
        <w:jc w:val="center"/>
        <w:rPr>
          <w:rFonts w:ascii="Univers" w:hAnsi="Univers"/>
          <w:b/>
          <w:bCs/>
          <w:sz w:val="40"/>
          <w:szCs w:val="40"/>
        </w:rPr>
      </w:pPr>
      <w:r>
        <w:rPr>
          <w:rFonts w:ascii="Univers" w:hAnsi="Univers"/>
          <w:b/>
          <w:bCs/>
          <w:sz w:val="34"/>
          <w:szCs w:val="34"/>
        </w:rPr>
        <w:t>[Agency]</w:t>
      </w:r>
    </w:p>
    <w:p w14:paraId="3FA530C2" w14:textId="77777777" w:rsidR="0057264E" w:rsidRDefault="0057264E">
      <w:pPr>
        <w:widowControl/>
        <w:jc w:val="center"/>
        <w:rPr>
          <w:rFonts w:ascii="Univers" w:hAnsi="Univers"/>
          <w:b/>
          <w:bCs/>
          <w:sz w:val="40"/>
          <w:szCs w:val="40"/>
        </w:rPr>
      </w:pPr>
    </w:p>
    <w:p w14:paraId="3F4C5100" w14:textId="77777777" w:rsidR="0057264E" w:rsidRDefault="0057264E">
      <w:pPr>
        <w:widowControl/>
        <w:jc w:val="center"/>
        <w:rPr>
          <w:rFonts w:ascii="Univers" w:hAnsi="Univers"/>
          <w:b/>
          <w:bCs/>
          <w:sz w:val="40"/>
          <w:szCs w:val="40"/>
        </w:rPr>
      </w:pPr>
    </w:p>
    <w:p w14:paraId="6DCC54A0" w14:textId="77777777" w:rsidR="0057264E" w:rsidRDefault="0057264E" w:rsidP="00D56FE2">
      <w:pPr>
        <w:widowControl/>
        <w:jc w:val="center"/>
        <w:rPr>
          <w:rFonts w:ascii="Times New Roman" w:hAnsi="Times New Roman"/>
          <w:b/>
          <w:bCs/>
          <w:sz w:val="34"/>
          <w:szCs w:val="34"/>
        </w:rPr>
      </w:pPr>
      <w:r>
        <w:rPr>
          <w:rFonts w:ascii="Times New Roman" w:hAnsi="Times New Roman"/>
          <w:b/>
          <w:bCs/>
          <w:sz w:val="34"/>
          <w:szCs w:val="34"/>
        </w:rPr>
        <w:t>Federal Highway Administration</w:t>
      </w:r>
    </w:p>
    <w:p w14:paraId="52D75FFB" w14:textId="77777777" w:rsidR="0057264E" w:rsidRDefault="0057264E">
      <w:pPr>
        <w:widowControl/>
        <w:jc w:val="center"/>
        <w:rPr>
          <w:rFonts w:ascii="Times New Roman" w:hAnsi="Times New Roman"/>
          <w:b/>
          <w:bCs/>
          <w:sz w:val="34"/>
          <w:szCs w:val="34"/>
        </w:rPr>
      </w:pPr>
      <w:r>
        <w:rPr>
          <w:rFonts w:ascii="Times New Roman" w:hAnsi="Times New Roman"/>
          <w:b/>
          <w:bCs/>
          <w:sz w:val="34"/>
          <w:szCs w:val="34"/>
        </w:rPr>
        <w:t>Eastern Federal Lands Highway Division</w:t>
      </w:r>
    </w:p>
    <w:p w14:paraId="2B8A02B7" w14:textId="77777777" w:rsidR="0057264E" w:rsidRDefault="00F07BB2">
      <w:pPr>
        <w:widowControl/>
        <w:jc w:val="center"/>
        <w:rPr>
          <w:rFonts w:ascii="Times New Roman" w:hAnsi="Times New Roman"/>
          <w:b/>
          <w:bCs/>
          <w:sz w:val="34"/>
          <w:szCs w:val="34"/>
        </w:rPr>
      </w:pPr>
      <w:r>
        <w:rPr>
          <w:rFonts w:ascii="Times New Roman" w:hAnsi="Times New Roman"/>
          <w:b/>
          <w:bCs/>
          <w:sz w:val="34"/>
          <w:szCs w:val="34"/>
        </w:rPr>
        <w:t>Ashburn</w:t>
      </w:r>
      <w:r w:rsidR="0057264E">
        <w:rPr>
          <w:rFonts w:ascii="Times New Roman" w:hAnsi="Times New Roman"/>
          <w:b/>
          <w:bCs/>
          <w:sz w:val="34"/>
          <w:szCs w:val="34"/>
        </w:rPr>
        <w:t>, Virginia</w:t>
      </w:r>
    </w:p>
    <w:p w14:paraId="6896FAD9" w14:textId="77777777" w:rsidR="0057264E" w:rsidRDefault="003520FD">
      <w:pPr>
        <w:widowControl/>
        <w:jc w:val="center"/>
        <w:rPr>
          <w:rFonts w:ascii="Times New Roman" w:hAnsi="Times New Roman"/>
          <w:b/>
          <w:bCs/>
          <w:sz w:val="34"/>
          <w:szCs w:val="34"/>
        </w:rPr>
      </w:pPr>
      <w:r>
        <w:rPr>
          <w:rFonts w:ascii="Times New Roman" w:hAnsi="Times New Roman"/>
          <w:b/>
          <w:bCs/>
          <w:sz w:val="34"/>
          <w:szCs w:val="34"/>
        </w:rPr>
        <w:t>[</w:t>
      </w:r>
      <w:r w:rsidR="0057264E">
        <w:rPr>
          <w:rFonts w:ascii="Times New Roman" w:hAnsi="Times New Roman"/>
          <w:b/>
          <w:bCs/>
          <w:sz w:val="34"/>
          <w:szCs w:val="34"/>
        </w:rPr>
        <w:t>Month Year</w:t>
      </w:r>
      <w:r>
        <w:rPr>
          <w:rFonts w:ascii="Times New Roman" w:hAnsi="Times New Roman"/>
          <w:b/>
          <w:bCs/>
          <w:sz w:val="34"/>
          <w:szCs w:val="34"/>
        </w:rPr>
        <w:t>]</w:t>
      </w:r>
    </w:p>
    <w:p w14:paraId="032244E8" w14:textId="77777777" w:rsidR="00F0364B" w:rsidRDefault="00F0364B">
      <w:pPr>
        <w:widowControl/>
        <w:jc w:val="center"/>
        <w:rPr>
          <w:rFonts w:ascii="Times New Roman" w:hAnsi="Times New Roman"/>
          <w:sz w:val="16"/>
          <w:szCs w:val="16"/>
        </w:rPr>
      </w:pPr>
    </w:p>
    <w:p w14:paraId="54BA253D" w14:textId="77777777" w:rsidR="00FE6112" w:rsidRPr="007C4BD6" w:rsidRDefault="00FE6112" w:rsidP="00FE6112">
      <w:pPr>
        <w:widowControl/>
        <w:ind w:left="1440"/>
        <w:jc w:val="center"/>
        <w:rPr>
          <w:rFonts w:ascii="Times New Roman" w:hAnsi="Times New Roman"/>
          <w:i/>
          <w:vanish/>
          <w:sz w:val="24"/>
          <w:szCs w:val="24"/>
          <w:highlight w:val="yellow"/>
        </w:rPr>
      </w:pPr>
      <w:r w:rsidRPr="007C4BD6">
        <w:rPr>
          <w:rFonts w:ascii="Times New Roman" w:hAnsi="Times New Roman"/>
          <w:i/>
          <w:vanish/>
          <w:sz w:val="24"/>
          <w:szCs w:val="24"/>
          <w:highlight w:val="yellow"/>
        </w:rPr>
        <w:t xml:space="preserve">Sections of this template may not be applicable on all projects.  For most projects, some omission or reduction of content is expected. For projects of limited scope, create an abbreviated Design Scoping Report.  Click </w:t>
      </w:r>
      <w:hyperlink r:id="rId8" w:history="1">
        <w:r w:rsidRPr="007C4BD6">
          <w:rPr>
            <w:rStyle w:val="Hyperlink"/>
            <w:rFonts w:ascii="Times New Roman" w:hAnsi="Times New Roman"/>
            <w:i/>
            <w:vanish/>
            <w:sz w:val="24"/>
            <w:szCs w:val="24"/>
            <w:highlight w:val="yellow"/>
          </w:rPr>
          <w:t xml:space="preserve">HERE </w:t>
        </w:r>
      </w:hyperlink>
      <w:r w:rsidRPr="007C4BD6">
        <w:rPr>
          <w:rFonts w:ascii="Times New Roman" w:hAnsi="Times New Roman"/>
          <w:i/>
          <w:vanish/>
          <w:sz w:val="24"/>
          <w:szCs w:val="24"/>
          <w:highlight w:val="yellow"/>
        </w:rPr>
        <w:t>for a recent example.</w:t>
      </w:r>
    </w:p>
    <w:p w14:paraId="04336E68" w14:textId="77777777" w:rsidR="00FE6112" w:rsidRPr="007C4BD6" w:rsidRDefault="00FE6112" w:rsidP="00FE6112">
      <w:pPr>
        <w:widowControl/>
        <w:ind w:left="1440"/>
        <w:jc w:val="center"/>
        <w:rPr>
          <w:rFonts w:ascii="Times New Roman" w:hAnsi="Times New Roman"/>
          <w:i/>
          <w:vanish/>
          <w:sz w:val="24"/>
          <w:szCs w:val="24"/>
          <w:highlight w:val="yellow"/>
        </w:rPr>
      </w:pPr>
    </w:p>
    <w:p w14:paraId="441F3CB6" w14:textId="77777777" w:rsidR="006A7DC2" w:rsidRPr="007C4BD6" w:rsidRDefault="00716C7D" w:rsidP="00EF7522">
      <w:pPr>
        <w:widowControl/>
        <w:ind w:left="1440"/>
        <w:jc w:val="center"/>
        <w:rPr>
          <w:rFonts w:ascii="Times New Roman" w:hAnsi="Times New Roman"/>
          <w:vanish/>
          <w:sz w:val="24"/>
          <w:szCs w:val="24"/>
        </w:rPr>
      </w:pPr>
      <w:r w:rsidRPr="007C4BD6">
        <w:rPr>
          <w:rFonts w:ascii="Times New Roman" w:hAnsi="Times New Roman"/>
          <w:i/>
          <w:vanish/>
          <w:sz w:val="24"/>
          <w:szCs w:val="24"/>
          <w:highlight w:val="yellow"/>
        </w:rPr>
        <w:t>Replace the EFL-TM-PMB</w:t>
      </w:r>
      <w:r w:rsidR="006A7DC2" w:rsidRPr="007C4BD6">
        <w:rPr>
          <w:rFonts w:ascii="Times New Roman" w:hAnsi="Times New Roman"/>
          <w:i/>
          <w:vanish/>
          <w:sz w:val="24"/>
          <w:szCs w:val="24"/>
          <w:highlight w:val="yellow"/>
        </w:rPr>
        <w:t>-0</w:t>
      </w:r>
      <w:r w:rsidRPr="007C4BD6">
        <w:rPr>
          <w:rFonts w:ascii="Times New Roman" w:hAnsi="Times New Roman"/>
          <w:i/>
          <w:vanish/>
          <w:sz w:val="24"/>
          <w:szCs w:val="24"/>
          <w:highlight w:val="yellow"/>
        </w:rPr>
        <w:t>1</w:t>
      </w:r>
      <w:r w:rsidR="006A7DC2" w:rsidRPr="007C4BD6">
        <w:rPr>
          <w:rFonts w:ascii="Times New Roman" w:hAnsi="Times New Roman"/>
          <w:i/>
          <w:vanish/>
          <w:sz w:val="24"/>
          <w:szCs w:val="24"/>
          <w:highlight w:val="yellow"/>
        </w:rPr>
        <w:t xml:space="preserve"> template name in the footer with the Project Number.</w:t>
      </w:r>
      <w:r w:rsidR="006A7DC2" w:rsidRPr="007C4BD6">
        <w:rPr>
          <w:rFonts w:ascii="Times New Roman" w:hAnsi="Times New Roman"/>
          <w:vanish/>
          <w:sz w:val="24"/>
          <w:szCs w:val="24"/>
        </w:rPr>
        <w:t xml:space="preserve"> </w:t>
      </w:r>
    </w:p>
    <w:p w14:paraId="7D68DD0B" w14:textId="77777777" w:rsidR="00EF7522" w:rsidRPr="007C4BD6" w:rsidRDefault="006A7DC2" w:rsidP="006A7DC2">
      <w:pPr>
        <w:widowControl/>
        <w:jc w:val="center"/>
        <w:rPr>
          <w:rFonts w:ascii="Times New Roman" w:hAnsi="Times New Roman"/>
          <w:i/>
          <w:vanish/>
          <w:sz w:val="24"/>
          <w:szCs w:val="24"/>
          <w:highlight w:val="yellow"/>
        </w:rPr>
      </w:pPr>
      <w:r w:rsidRPr="007C4BD6">
        <w:rPr>
          <w:rFonts w:ascii="Times New Roman" w:hAnsi="Times New Roman"/>
          <w:i/>
          <w:vanish/>
          <w:sz w:val="24"/>
          <w:szCs w:val="24"/>
          <w:highlight w:val="yellow"/>
        </w:rPr>
        <w:t xml:space="preserve">Replace all placeholders </w:t>
      </w:r>
      <w:r w:rsidRPr="007C4BD6">
        <w:rPr>
          <w:rFonts w:ascii="Times New Roman" w:hAnsi="Times New Roman"/>
          <w:vanish/>
          <w:sz w:val="24"/>
          <w:szCs w:val="24"/>
          <w:highlight w:val="yellow"/>
        </w:rPr>
        <w:t>[in brackets]</w:t>
      </w:r>
      <w:r w:rsidRPr="007C4BD6">
        <w:rPr>
          <w:rFonts w:ascii="Times New Roman" w:hAnsi="Times New Roman"/>
          <w:i/>
          <w:vanish/>
          <w:sz w:val="24"/>
          <w:szCs w:val="24"/>
          <w:highlight w:val="yellow"/>
        </w:rPr>
        <w:t xml:space="preserve"> with available selection or specific information</w:t>
      </w:r>
      <w:r w:rsidR="005301F9" w:rsidRPr="007C4BD6">
        <w:rPr>
          <w:rFonts w:ascii="Times New Roman" w:hAnsi="Times New Roman"/>
          <w:i/>
          <w:vanish/>
          <w:sz w:val="24"/>
          <w:szCs w:val="24"/>
          <w:highlight w:val="yellow"/>
        </w:rPr>
        <w:t>;</w:t>
      </w:r>
    </w:p>
    <w:p w14:paraId="3AF4E16A" w14:textId="77777777" w:rsidR="00A84A16" w:rsidRPr="007C4BD6" w:rsidRDefault="005301F9" w:rsidP="006A7DC2">
      <w:pPr>
        <w:widowControl/>
        <w:jc w:val="center"/>
        <w:rPr>
          <w:rFonts w:ascii="Times New Roman" w:hAnsi="Times New Roman"/>
          <w:i/>
          <w:vanish/>
          <w:sz w:val="24"/>
          <w:szCs w:val="24"/>
          <w:highlight w:val="yellow"/>
        </w:rPr>
      </w:pPr>
      <w:r w:rsidRPr="007C4BD6">
        <w:rPr>
          <w:rFonts w:ascii="Times New Roman" w:hAnsi="Times New Roman"/>
          <w:i/>
          <w:vanish/>
          <w:sz w:val="24"/>
          <w:szCs w:val="24"/>
          <w:highlight w:val="yellow"/>
        </w:rPr>
        <w:t>enter all information in bold text</w:t>
      </w:r>
      <w:r w:rsidR="00A84A16" w:rsidRPr="007C4BD6">
        <w:rPr>
          <w:rFonts w:ascii="Times New Roman" w:hAnsi="Times New Roman"/>
          <w:i/>
          <w:vanish/>
          <w:sz w:val="24"/>
          <w:szCs w:val="24"/>
          <w:highlight w:val="yellow"/>
        </w:rPr>
        <w:t>.</w:t>
      </w:r>
    </w:p>
    <w:p w14:paraId="5F786112" w14:textId="77777777" w:rsidR="00243267" w:rsidRPr="007C4BD6" w:rsidRDefault="00A84A16" w:rsidP="006A7DC2">
      <w:pPr>
        <w:widowControl/>
        <w:jc w:val="center"/>
        <w:rPr>
          <w:rFonts w:ascii="Times New Roman" w:hAnsi="Times New Roman"/>
          <w:i/>
          <w:vanish/>
          <w:sz w:val="24"/>
          <w:szCs w:val="24"/>
          <w:highlight w:val="yellow"/>
        </w:rPr>
      </w:pPr>
      <w:r w:rsidRPr="007C4BD6">
        <w:rPr>
          <w:rFonts w:ascii="Times New Roman" w:hAnsi="Times New Roman"/>
          <w:i/>
          <w:vanish/>
          <w:sz w:val="24"/>
          <w:szCs w:val="24"/>
          <w:highlight w:val="yellow"/>
        </w:rPr>
        <w:t>D</w:t>
      </w:r>
      <w:r w:rsidR="006A7DC2" w:rsidRPr="007C4BD6">
        <w:rPr>
          <w:rFonts w:ascii="Times New Roman" w:hAnsi="Times New Roman"/>
          <w:i/>
          <w:vanish/>
          <w:sz w:val="24"/>
          <w:szCs w:val="24"/>
          <w:highlight w:val="yellow"/>
        </w:rPr>
        <w:t>elete all highlighted notes in this template before completing report</w:t>
      </w:r>
    </w:p>
    <w:p w14:paraId="2830C6E8" w14:textId="77777777" w:rsidR="00EF7522" w:rsidRPr="007C4BD6" w:rsidRDefault="00EF7522" w:rsidP="006A7DC2">
      <w:pPr>
        <w:widowControl/>
        <w:jc w:val="center"/>
        <w:rPr>
          <w:rFonts w:ascii="Times New Roman" w:hAnsi="Times New Roman"/>
          <w:i/>
          <w:vanish/>
          <w:sz w:val="24"/>
          <w:szCs w:val="24"/>
          <w:highlight w:val="yellow"/>
        </w:rPr>
      </w:pPr>
      <w:r w:rsidRPr="007C4BD6">
        <w:rPr>
          <w:rFonts w:ascii="Times New Roman" w:hAnsi="Times New Roman"/>
          <w:i/>
          <w:vanish/>
          <w:sz w:val="24"/>
          <w:szCs w:val="24"/>
          <w:highlight w:val="yellow"/>
        </w:rPr>
        <w:t>Check resulting pagination; keep lines within the same subsection together</w:t>
      </w:r>
    </w:p>
    <w:p w14:paraId="724B842D" w14:textId="77777777" w:rsidR="00A549A2" w:rsidRPr="00A549A2" w:rsidRDefault="00243267" w:rsidP="0072093C">
      <w:pPr>
        <w:widowControl/>
        <w:jc w:val="center"/>
        <w:rPr>
          <w:rFonts w:ascii="Times New Roman" w:hAnsi="Times New Roman"/>
          <w:szCs w:val="34"/>
        </w:rPr>
      </w:pPr>
      <w:r w:rsidRPr="007C4BD6">
        <w:rPr>
          <w:rFonts w:ascii="Times New Roman" w:hAnsi="Times New Roman"/>
          <w:i/>
          <w:vanish/>
          <w:sz w:val="24"/>
          <w:szCs w:val="24"/>
          <w:highlight w:val="yellow"/>
        </w:rPr>
        <w:t>Save all Submitted Reports (official records) in pdf Format</w:t>
      </w:r>
      <w:r w:rsidR="006A7DC2" w:rsidRPr="007C4BD6">
        <w:rPr>
          <w:rFonts w:ascii="Times New Roman" w:hAnsi="Times New Roman"/>
          <w:i/>
          <w:vanish/>
          <w:sz w:val="24"/>
          <w:szCs w:val="24"/>
          <w:highlight w:val="yellow"/>
        </w:rPr>
        <w:t>.</w:t>
      </w:r>
    </w:p>
    <w:p w14:paraId="561AA0A4" w14:textId="77777777" w:rsidR="0057264E" w:rsidRDefault="0034450A">
      <w:pPr>
        <w:widowControl/>
        <w:jc w:val="center"/>
        <w:rPr>
          <w:rFonts w:ascii="Times New Roman" w:hAnsi="Times New Roman"/>
          <w:b/>
          <w:bCs/>
          <w:sz w:val="24"/>
          <w:szCs w:val="24"/>
          <w:u w:val="single"/>
        </w:rPr>
      </w:pPr>
      <w:r w:rsidRPr="006165C0">
        <w:rPr>
          <w:rFonts w:ascii="Times New Roman" w:hAnsi="Times New Roman"/>
          <w:sz w:val="24"/>
          <w:szCs w:val="24"/>
        </w:rPr>
        <w:br w:type="page"/>
      </w:r>
      <w:r w:rsidR="0057264E">
        <w:rPr>
          <w:rFonts w:ascii="Times New Roman" w:hAnsi="Times New Roman"/>
          <w:b/>
          <w:bCs/>
          <w:sz w:val="24"/>
          <w:szCs w:val="24"/>
          <w:u w:val="single"/>
        </w:rPr>
        <w:lastRenderedPageBreak/>
        <w:t>DESIGN SCOPING REPORT</w:t>
      </w:r>
    </w:p>
    <w:p w14:paraId="56919BCD"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p w14:paraId="2B12FAB7"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rPr>
      </w:pPr>
    </w:p>
    <w:p w14:paraId="1228FFE5" w14:textId="77777777" w:rsidR="0057264E" w:rsidRPr="00211F77"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r w:rsidRPr="00211F77">
        <w:rPr>
          <w:rFonts w:ascii="Times New Roman" w:hAnsi="Times New Roman"/>
          <w:b/>
        </w:rPr>
        <w:t>I.</w:t>
      </w:r>
      <w:r w:rsidRPr="00211F77">
        <w:rPr>
          <w:rFonts w:ascii="Times New Roman" w:hAnsi="Times New Roman"/>
          <w:b/>
        </w:rPr>
        <w:tab/>
      </w:r>
      <w:r w:rsidRPr="00211F77">
        <w:rPr>
          <w:rFonts w:ascii="Times New Roman" w:hAnsi="Times New Roman"/>
          <w:b/>
          <w:u w:val="single"/>
        </w:rPr>
        <w:t>PROJECT DESCRIPTION</w:t>
      </w:r>
    </w:p>
    <w:p w14:paraId="49EDBD9F" w14:textId="77777777" w:rsidR="0057264E"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409056E7" w14:textId="77777777" w:rsidR="0057264E" w:rsidRPr="00211F77"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211F77">
        <w:rPr>
          <w:rFonts w:ascii="Times New Roman" w:hAnsi="Times New Roman"/>
          <w:b/>
        </w:rPr>
        <w:t>A.</w:t>
      </w:r>
      <w:r w:rsidRPr="00211F77">
        <w:rPr>
          <w:rFonts w:ascii="Times New Roman" w:hAnsi="Times New Roman"/>
          <w:b/>
        </w:rPr>
        <w:tab/>
        <w:t xml:space="preserve">Purpose and Need </w:t>
      </w:r>
      <w:r w:rsidR="00182497" w:rsidRPr="00211F77">
        <w:rPr>
          <w:rFonts w:ascii="Times New Roman" w:hAnsi="Times New Roman"/>
          <w:b/>
        </w:rPr>
        <w:t>for</w:t>
      </w:r>
      <w:r w:rsidRPr="00211F77">
        <w:rPr>
          <w:rFonts w:ascii="Times New Roman" w:hAnsi="Times New Roman"/>
          <w:b/>
        </w:rPr>
        <w:t xml:space="preserve"> </w:t>
      </w:r>
      <w:r w:rsidR="00CC34C4" w:rsidRPr="00211F77">
        <w:rPr>
          <w:rFonts w:ascii="Times New Roman" w:hAnsi="Times New Roman"/>
          <w:b/>
        </w:rPr>
        <w:t xml:space="preserve">the </w:t>
      </w:r>
      <w:r w:rsidRPr="00211F77">
        <w:rPr>
          <w:rFonts w:ascii="Times New Roman" w:hAnsi="Times New Roman"/>
          <w:b/>
        </w:rPr>
        <w:t>Project</w:t>
      </w:r>
    </w:p>
    <w:p w14:paraId="7C62A319" w14:textId="77777777" w:rsidR="0057264E"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6F17E559" w14:textId="77777777" w:rsidR="0057264E" w:rsidRPr="00A84A16" w:rsidRDefault="00CC34C4"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rPr>
      </w:pPr>
      <w:r w:rsidRPr="00A84A16">
        <w:rPr>
          <w:rFonts w:ascii="Times New Roman" w:hAnsi="Times New Roman"/>
        </w:rPr>
        <w:t>1.</w:t>
      </w:r>
      <w:r w:rsidR="0057264E" w:rsidRPr="00A84A16">
        <w:rPr>
          <w:rFonts w:ascii="Times New Roman" w:hAnsi="Times New Roman"/>
        </w:rPr>
        <w:tab/>
        <w:t>General Project Description and Nature of Work (</w:t>
      </w:r>
      <w:r w:rsidR="0080348F" w:rsidRPr="00A84A16">
        <w:rPr>
          <w:rFonts w:ascii="Times New Roman" w:hAnsi="Times New Roman"/>
        </w:rPr>
        <w:t xml:space="preserve">see </w:t>
      </w:r>
      <w:r w:rsidR="0057264E" w:rsidRPr="00A84A16">
        <w:rPr>
          <w:rFonts w:ascii="Times New Roman" w:hAnsi="Times New Roman"/>
        </w:rPr>
        <w:t>attach</w:t>
      </w:r>
      <w:r w:rsidR="0080348F" w:rsidRPr="00A84A16">
        <w:rPr>
          <w:rFonts w:ascii="Times New Roman" w:hAnsi="Times New Roman"/>
        </w:rPr>
        <w:t>ed</w:t>
      </w:r>
      <w:r w:rsidR="0057264E" w:rsidRPr="00A84A16">
        <w:rPr>
          <w:rFonts w:ascii="Times New Roman" w:hAnsi="Times New Roman"/>
        </w:rPr>
        <w:t xml:space="preserve"> Location and Project Map):</w:t>
      </w:r>
    </w:p>
    <w:p w14:paraId="02C67D7F" w14:textId="77777777" w:rsidR="00FB5729" w:rsidRDefault="00FB5729" w:rsidP="00243267">
      <w:pPr>
        <w:keepNext/>
        <w:widowControl/>
        <w:tabs>
          <w:tab w:val="left" w:pos="-1440"/>
          <w:tab w:val="left" w:pos="-720"/>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800"/>
        <w:rPr>
          <w:rFonts w:ascii="Arial" w:hAnsi="Arial" w:cs="Arial"/>
          <w:highlight w:val="yellow"/>
        </w:rPr>
      </w:pPr>
    </w:p>
    <w:p w14:paraId="13C935D9" w14:textId="77777777" w:rsidR="000511F1" w:rsidRPr="00A84A16" w:rsidRDefault="000511F1" w:rsidP="00243267">
      <w:pPr>
        <w:keepNext/>
        <w:widowControl/>
        <w:numPr>
          <w:ilvl w:val="0"/>
          <w:numId w:val="2"/>
        </w:numPr>
        <w:tabs>
          <w:tab w:val="left" w:pos="-1440"/>
          <w:tab w:val="left" w:pos="-720"/>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Arial"/>
        </w:rPr>
      </w:pPr>
      <w:r w:rsidRPr="00A84A16">
        <w:rPr>
          <w:rFonts w:ascii="Times New Roman" w:hAnsi="Times New Roman" w:cs="Arial"/>
        </w:rPr>
        <w:t>Summary:</w:t>
      </w:r>
    </w:p>
    <w:p w14:paraId="29238EF7" w14:textId="77777777" w:rsidR="00262D01" w:rsidRPr="00A84A16" w:rsidRDefault="0080348F" w:rsidP="00243267">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cs="Arial"/>
          <w:b/>
        </w:rPr>
      </w:pPr>
      <w:r w:rsidRPr="00A84A16">
        <w:rPr>
          <w:rFonts w:ascii="Times New Roman" w:hAnsi="Times New Roman" w:cs="Arial"/>
          <w:b/>
        </w:rPr>
        <w:t>[s</w:t>
      </w:r>
      <w:r w:rsidR="00324B2E" w:rsidRPr="00A84A16">
        <w:rPr>
          <w:rFonts w:ascii="Times New Roman" w:hAnsi="Times New Roman" w:cs="Arial"/>
          <w:b/>
        </w:rPr>
        <w:t>ummarize</w:t>
      </w:r>
      <w:r w:rsidR="00262D01" w:rsidRPr="00A84A16">
        <w:rPr>
          <w:rFonts w:ascii="Times New Roman" w:hAnsi="Times New Roman" w:cs="Arial"/>
          <w:b/>
        </w:rPr>
        <w:t xml:space="preserve"> the transportation needs and deficiencies identified during the planning and programming phase,</w:t>
      </w:r>
      <w:r w:rsidR="00F0364B" w:rsidRPr="00A84A16">
        <w:rPr>
          <w:rFonts w:ascii="Times New Roman" w:hAnsi="Times New Roman" w:cs="Arial"/>
          <w:b/>
        </w:rPr>
        <w:t xml:space="preserve"> if applicable</w:t>
      </w:r>
      <w:r w:rsidRPr="00A84A16">
        <w:rPr>
          <w:rFonts w:ascii="Times New Roman" w:hAnsi="Times New Roman" w:cs="Arial"/>
          <w:b/>
        </w:rPr>
        <w:t>]</w:t>
      </w:r>
    </w:p>
    <w:p w14:paraId="54306EFF" w14:textId="77777777" w:rsidR="00500B91" w:rsidRDefault="00500B91" w:rsidP="000511F1">
      <w:pPr>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cs="Arial"/>
          <w:b/>
        </w:rPr>
      </w:pPr>
    </w:p>
    <w:p w14:paraId="611F2199" w14:textId="77777777" w:rsidR="000511F1" w:rsidRPr="00A84A16" w:rsidRDefault="000511F1" w:rsidP="00243267">
      <w:pPr>
        <w:keepNext/>
        <w:widowControl/>
        <w:numPr>
          <w:ilvl w:val="0"/>
          <w:numId w:val="2"/>
        </w:numPr>
        <w:tabs>
          <w:tab w:val="left" w:pos="-1440"/>
          <w:tab w:val="left" w:pos="-720"/>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Arial"/>
        </w:rPr>
      </w:pPr>
      <w:r w:rsidRPr="00A84A16">
        <w:rPr>
          <w:rFonts w:ascii="Times New Roman" w:hAnsi="Times New Roman" w:cs="Arial"/>
        </w:rPr>
        <w:t>Objective:</w:t>
      </w:r>
    </w:p>
    <w:p w14:paraId="0258D92E" w14:textId="77777777" w:rsidR="00DB0A32" w:rsidRPr="00A84A16" w:rsidRDefault="00DB0A32" w:rsidP="00243267">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cs="Arial"/>
          <w:b/>
        </w:rPr>
      </w:pPr>
      <w:r w:rsidRPr="00A84A16">
        <w:rPr>
          <w:rFonts w:ascii="Times New Roman" w:hAnsi="Times New Roman" w:cs="Arial"/>
          <w:b/>
        </w:rPr>
        <w:t>[present the partner’s stated goal for this project and cite the source]</w:t>
      </w:r>
    </w:p>
    <w:p w14:paraId="25907116" w14:textId="77777777" w:rsidR="00DB0A32" w:rsidRPr="00500B91" w:rsidRDefault="00DB0A32" w:rsidP="00DB0A32">
      <w:pPr>
        <w:pStyle w:val="ListParagraph"/>
        <w:rPr>
          <w:rFonts w:cs="Arial"/>
        </w:rPr>
      </w:pPr>
    </w:p>
    <w:p w14:paraId="314F1563" w14:textId="77777777" w:rsidR="00211F77" w:rsidRPr="00A84A16" w:rsidRDefault="00211F77" w:rsidP="00243267">
      <w:pPr>
        <w:keepNext/>
        <w:widowControl/>
        <w:numPr>
          <w:ilvl w:val="0"/>
          <w:numId w:val="2"/>
        </w:numPr>
        <w:tabs>
          <w:tab w:val="left" w:pos="-1440"/>
          <w:tab w:val="left" w:pos="-720"/>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Arial"/>
        </w:rPr>
      </w:pPr>
      <w:r w:rsidRPr="00A84A16">
        <w:rPr>
          <w:rFonts w:ascii="Times New Roman" w:hAnsi="Times New Roman" w:cs="Arial"/>
        </w:rPr>
        <w:t>Scope of Work</w:t>
      </w:r>
    </w:p>
    <w:p w14:paraId="41F450E1" w14:textId="77777777" w:rsidR="000511F1" w:rsidRPr="00A84A16" w:rsidRDefault="00CC34C4" w:rsidP="00243267">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cs="Arial"/>
          <w:b/>
        </w:rPr>
      </w:pPr>
      <w:r w:rsidRPr="00A84A16">
        <w:rPr>
          <w:rFonts w:ascii="Times New Roman" w:hAnsi="Times New Roman" w:cs="Arial"/>
          <w:b/>
        </w:rPr>
        <w:t>[summarize the intended Scope of Work</w:t>
      </w:r>
      <w:r w:rsidR="00727093" w:rsidRPr="00A84A16">
        <w:rPr>
          <w:rFonts w:ascii="Times New Roman" w:hAnsi="Times New Roman" w:cs="Arial"/>
          <w:b/>
        </w:rPr>
        <w:t>;</w:t>
      </w:r>
    </w:p>
    <w:p w14:paraId="54CFA061" w14:textId="77777777" w:rsidR="00CC34C4" w:rsidRPr="00A84A16" w:rsidRDefault="000511F1" w:rsidP="00243267">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cs="Arial"/>
          <w:b/>
        </w:rPr>
      </w:pPr>
      <w:r w:rsidRPr="00A84A16">
        <w:rPr>
          <w:rFonts w:ascii="Times New Roman" w:hAnsi="Times New Roman" w:cs="Arial"/>
          <w:b/>
        </w:rPr>
        <w:t xml:space="preserve">identify </w:t>
      </w:r>
      <w:r w:rsidR="00727093" w:rsidRPr="00A84A16">
        <w:rPr>
          <w:rFonts w:ascii="Times New Roman" w:hAnsi="Times New Roman" w:cs="Arial"/>
          <w:b/>
        </w:rPr>
        <w:t>major features included in work</w:t>
      </w:r>
      <w:r w:rsidRPr="00A84A16">
        <w:rPr>
          <w:rFonts w:ascii="Times New Roman" w:hAnsi="Times New Roman" w:cs="Arial"/>
          <w:b/>
        </w:rPr>
        <w:t xml:space="preserve"> with GPS coordinates</w:t>
      </w:r>
      <w:r w:rsidR="00CC34C4" w:rsidRPr="00A84A16">
        <w:rPr>
          <w:rFonts w:ascii="Times New Roman" w:hAnsi="Times New Roman" w:cs="Arial"/>
          <w:b/>
        </w:rPr>
        <w:t>]</w:t>
      </w:r>
    </w:p>
    <w:p w14:paraId="3C487E82" w14:textId="77777777" w:rsidR="001843C2" w:rsidRPr="007C4BD6" w:rsidRDefault="001843C2" w:rsidP="001843C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s>
        <w:ind w:left="1440"/>
        <w:rPr>
          <w:rFonts w:ascii="Times New Roman" w:hAnsi="Times New Roman"/>
          <w:i/>
          <w:vanish/>
        </w:rPr>
      </w:pPr>
      <w:r w:rsidRPr="007C4BD6">
        <w:rPr>
          <w:rFonts w:ascii="Times New Roman" w:hAnsi="Times New Roman"/>
          <w:i/>
          <w:vanish/>
          <w:highlight w:val="yellow"/>
        </w:rPr>
        <w:t>Obtain resource grade GPS readings for location of structures/major features; a lat/long or SPC Grid reading should suffice</w:t>
      </w:r>
      <w:r w:rsidR="00F75B0C" w:rsidRPr="007C4BD6">
        <w:rPr>
          <w:rFonts w:ascii="Times New Roman" w:hAnsi="Times New Roman"/>
          <w:i/>
          <w:vanish/>
          <w:highlight w:val="yellow"/>
        </w:rPr>
        <w:t xml:space="preserve">. Provide six decimal place precision.  </w:t>
      </w:r>
      <w:r w:rsidRPr="007C4BD6">
        <w:rPr>
          <w:rFonts w:ascii="Times New Roman" w:hAnsi="Times New Roman"/>
          <w:i/>
          <w:vanish/>
          <w:highlight w:val="yellow"/>
        </w:rPr>
        <w:t>Coordinate with Project Support on loaning GPS receivers; coordinate with Project Support for the correction and adjustment of data for accuracy.</w:t>
      </w:r>
    </w:p>
    <w:p w14:paraId="442A0FD4" w14:textId="77777777" w:rsidR="00500B91" w:rsidRPr="007C4BD6" w:rsidRDefault="00500B91" w:rsidP="00243267">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cs="Arial"/>
          <w:vanish/>
        </w:rPr>
      </w:pPr>
    </w:p>
    <w:p w14:paraId="1CAE0040" w14:textId="77777777" w:rsidR="001843C2" w:rsidRPr="0058543A" w:rsidRDefault="001843C2" w:rsidP="00243267">
      <w:pPr>
        <w:keepNext/>
        <w:widowControl/>
        <w:tabs>
          <w:tab w:val="left" w:pos="-1440"/>
          <w:tab w:val="left" w:pos="-720"/>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cs="Arial"/>
        </w:rPr>
      </w:pPr>
    </w:p>
    <w:p w14:paraId="5A4C4E9F" w14:textId="77777777" w:rsidR="00211F77" w:rsidRPr="00A84A16" w:rsidRDefault="00211F77" w:rsidP="00500B91">
      <w:pPr>
        <w:keepNext/>
        <w:widowControl/>
        <w:numPr>
          <w:ilvl w:val="0"/>
          <w:numId w:val="2"/>
        </w:numPr>
        <w:rPr>
          <w:rFonts w:ascii="Times New Roman" w:hAnsi="Times New Roman" w:cs="Arial"/>
        </w:rPr>
      </w:pPr>
      <w:r w:rsidRPr="00A84A16">
        <w:rPr>
          <w:rFonts w:ascii="Times New Roman" w:hAnsi="Times New Roman" w:cs="Arial"/>
        </w:rPr>
        <w:t>Alternatives</w:t>
      </w:r>
    </w:p>
    <w:p w14:paraId="3C710C85" w14:textId="77777777" w:rsidR="00324B2E" w:rsidRPr="00A84A16" w:rsidRDefault="0080348F" w:rsidP="00500B91">
      <w:pPr>
        <w:keepNext/>
        <w:widowControl/>
        <w:ind w:left="1440"/>
        <w:rPr>
          <w:rFonts w:ascii="Times New Roman" w:hAnsi="Times New Roman" w:cs="Arial"/>
          <w:b/>
        </w:rPr>
      </w:pPr>
      <w:r w:rsidRPr="00A84A16">
        <w:rPr>
          <w:rFonts w:ascii="Times New Roman" w:hAnsi="Times New Roman" w:cs="Arial"/>
          <w:b/>
        </w:rPr>
        <w:t>[d</w:t>
      </w:r>
      <w:r w:rsidR="00262D01" w:rsidRPr="00A84A16">
        <w:rPr>
          <w:rFonts w:ascii="Times New Roman" w:hAnsi="Times New Roman" w:cs="Arial"/>
          <w:b/>
        </w:rPr>
        <w:t xml:space="preserve">etermine, if necessary, the need to identify and evaluate </w:t>
      </w:r>
      <w:r w:rsidR="00324B2E" w:rsidRPr="00A84A16">
        <w:rPr>
          <w:rFonts w:ascii="Times New Roman" w:hAnsi="Times New Roman" w:cs="Arial"/>
          <w:b/>
        </w:rPr>
        <w:t xml:space="preserve">alternatives with </w:t>
      </w:r>
      <w:r w:rsidR="00262D01" w:rsidRPr="00A84A16">
        <w:rPr>
          <w:rFonts w:ascii="Times New Roman" w:hAnsi="Times New Roman" w:cs="Arial"/>
          <w:b/>
        </w:rPr>
        <w:t>engineering analyses</w:t>
      </w:r>
      <w:r w:rsidR="00211F77" w:rsidRPr="00A84A16">
        <w:rPr>
          <w:rFonts w:ascii="Times New Roman" w:hAnsi="Times New Roman" w:cs="Arial"/>
          <w:b/>
        </w:rPr>
        <w:t>; otherwise state that identification and evaluation of alternatives are not needed</w:t>
      </w:r>
      <w:r w:rsidR="00324B2E" w:rsidRPr="00A84A16">
        <w:rPr>
          <w:rFonts w:ascii="Times New Roman" w:hAnsi="Times New Roman" w:cs="Arial"/>
          <w:b/>
        </w:rPr>
        <w:t>.</w:t>
      </w:r>
      <w:r w:rsidRPr="00A84A16">
        <w:rPr>
          <w:rFonts w:ascii="Times New Roman" w:hAnsi="Times New Roman" w:cs="Arial"/>
          <w:b/>
        </w:rPr>
        <w:t>]</w:t>
      </w:r>
    </w:p>
    <w:p w14:paraId="57FA0D3A" w14:textId="77777777" w:rsidR="00DB0A32" w:rsidRPr="00500B91" w:rsidRDefault="00DB0A32"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rPr>
      </w:pPr>
    </w:p>
    <w:p w14:paraId="2EDA4BC7" w14:textId="77777777" w:rsidR="0057264E" w:rsidRPr="00A84A16" w:rsidRDefault="00CC34C4"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rPr>
      </w:pPr>
      <w:r w:rsidRPr="00A84A16">
        <w:rPr>
          <w:rFonts w:ascii="Times New Roman" w:hAnsi="Times New Roman"/>
        </w:rPr>
        <w:t>2</w:t>
      </w:r>
      <w:r w:rsidR="0057264E" w:rsidRPr="00A84A16">
        <w:rPr>
          <w:rFonts w:ascii="Times New Roman" w:hAnsi="Times New Roman"/>
        </w:rPr>
        <w:t>.</w:t>
      </w:r>
      <w:r w:rsidR="0057264E" w:rsidRPr="00A84A16">
        <w:rPr>
          <w:rFonts w:ascii="Times New Roman" w:hAnsi="Times New Roman"/>
        </w:rPr>
        <w:tab/>
        <w:t>Major Issues and Concerns:</w:t>
      </w:r>
    </w:p>
    <w:p w14:paraId="0799E5BE" w14:textId="77777777" w:rsidR="0057264E" w:rsidRPr="00A84A16" w:rsidRDefault="00211F77"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A84A16">
        <w:rPr>
          <w:rFonts w:ascii="Times New Roman" w:hAnsi="Times New Roman"/>
          <w:b/>
        </w:rPr>
        <w:t>[provide narrative describing issues and concerns associated with, or potentially affected by, the Scope of Work that must be addressed in this project</w:t>
      </w:r>
      <w:r w:rsidR="0080348F" w:rsidRPr="00A84A16">
        <w:rPr>
          <w:rFonts w:ascii="Times New Roman" w:hAnsi="Times New Roman"/>
          <w:b/>
        </w:rPr>
        <w:t>]</w:t>
      </w:r>
    </w:p>
    <w:p w14:paraId="360F5256" w14:textId="77777777" w:rsidR="00CC34C4" w:rsidRDefault="00CC34C4" w:rsidP="00CC34C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rPr>
      </w:pPr>
    </w:p>
    <w:p w14:paraId="04D67C72" w14:textId="77777777" w:rsidR="00CC34C4" w:rsidRPr="00A84A16" w:rsidRDefault="00CC34C4"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rPr>
      </w:pPr>
      <w:r w:rsidRPr="00A84A16">
        <w:rPr>
          <w:rFonts w:ascii="Times New Roman" w:hAnsi="Times New Roman"/>
        </w:rPr>
        <w:t>3.</w:t>
      </w:r>
      <w:r w:rsidRPr="00A84A16">
        <w:rPr>
          <w:rFonts w:ascii="Times New Roman" w:hAnsi="Times New Roman"/>
        </w:rPr>
        <w:tab/>
        <w:t>Relevant Project History</w:t>
      </w:r>
    </w:p>
    <w:p w14:paraId="3370D4AB" w14:textId="33AA4DB9" w:rsidR="00CC34C4" w:rsidRDefault="00CC34C4"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A84A16">
        <w:rPr>
          <w:rFonts w:ascii="Times New Roman" w:hAnsi="Times New Roman"/>
          <w:b/>
        </w:rPr>
        <w:t>[provide narrative: including when project was programmed, recent projects, emergency event requiring project]</w:t>
      </w:r>
    </w:p>
    <w:p w14:paraId="27747A37" w14:textId="77777777" w:rsidR="000843C1" w:rsidRDefault="000843C1"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p>
    <w:p w14:paraId="325D3F0D" w14:textId="3C9B7B2B" w:rsidR="00E91E0E" w:rsidRPr="000843C1" w:rsidRDefault="00E91E0E" w:rsidP="000843C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6165C0">
        <w:rPr>
          <w:rFonts w:ascii="Times New Roman" w:hAnsi="Times New Roman"/>
          <w:bCs/>
          <w:u w:val="single"/>
        </w:rPr>
        <w:t>Date of the Scoping Field Review:</w:t>
      </w:r>
      <w:r w:rsidR="000843C1">
        <w:rPr>
          <w:rFonts w:ascii="Times New Roman" w:hAnsi="Times New Roman"/>
          <w:bCs/>
        </w:rPr>
        <w:t xml:space="preserve"> </w:t>
      </w:r>
      <w:r w:rsidR="000843C1" w:rsidRPr="00A84A16">
        <w:rPr>
          <w:rFonts w:ascii="Times New Roman" w:hAnsi="Times New Roman"/>
          <w:b/>
        </w:rPr>
        <w:t xml:space="preserve">[provide </w:t>
      </w:r>
      <w:r w:rsidR="000843C1">
        <w:rPr>
          <w:rFonts w:ascii="Times New Roman" w:hAnsi="Times New Roman"/>
          <w:b/>
        </w:rPr>
        <w:t>date of Scoping Field Review</w:t>
      </w:r>
      <w:r w:rsidR="000843C1" w:rsidRPr="00A84A16">
        <w:rPr>
          <w:rFonts w:ascii="Times New Roman" w:hAnsi="Times New Roman"/>
          <w:b/>
        </w:rPr>
        <w:t>]</w:t>
      </w:r>
    </w:p>
    <w:p w14:paraId="70030A7C" w14:textId="33D102B4" w:rsidR="00E91E0E" w:rsidRPr="006165C0" w:rsidRDefault="00E91E0E"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Cs/>
          <w:u w:val="single"/>
        </w:rPr>
      </w:pPr>
      <w:r>
        <w:rPr>
          <w:rFonts w:ascii="Times New Roman" w:hAnsi="Times New Roman"/>
          <w:bCs/>
          <w:u w:val="single"/>
        </w:rPr>
        <w:t>Scoping Field Review Attendees:</w:t>
      </w:r>
      <w:r w:rsidR="000843C1" w:rsidRPr="000843C1">
        <w:rPr>
          <w:rFonts w:ascii="Times New Roman" w:hAnsi="Times New Roman"/>
          <w:bCs/>
        </w:rPr>
        <w:t xml:space="preserve"> </w:t>
      </w:r>
      <w:r w:rsidR="000843C1" w:rsidRPr="00A84A16">
        <w:rPr>
          <w:rFonts w:ascii="Times New Roman" w:hAnsi="Times New Roman"/>
          <w:b/>
        </w:rPr>
        <w:t>[</w:t>
      </w:r>
      <w:r w:rsidR="000843C1">
        <w:rPr>
          <w:rFonts w:ascii="Times New Roman" w:hAnsi="Times New Roman"/>
          <w:b/>
        </w:rPr>
        <w:t>list attendees of Scoping Field Review</w:t>
      </w:r>
      <w:r w:rsidR="000843C1" w:rsidRPr="00A84A16">
        <w:rPr>
          <w:rFonts w:ascii="Times New Roman" w:hAnsi="Times New Roman"/>
          <w:b/>
        </w:rPr>
        <w:t>]</w:t>
      </w:r>
    </w:p>
    <w:p w14:paraId="0A9B60E4" w14:textId="77777777" w:rsidR="00EB16CA" w:rsidRDefault="00EB16C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05E0CA39" w14:textId="77777777" w:rsidR="0057264E" w:rsidRPr="00211F77" w:rsidRDefault="0057264E"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211F77">
        <w:rPr>
          <w:rFonts w:ascii="Times New Roman" w:hAnsi="Times New Roman"/>
          <w:b/>
        </w:rPr>
        <w:t>B.</w:t>
      </w:r>
      <w:r w:rsidRPr="00211F77">
        <w:rPr>
          <w:rFonts w:ascii="Times New Roman" w:hAnsi="Times New Roman"/>
          <w:b/>
        </w:rPr>
        <w:tab/>
        <w:t>Project Identification</w:t>
      </w:r>
    </w:p>
    <w:p w14:paraId="1BBA9373" w14:textId="77777777" w:rsidR="0057264E" w:rsidRPr="005301F9" w:rsidRDefault="0057264E"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560" w:hanging="6480"/>
        <w:rPr>
          <w:rFonts w:ascii="Times New Roman" w:hAnsi="Times New Roman"/>
        </w:rPr>
      </w:pPr>
      <w:r w:rsidRPr="005301F9">
        <w:rPr>
          <w:rFonts w:ascii="Times New Roman" w:hAnsi="Times New Roman"/>
        </w:rPr>
        <w:t xml:space="preserve">Type: </w:t>
      </w:r>
      <w:r w:rsidRPr="005301F9">
        <w:rPr>
          <w:rFonts w:ascii="Times New Roman" w:hAnsi="Times New Roman"/>
        </w:rPr>
        <w:tab/>
      </w:r>
      <w:r w:rsidRPr="005301F9">
        <w:rPr>
          <w:rFonts w:ascii="Times New Roman" w:hAnsi="Times New Roman"/>
        </w:rPr>
        <w:tab/>
      </w:r>
      <w:r w:rsidRPr="005301F9">
        <w:rPr>
          <w:rFonts w:ascii="Times New Roman" w:hAnsi="Times New Roman"/>
        </w:rPr>
        <w:tab/>
      </w:r>
      <w:r w:rsidRPr="005301F9">
        <w:rPr>
          <w:rFonts w:ascii="Times New Roman" w:hAnsi="Times New Roman"/>
        </w:rPr>
        <w:tab/>
      </w:r>
      <w:r w:rsidRPr="005301F9">
        <w:rPr>
          <w:rFonts w:ascii="Times New Roman" w:hAnsi="Times New Roman"/>
        </w:rPr>
        <w:tab/>
      </w:r>
      <w:r w:rsidR="0080348F" w:rsidRPr="005301F9">
        <w:rPr>
          <w:rFonts w:ascii="Times New Roman" w:hAnsi="Times New Roman"/>
          <w:b/>
        </w:rPr>
        <w:t>[</w:t>
      </w:r>
      <w:r w:rsidR="009055EA" w:rsidRPr="005301F9">
        <w:rPr>
          <w:rFonts w:ascii="Times New Roman" w:hAnsi="Times New Roman"/>
          <w:b/>
        </w:rPr>
        <w:t>PM/Light 3R/Heavy 3R/4R/NEW or specify other</w:t>
      </w:r>
      <w:r w:rsidR="0080348F" w:rsidRPr="005301F9">
        <w:rPr>
          <w:rFonts w:ascii="Times New Roman" w:hAnsi="Times New Roman"/>
          <w:b/>
        </w:rPr>
        <w:t>]</w:t>
      </w:r>
    </w:p>
    <w:p w14:paraId="5FB752BB" w14:textId="77777777" w:rsidR="00643785" w:rsidRPr="005301F9"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240" w:hanging="2160"/>
        <w:rPr>
          <w:rFonts w:ascii="Times New Roman" w:hAnsi="Times New Roman"/>
          <w:b/>
        </w:rPr>
      </w:pPr>
      <w:r w:rsidRPr="005301F9">
        <w:rPr>
          <w:rFonts w:ascii="Times New Roman" w:hAnsi="Times New Roman"/>
        </w:rPr>
        <w:t>Award Fiscal Year:</w:t>
      </w:r>
      <w:r w:rsidRPr="005301F9">
        <w:rPr>
          <w:rFonts w:ascii="Times New Roman" w:hAnsi="Times New Roman"/>
        </w:rPr>
        <w:tab/>
      </w:r>
      <w:r w:rsidRPr="005301F9">
        <w:rPr>
          <w:rFonts w:ascii="Times New Roman" w:hAnsi="Times New Roman"/>
          <w:b/>
        </w:rPr>
        <w:tab/>
      </w:r>
      <w:r w:rsidR="0092348E">
        <w:rPr>
          <w:rFonts w:ascii="Times New Roman" w:hAnsi="Times New Roman"/>
          <w:b/>
        </w:rPr>
        <w:t>[Fiscal Year]</w:t>
      </w:r>
    </w:p>
    <w:p w14:paraId="16EDB35E" w14:textId="77777777" w:rsidR="00643785" w:rsidRPr="005301F9" w:rsidRDefault="00A417A2"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240" w:hanging="2160"/>
        <w:rPr>
          <w:rFonts w:ascii="Times New Roman" w:hAnsi="Times New Roman"/>
          <w:b/>
        </w:rPr>
      </w:pPr>
      <w:r w:rsidRPr="005301F9">
        <w:rPr>
          <w:rFonts w:ascii="Times New Roman" w:hAnsi="Times New Roman"/>
        </w:rPr>
        <w:t>Partner</w:t>
      </w:r>
      <w:r w:rsidR="00643785" w:rsidRPr="005301F9">
        <w:rPr>
          <w:rFonts w:ascii="Times New Roman" w:hAnsi="Times New Roman"/>
        </w:rPr>
        <w:t xml:space="preserve"> Agency:</w:t>
      </w:r>
      <w:r w:rsidR="00643785" w:rsidRPr="005301F9">
        <w:rPr>
          <w:rFonts w:ascii="Times New Roman" w:hAnsi="Times New Roman"/>
        </w:rPr>
        <w:tab/>
      </w:r>
      <w:r w:rsidR="00643785" w:rsidRPr="005301F9">
        <w:rPr>
          <w:rFonts w:ascii="Times New Roman" w:hAnsi="Times New Roman"/>
        </w:rPr>
        <w:tab/>
      </w:r>
      <w:r w:rsidR="00643785" w:rsidRPr="005301F9">
        <w:rPr>
          <w:rFonts w:ascii="Times New Roman" w:hAnsi="Times New Roman"/>
          <w:b/>
        </w:rPr>
        <w:tab/>
      </w:r>
      <w:r w:rsidR="0092348E">
        <w:rPr>
          <w:rFonts w:ascii="Times New Roman" w:hAnsi="Times New Roman"/>
          <w:b/>
        </w:rPr>
        <w:t>[Partner Agency]</w:t>
      </w:r>
    </w:p>
    <w:p w14:paraId="3806D20C" w14:textId="77777777" w:rsidR="00643785" w:rsidRPr="005301F9"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b/>
        </w:rPr>
      </w:pPr>
      <w:r w:rsidRPr="005301F9">
        <w:rPr>
          <w:rFonts w:ascii="Times New Roman" w:hAnsi="Times New Roman"/>
        </w:rPr>
        <w:t>Maintaining Agency:</w:t>
      </w:r>
      <w:r w:rsidRPr="005301F9">
        <w:rPr>
          <w:rFonts w:ascii="Times New Roman" w:hAnsi="Times New Roman"/>
        </w:rPr>
        <w:tab/>
      </w:r>
      <w:r w:rsidR="005301F9" w:rsidRPr="005301F9">
        <w:rPr>
          <w:rFonts w:ascii="Times New Roman" w:hAnsi="Times New Roman"/>
          <w:b/>
        </w:rPr>
        <w:tab/>
      </w:r>
      <w:r w:rsidR="0092348E">
        <w:rPr>
          <w:rFonts w:ascii="Times New Roman" w:hAnsi="Times New Roman"/>
          <w:b/>
        </w:rPr>
        <w:t>[Maintaining Agency]</w:t>
      </w:r>
    </w:p>
    <w:p w14:paraId="78B4F956" w14:textId="77777777" w:rsidR="00643785" w:rsidRPr="005301F9" w:rsidRDefault="00580C2C"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880"/>
        <w:rPr>
          <w:rFonts w:ascii="Times New Roman" w:hAnsi="Times New Roman"/>
          <w:b/>
        </w:rPr>
      </w:pPr>
      <w:r w:rsidRPr="005301F9">
        <w:rPr>
          <w:rFonts w:ascii="Times New Roman" w:hAnsi="Times New Roman"/>
        </w:rPr>
        <w:t>Unit Name</w:t>
      </w:r>
      <w:r w:rsidR="00643785" w:rsidRPr="005301F9">
        <w:rPr>
          <w:rFonts w:ascii="Times New Roman" w:hAnsi="Times New Roman"/>
        </w:rPr>
        <w:t>:</w:t>
      </w:r>
      <w:r w:rsidR="00643785" w:rsidRPr="005301F9">
        <w:rPr>
          <w:rFonts w:ascii="Times New Roman" w:hAnsi="Times New Roman"/>
        </w:rPr>
        <w:tab/>
      </w:r>
      <w:r w:rsidR="00643785" w:rsidRPr="005301F9">
        <w:rPr>
          <w:rFonts w:ascii="Times New Roman" w:hAnsi="Times New Roman"/>
        </w:rPr>
        <w:tab/>
      </w:r>
      <w:r w:rsidR="00643785" w:rsidRPr="005301F9">
        <w:rPr>
          <w:rFonts w:ascii="Times New Roman" w:hAnsi="Times New Roman"/>
        </w:rPr>
        <w:tab/>
      </w:r>
      <w:r w:rsidR="00643785" w:rsidRPr="005301F9">
        <w:rPr>
          <w:rFonts w:ascii="Times New Roman" w:hAnsi="Times New Roman"/>
          <w:b/>
        </w:rPr>
        <w:tab/>
      </w:r>
      <w:r w:rsidRPr="005301F9">
        <w:rPr>
          <w:rFonts w:ascii="Times New Roman" w:hAnsi="Times New Roman"/>
          <w:b/>
        </w:rPr>
        <w:t>[enter name of park, forest, refuge, etc.]</w:t>
      </w:r>
    </w:p>
    <w:p w14:paraId="51CE566C" w14:textId="77777777" w:rsidR="00643785" w:rsidRPr="005301F9"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b/>
        </w:rPr>
      </w:pPr>
      <w:r w:rsidRPr="005301F9">
        <w:rPr>
          <w:rFonts w:ascii="Times New Roman" w:hAnsi="Times New Roman"/>
        </w:rPr>
        <w:t>County:</w:t>
      </w:r>
      <w:r w:rsidRPr="005301F9">
        <w:rPr>
          <w:rFonts w:ascii="Times New Roman" w:hAnsi="Times New Roman"/>
        </w:rPr>
        <w:tab/>
      </w:r>
      <w:r w:rsidRPr="005301F9">
        <w:rPr>
          <w:rFonts w:ascii="Times New Roman" w:hAnsi="Times New Roman"/>
        </w:rPr>
        <w:tab/>
      </w:r>
      <w:r w:rsidRPr="005301F9">
        <w:rPr>
          <w:rFonts w:ascii="Times New Roman" w:hAnsi="Times New Roman"/>
        </w:rPr>
        <w:tab/>
      </w:r>
      <w:r w:rsidRPr="005301F9">
        <w:rPr>
          <w:rFonts w:ascii="Times New Roman" w:hAnsi="Times New Roman"/>
          <w:b/>
        </w:rPr>
        <w:tab/>
      </w:r>
      <w:r w:rsidR="0092348E">
        <w:rPr>
          <w:rFonts w:ascii="Times New Roman" w:hAnsi="Times New Roman"/>
          <w:b/>
        </w:rPr>
        <w:t>[County]</w:t>
      </w:r>
    </w:p>
    <w:p w14:paraId="73D64293" w14:textId="77777777" w:rsidR="00643785" w:rsidRPr="005301F9"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b/>
        </w:rPr>
      </w:pPr>
      <w:r w:rsidRPr="005301F9">
        <w:rPr>
          <w:rFonts w:ascii="Times New Roman" w:hAnsi="Times New Roman"/>
        </w:rPr>
        <w:t>State:</w:t>
      </w:r>
      <w:r w:rsidRPr="005301F9">
        <w:rPr>
          <w:rFonts w:ascii="Times New Roman" w:hAnsi="Times New Roman"/>
        </w:rPr>
        <w:tab/>
      </w:r>
      <w:r w:rsidRPr="005301F9">
        <w:rPr>
          <w:rFonts w:ascii="Times New Roman" w:hAnsi="Times New Roman"/>
        </w:rPr>
        <w:tab/>
      </w:r>
      <w:r w:rsidRPr="005301F9">
        <w:rPr>
          <w:rFonts w:ascii="Times New Roman" w:hAnsi="Times New Roman"/>
        </w:rPr>
        <w:tab/>
      </w:r>
      <w:r w:rsidRPr="005301F9">
        <w:rPr>
          <w:rFonts w:ascii="Times New Roman" w:hAnsi="Times New Roman"/>
          <w:b/>
        </w:rPr>
        <w:tab/>
      </w:r>
      <w:r w:rsidR="0092348E">
        <w:rPr>
          <w:rFonts w:ascii="Times New Roman" w:hAnsi="Times New Roman"/>
          <w:b/>
        </w:rPr>
        <w:t>[State]</w:t>
      </w:r>
    </w:p>
    <w:p w14:paraId="7DC4FD55" w14:textId="77777777" w:rsidR="00643785" w:rsidRPr="005301F9"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b/>
        </w:rPr>
      </w:pPr>
      <w:r w:rsidRPr="005301F9">
        <w:rPr>
          <w:rFonts w:ascii="Times New Roman" w:hAnsi="Times New Roman"/>
        </w:rPr>
        <w:t>Region:</w:t>
      </w:r>
      <w:r w:rsidRPr="005301F9">
        <w:rPr>
          <w:rFonts w:ascii="Times New Roman" w:hAnsi="Times New Roman"/>
        </w:rPr>
        <w:tab/>
      </w:r>
      <w:r w:rsidRPr="005301F9">
        <w:rPr>
          <w:rFonts w:ascii="Times New Roman" w:hAnsi="Times New Roman"/>
        </w:rPr>
        <w:tab/>
      </w:r>
      <w:r w:rsidRPr="005301F9">
        <w:rPr>
          <w:rFonts w:ascii="Times New Roman" w:hAnsi="Times New Roman"/>
        </w:rPr>
        <w:tab/>
      </w:r>
      <w:r w:rsidRPr="005301F9">
        <w:rPr>
          <w:rFonts w:ascii="Times New Roman" w:hAnsi="Times New Roman"/>
          <w:b/>
        </w:rPr>
        <w:tab/>
      </w:r>
      <w:r w:rsidR="0092348E">
        <w:rPr>
          <w:rFonts w:ascii="Times New Roman" w:hAnsi="Times New Roman"/>
          <w:b/>
        </w:rPr>
        <w:t>[Region]</w:t>
      </w:r>
    </w:p>
    <w:p w14:paraId="09379081" w14:textId="77777777" w:rsidR="00643785" w:rsidRPr="007C4BD6" w:rsidRDefault="00A84A16"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i/>
          <w:vanish/>
        </w:rPr>
      </w:pPr>
      <w:r w:rsidRPr="007C4BD6">
        <w:rPr>
          <w:rFonts w:ascii="Times New Roman" w:hAnsi="Times New Roman"/>
          <w:i/>
          <w:vanish/>
          <w:highlight w:val="yellow"/>
        </w:rPr>
        <w:t xml:space="preserve">COPY AND </w:t>
      </w:r>
      <w:r w:rsidR="00643785" w:rsidRPr="007C4BD6">
        <w:rPr>
          <w:rFonts w:ascii="Times New Roman" w:hAnsi="Times New Roman"/>
          <w:i/>
          <w:vanish/>
          <w:highlight w:val="yellow"/>
        </w:rPr>
        <w:t>INCLUDE</w:t>
      </w:r>
      <w:r w:rsidRPr="007C4BD6">
        <w:rPr>
          <w:rFonts w:ascii="Times New Roman" w:hAnsi="Times New Roman"/>
          <w:i/>
          <w:vanish/>
          <w:highlight w:val="yellow"/>
        </w:rPr>
        <w:t xml:space="preserve"> THE FOLLOWING FOR EACH SUBJECT ROAD</w:t>
      </w:r>
      <w:r w:rsidR="00643785" w:rsidRPr="007C4BD6">
        <w:rPr>
          <w:rFonts w:ascii="Times New Roman" w:hAnsi="Times New Roman"/>
          <w:i/>
          <w:vanish/>
          <w:highlight w:val="yellow"/>
        </w:rPr>
        <w:t>:</w:t>
      </w:r>
    </w:p>
    <w:p w14:paraId="33AF6A9F" w14:textId="77777777" w:rsidR="00CA178D" w:rsidRPr="00CA178D" w:rsidRDefault="00CA178D"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i/>
        </w:rPr>
      </w:pPr>
    </w:p>
    <w:p w14:paraId="6B9A33B8" w14:textId="77777777" w:rsidR="00643785" w:rsidRPr="0092348E"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240" w:hanging="2160"/>
        <w:rPr>
          <w:rFonts w:ascii="Times New Roman" w:hAnsi="Times New Roman"/>
          <w:b/>
        </w:rPr>
      </w:pPr>
      <w:r w:rsidRPr="00A84A16">
        <w:rPr>
          <w:rFonts w:ascii="Times New Roman" w:hAnsi="Times New Roman"/>
        </w:rPr>
        <w:t>Road Name</w:t>
      </w:r>
      <w:r w:rsidR="0092348E">
        <w:rPr>
          <w:rFonts w:ascii="Times New Roman" w:hAnsi="Times New Roman"/>
        </w:rPr>
        <w:t xml:space="preserve"> and </w:t>
      </w:r>
      <w:r w:rsidR="00CC34C4" w:rsidRPr="00A84A16">
        <w:rPr>
          <w:rFonts w:ascii="Times New Roman" w:hAnsi="Times New Roman"/>
        </w:rPr>
        <w:t xml:space="preserve">Route ID </w:t>
      </w:r>
      <w:r w:rsidRPr="00A84A16">
        <w:rPr>
          <w:rFonts w:ascii="Times New Roman" w:hAnsi="Times New Roman"/>
        </w:rPr>
        <w:t>Number:</w:t>
      </w:r>
      <w:r w:rsidRPr="00A84A16">
        <w:rPr>
          <w:rFonts w:ascii="Times New Roman" w:hAnsi="Times New Roman"/>
        </w:rPr>
        <w:tab/>
      </w:r>
      <w:r w:rsidRPr="00A84A16">
        <w:rPr>
          <w:rFonts w:ascii="Times New Roman" w:hAnsi="Times New Roman"/>
        </w:rPr>
        <w:tab/>
      </w:r>
      <w:r w:rsidR="0092348E" w:rsidRPr="0092348E">
        <w:rPr>
          <w:rFonts w:ascii="Times New Roman" w:hAnsi="Times New Roman"/>
          <w:b/>
        </w:rPr>
        <w:t>[Road Name, Route ID Number]</w:t>
      </w:r>
    </w:p>
    <w:p w14:paraId="15BF1182" w14:textId="77777777" w:rsidR="00727093" w:rsidRPr="00A84A16" w:rsidRDefault="00727093"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b/>
        </w:rPr>
      </w:pPr>
      <w:r w:rsidRPr="00A84A16">
        <w:rPr>
          <w:rFonts w:ascii="Times New Roman" w:hAnsi="Times New Roman"/>
        </w:rPr>
        <w:t>GPS Coordinate</w:t>
      </w:r>
      <w:r w:rsidR="005F3BFC" w:rsidRPr="00A84A16">
        <w:rPr>
          <w:rFonts w:ascii="Times New Roman" w:hAnsi="Times New Roman"/>
        </w:rPr>
        <w:t>s</w:t>
      </w:r>
      <w:r w:rsidRPr="00A84A16">
        <w:rPr>
          <w:rFonts w:ascii="Times New Roman" w:hAnsi="Times New Roman"/>
        </w:rPr>
        <w:t xml:space="preserve"> </w:t>
      </w:r>
      <w:r w:rsidRPr="00A84A16">
        <w:rPr>
          <w:rFonts w:ascii="Times New Roman" w:hAnsi="Times New Roman"/>
          <w:smallCaps/>
        </w:rPr>
        <w:t>start</w:t>
      </w:r>
      <w:r w:rsidRPr="00A84A16">
        <w:rPr>
          <w:rFonts w:ascii="Times New Roman" w:hAnsi="Times New Roman"/>
        </w:rPr>
        <w:t>:</w:t>
      </w:r>
      <w:r w:rsidRPr="00A84A16">
        <w:rPr>
          <w:rFonts w:ascii="Times New Roman" w:hAnsi="Times New Roman"/>
        </w:rPr>
        <w:tab/>
      </w:r>
      <w:r w:rsidRPr="00A84A16">
        <w:rPr>
          <w:rFonts w:ascii="Times New Roman" w:hAnsi="Times New Roman"/>
          <w:b/>
        </w:rPr>
        <w:t>[enter lat</w:t>
      </w:r>
      <w:r w:rsidR="004A2CB0" w:rsidRPr="00A84A16">
        <w:rPr>
          <w:rFonts w:ascii="Times New Roman" w:hAnsi="Times New Roman"/>
          <w:b/>
        </w:rPr>
        <w:t>.</w:t>
      </w:r>
      <w:r w:rsidRPr="00A84A16">
        <w:rPr>
          <w:rFonts w:ascii="Times New Roman" w:hAnsi="Times New Roman"/>
          <w:b/>
        </w:rPr>
        <w:t>/long]</w:t>
      </w:r>
    </w:p>
    <w:p w14:paraId="5E0F5ED9" w14:textId="77777777" w:rsidR="00727093" w:rsidRPr="00A84A16" w:rsidRDefault="00727093"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b/>
        </w:rPr>
      </w:pPr>
      <w:r w:rsidRPr="00A84A16">
        <w:rPr>
          <w:rFonts w:ascii="Times New Roman" w:hAnsi="Times New Roman"/>
        </w:rPr>
        <w:t>GPS Coordinate</w:t>
      </w:r>
      <w:r w:rsidR="005F3BFC" w:rsidRPr="00A84A16">
        <w:rPr>
          <w:rFonts w:ascii="Times New Roman" w:hAnsi="Times New Roman"/>
        </w:rPr>
        <w:t>s</w:t>
      </w:r>
      <w:r w:rsidRPr="00A84A16">
        <w:rPr>
          <w:rFonts w:ascii="Times New Roman" w:hAnsi="Times New Roman"/>
        </w:rPr>
        <w:t xml:space="preserve"> </w:t>
      </w:r>
      <w:r w:rsidRPr="00A84A16">
        <w:rPr>
          <w:rFonts w:ascii="Times New Roman" w:hAnsi="Times New Roman"/>
          <w:smallCaps/>
        </w:rPr>
        <w:t>end</w:t>
      </w:r>
      <w:r w:rsidRPr="00A84A16">
        <w:rPr>
          <w:rFonts w:ascii="Times New Roman" w:hAnsi="Times New Roman"/>
        </w:rPr>
        <w:t>:</w:t>
      </w:r>
      <w:r w:rsidRPr="00A84A16">
        <w:rPr>
          <w:rFonts w:ascii="Times New Roman" w:hAnsi="Times New Roman"/>
        </w:rPr>
        <w:tab/>
      </w:r>
      <w:r w:rsidRPr="00A84A16">
        <w:rPr>
          <w:rFonts w:ascii="Times New Roman" w:hAnsi="Times New Roman"/>
          <w:b/>
        </w:rPr>
        <w:t>[enter lat</w:t>
      </w:r>
      <w:r w:rsidR="004A2CB0" w:rsidRPr="00A84A16">
        <w:rPr>
          <w:rFonts w:ascii="Times New Roman" w:hAnsi="Times New Roman"/>
          <w:b/>
        </w:rPr>
        <w:t>.</w:t>
      </w:r>
      <w:r w:rsidRPr="00A84A16">
        <w:rPr>
          <w:rFonts w:ascii="Times New Roman" w:hAnsi="Times New Roman"/>
          <w:b/>
        </w:rPr>
        <w:t>/long]</w:t>
      </w:r>
    </w:p>
    <w:p w14:paraId="0EB694A2" w14:textId="77777777" w:rsidR="001843C2" w:rsidRPr="007C4BD6" w:rsidRDefault="001843C2"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s>
        <w:ind w:left="1440"/>
        <w:rPr>
          <w:rFonts w:ascii="Times New Roman" w:hAnsi="Times New Roman"/>
          <w:i/>
          <w:vanish/>
        </w:rPr>
      </w:pPr>
      <w:r w:rsidRPr="007C4BD6">
        <w:rPr>
          <w:rFonts w:ascii="Times New Roman" w:hAnsi="Times New Roman"/>
          <w:i/>
          <w:vanish/>
          <w:highlight w:val="yellow"/>
        </w:rPr>
        <w:t xml:space="preserve">Obtain resource grade GPS readings for limits of work and location of structures/major features.  A lat/long or SPC Grid reading should suffice.  </w:t>
      </w:r>
      <w:r w:rsidR="00F75B0C" w:rsidRPr="007C4BD6">
        <w:rPr>
          <w:rFonts w:ascii="Times New Roman" w:hAnsi="Times New Roman"/>
          <w:i/>
          <w:vanish/>
          <w:highlight w:val="yellow"/>
        </w:rPr>
        <w:t xml:space="preserve">Provide six decimal place precision.  </w:t>
      </w:r>
      <w:r w:rsidRPr="007C4BD6">
        <w:rPr>
          <w:rFonts w:ascii="Times New Roman" w:hAnsi="Times New Roman"/>
          <w:i/>
          <w:vanish/>
          <w:highlight w:val="yellow"/>
        </w:rPr>
        <w:t>Coordinate with Project Support on loaning GPS receivers.  Coordinate with Project Support for the correction and adjustment of data for accuracy.</w:t>
      </w:r>
    </w:p>
    <w:p w14:paraId="0D70D09D" w14:textId="77777777" w:rsidR="00643785" w:rsidRPr="00A84A16"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b/>
        </w:rPr>
      </w:pPr>
      <w:r w:rsidRPr="00A84A16">
        <w:rPr>
          <w:rFonts w:ascii="Times New Roman" w:hAnsi="Times New Roman"/>
        </w:rPr>
        <w:t>Length:</w:t>
      </w:r>
      <w:r w:rsidRPr="00A84A16">
        <w:rPr>
          <w:rFonts w:ascii="Times New Roman" w:hAnsi="Times New Roman"/>
        </w:rPr>
        <w:tab/>
      </w:r>
      <w:r w:rsidRPr="00A84A16">
        <w:rPr>
          <w:rFonts w:ascii="Times New Roman" w:hAnsi="Times New Roman"/>
        </w:rPr>
        <w:tab/>
      </w:r>
      <w:r w:rsidRPr="00A84A16">
        <w:rPr>
          <w:rFonts w:ascii="Times New Roman" w:hAnsi="Times New Roman"/>
        </w:rPr>
        <w:tab/>
      </w:r>
      <w:r w:rsidR="008A29FC" w:rsidRPr="00A84A16">
        <w:rPr>
          <w:rFonts w:ascii="Times New Roman" w:hAnsi="Times New Roman"/>
        </w:rPr>
        <w:tab/>
      </w:r>
      <w:r w:rsidRPr="00A84A16">
        <w:rPr>
          <w:rFonts w:ascii="Times New Roman" w:hAnsi="Times New Roman"/>
        </w:rPr>
        <w:tab/>
      </w:r>
      <w:r w:rsidR="0092348E" w:rsidRPr="0092348E">
        <w:rPr>
          <w:rFonts w:ascii="Times New Roman" w:hAnsi="Times New Roman"/>
          <w:b/>
        </w:rPr>
        <w:t>[</w:t>
      </w:r>
      <w:proofErr w:type="spellStart"/>
      <w:r w:rsidR="0092348E" w:rsidRPr="0092348E">
        <w:rPr>
          <w:rFonts w:ascii="Times New Roman" w:hAnsi="Times New Roman"/>
          <w:b/>
        </w:rPr>
        <w:t>xx.x</w:t>
      </w:r>
      <w:proofErr w:type="spellEnd"/>
      <w:r w:rsidR="0092348E" w:rsidRPr="0092348E">
        <w:rPr>
          <w:rFonts w:ascii="Times New Roman" w:hAnsi="Times New Roman"/>
          <w:b/>
        </w:rPr>
        <w:t xml:space="preserve"> miles]</w:t>
      </w:r>
    </w:p>
    <w:p w14:paraId="3BFFCEA2" w14:textId="77777777" w:rsidR="007C3189" w:rsidRPr="00A84A16"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b/>
        </w:rPr>
      </w:pPr>
      <w:r w:rsidRPr="00A84A16">
        <w:rPr>
          <w:rFonts w:ascii="Times New Roman" w:hAnsi="Times New Roman"/>
        </w:rPr>
        <w:t>Functional Classification:</w:t>
      </w:r>
      <w:r w:rsidRPr="00A84A16">
        <w:rPr>
          <w:rFonts w:ascii="Times New Roman" w:hAnsi="Times New Roman"/>
        </w:rPr>
        <w:tab/>
      </w:r>
      <w:r w:rsidR="007C3189" w:rsidRPr="00A84A16">
        <w:rPr>
          <w:rFonts w:ascii="Times New Roman" w:hAnsi="Times New Roman"/>
          <w:b/>
        </w:rPr>
        <w:t>[enter official functional classification]</w:t>
      </w:r>
    </w:p>
    <w:p w14:paraId="5FA6EE26" w14:textId="77777777" w:rsidR="007C3189" w:rsidRPr="00A84A16" w:rsidRDefault="00225168"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b/>
        </w:rPr>
      </w:pPr>
      <w:r>
        <w:rPr>
          <w:rFonts w:ascii="Times New Roman" w:hAnsi="Times New Roman"/>
        </w:rPr>
        <w:t xml:space="preserve">System </w:t>
      </w:r>
      <w:r w:rsidR="00F326B7" w:rsidRPr="00A84A16">
        <w:rPr>
          <w:rFonts w:ascii="Times New Roman" w:hAnsi="Times New Roman"/>
        </w:rPr>
        <w:t>Designation</w:t>
      </w:r>
      <w:r w:rsidR="00F326B7" w:rsidRPr="00A84A16">
        <w:rPr>
          <w:rFonts w:ascii="Times New Roman" w:hAnsi="Times New Roman"/>
          <w:b/>
        </w:rPr>
        <w:t>:</w:t>
      </w:r>
      <w:r w:rsidR="00F326B7" w:rsidRPr="00A84A16">
        <w:rPr>
          <w:rFonts w:ascii="Times New Roman" w:hAnsi="Times New Roman"/>
          <w:b/>
        </w:rPr>
        <w:tab/>
      </w:r>
      <w:r w:rsidR="007C3189" w:rsidRPr="00A84A16">
        <w:rPr>
          <w:rFonts w:ascii="Times New Roman" w:hAnsi="Times New Roman"/>
          <w:b/>
        </w:rPr>
        <w:tab/>
        <w:t>[</w:t>
      </w:r>
      <w:r w:rsidR="008A29FC" w:rsidRPr="00A84A16">
        <w:rPr>
          <w:rFonts w:ascii="Times New Roman" w:hAnsi="Times New Roman"/>
          <w:b/>
        </w:rPr>
        <w:t>select</w:t>
      </w:r>
      <w:r w:rsidR="007C3189" w:rsidRPr="00A84A16">
        <w:rPr>
          <w:rFonts w:ascii="Times New Roman" w:hAnsi="Times New Roman"/>
          <w:b/>
        </w:rPr>
        <w:t xml:space="preserve"> associated s</w:t>
      </w:r>
      <w:r w:rsidR="00643785" w:rsidRPr="00A84A16">
        <w:rPr>
          <w:rFonts w:ascii="Times New Roman" w:hAnsi="Times New Roman"/>
          <w:b/>
        </w:rPr>
        <w:t>ystem</w:t>
      </w:r>
      <w:r w:rsidR="007C3189" w:rsidRPr="00A84A16">
        <w:rPr>
          <w:rFonts w:ascii="Times New Roman" w:hAnsi="Times New Roman"/>
          <w:b/>
        </w:rPr>
        <w:t>: FHWA, NPS, FS, etc.]</w:t>
      </w:r>
    </w:p>
    <w:p w14:paraId="220B04B8" w14:textId="77777777" w:rsidR="00643785" w:rsidRPr="005B5823" w:rsidRDefault="0092348E"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A29FC" w:rsidRPr="005B5823">
        <w:rPr>
          <w:rFonts w:ascii="Times New Roman" w:hAnsi="Times New Roman"/>
        </w:rPr>
        <w:t xml:space="preserve">Road is </w:t>
      </w:r>
      <w:r w:rsidR="00243267">
        <w:rPr>
          <w:rFonts w:ascii="Times New Roman" w:hAnsi="Times New Roman"/>
          <w:b/>
        </w:rPr>
        <w:fldChar w:fldCharType="begin">
          <w:ffData>
            <w:name w:val="Check6"/>
            <w:enabled/>
            <w:calcOnExit w:val="0"/>
            <w:checkBox>
              <w:sizeAuto/>
              <w:default w:val="0"/>
            </w:checkBox>
          </w:ffData>
        </w:fldChar>
      </w:r>
      <w:bookmarkStart w:id="0" w:name="Check6"/>
      <w:r w:rsidR="00243267">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43267">
        <w:rPr>
          <w:rFonts w:ascii="Times New Roman" w:hAnsi="Times New Roman"/>
          <w:b/>
        </w:rPr>
        <w:fldChar w:fldCharType="end"/>
      </w:r>
      <w:bookmarkEnd w:id="0"/>
      <w:r w:rsidR="005B5823" w:rsidRPr="005B5823">
        <w:rPr>
          <w:rFonts w:ascii="Times New Roman" w:hAnsi="Times New Roman"/>
          <w:b/>
        </w:rPr>
        <w:t xml:space="preserve"> </w:t>
      </w:r>
      <w:r w:rsidR="008A29FC" w:rsidRPr="005B5823">
        <w:rPr>
          <w:rFonts w:ascii="Times New Roman" w:hAnsi="Times New Roman"/>
          <w:b/>
        </w:rPr>
        <w:t>ON</w:t>
      </w:r>
      <w:r w:rsidR="005B5823" w:rsidRPr="005B5823">
        <w:rPr>
          <w:rFonts w:ascii="Times New Roman" w:hAnsi="Times New Roman"/>
          <w:b/>
        </w:rPr>
        <w:t xml:space="preserve">  </w:t>
      </w:r>
      <w:r w:rsidR="005B5823" w:rsidRPr="005B5823">
        <w:rPr>
          <w:rFonts w:ascii="Times New Roman" w:hAnsi="Times New Roman"/>
          <w:b/>
        </w:rPr>
        <w:fldChar w:fldCharType="begin">
          <w:ffData>
            <w:name w:val="Check7"/>
            <w:enabled/>
            <w:calcOnExit w:val="0"/>
            <w:checkBox>
              <w:sizeAuto/>
              <w:default w:val="0"/>
            </w:checkBox>
          </w:ffData>
        </w:fldChar>
      </w:r>
      <w:bookmarkStart w:id="1" w:name="Check7"/>
      <w:r w:rsidR="005B5823" w:rsidRPr="005B5823">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5B5823" w:rsidRPr="005B5823">
        <w:rPr>
          <w:rFonts w:ascii="Times New Roman" w:hAnsi="Times New Roman"/>
          <w:b/>
        </w:rPr>
        <w:fldChar w:fldCharType="end"/>
      </w:r>
      <w:bookmarkEnd w:id="1"/>
      <w:r w:rsidR="008A29FC" w:rsidRPr="005B5823">
        <w:rPr>
          <w:rFonts w:ascii="Times New Roman" w:hAnsi="Times New Roman"/>
          <w:b/>
        </w:rPr>
        <w:t xml:space="preserve"> NOT ON </w:t>
      </w:r>
      <w:r w:rsidR="008A29FC" w:rsidRPr="005B5823">
        <w:rPr>
          <w:rFonts w:ascii="Times New Roman" w:hAnsi="Times New Roman"/>
        </w:rPr>
        <w:t xml:space="preserve">the </w:t>
      </w:r>
      <w:r w:rsidR="00324B2E" w:rsidRPr="005B5823">
        <w:rPr>
          <w:rFonts w:ascii="Times New Roman" w:hAnsi="Times New Roman"/>
        </w:rPr>
        <w:t>NHS</w:t>
      </w:r>
      <w:r w:rsidR="008A29FC" w:rsidRPr="005B5823">
        <w:rPr>
          <w:rFonts w:ascii="Times New Roman" w:hAnsi="Times New Roman"/>
          <w:b/>
        </w:rPr>
        <w:t>.</w:t>
      </w:r>
    </w:p>
    <w:p w14:paraId="1BC0C350" w14:textId="77777777" w:rsidR="00225168" w:rsidRDefault="004F08E6"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b/>
        </w:rPr>
      </w:pPr>
      <w:r w:rsidRPr="00A84A16">
        <w:rPr>
          <w:rFonts w:ascii="Times New Roman" w:hAnsi="Times New Roman"/>
        </w:rPr>
        <w:t>Design Speed:</w:t>
      </w:r>
      <w:r w:rsidR="008A29FC" w:rsidRPr="00A84A16">
        <w:rPr>
          <w:rFonts w:ascii="Times New Roman" w:hAnsi="Times New Roman"/>
        </w:rPr>
        <w:tab/>
      </w:r>
      <w:r w:rsidR="008A29FC" w:rsidRPr="00A84A16">
        <w:rPr>
          <w:rFonts w:ascii="Times New Roman" w:hAnsi="Times New Roman"/>
        </w:rPr>
        <w:tab/>
      </w:r>
      <w:r w:rsidR="008A29FC" w:rsidRPr="00A84A16">
        <w:rPr>
          <w:rFonts w:ascii="Times New Roman" w:hAnsi="Times New Roman"/>
        </w:rPr>
        <w:tab/>
      </w:r>
      <w:r w:rsidR="00097BD7">
        <w:rPr>
          <w:rFonts w:ascii="Times New Roman" w:hAnsi="Times New Roman"/>
          <w:b/>
        </w:rPr>
        <w:t>## mph</w:t>
      </w:r>
    </w:p>
    <w:p w14:paraId="4D119DF1" w14:textId="77777777" w:rsidR="004F08E6" w:rsidRPr="00A84A16" w:rsidRDefault="00580C2C"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040" w:hanging="1800"/>
        <w:rPr>
          <w:rFonts w:ascii="Times New Roman" w:hAnsi="Times New Roman"/>
          <w:b/>
        </w:rPr>
      </w:pPr>
      <w:r w:rsidRPr="00A84A16">
        <w:rPr>
          <w:rFonts w:ascii="Times New Roman" w:hAnsi="Times New Roman"/>
        </w:rPr>
        <w:t>Source:</w:t>
      </w:r>
      <w:r w:rsidRPr="00A84A16">
        <w:rPr>
          <w:rFonts w:ascii="Times New Roman" w:hAnsi="Times New Roman"/>
        </w:rPr>
        <w:tab/>
      </w:r>
      <w:r w:rsidRPr="00A84A16">
        <w:rPr>
          <w:rFonts w:ascii="Times New Roman" w:hAnsi="Times New Roman"/>
          <w:b/>
        </w:rPr>
        <w:t>[</w:t>
      </w:r>
      <w:r w:rsidR="00182497" w:rsidRPr="00A84A16">
        <w:rPr>
          <w:rFonts w:ascii="Times New Roman" w:hAnsi="Times New Roman"/>
          <w:b/>
        </w:rPr>
        <w:t xml:space="preserve">identify source or state </w:t>
      </w:r>
      <w:r w:rsidRPr="00A84A16">
        <w:rPr>
          <w:rFonts w:ascii="Times New Roman" w:hAnsi="Times New Roman"/>
          <w:b/>
        </w:rPr>
        <w:t xml:space="preserve">how design speed </w:t>
      </w:r>
      <w:r w:rsidR="00182497" w:rsidRPr="00A84A16">
        <w:rPr>
          <w:rFonts w:ascii="Times New Roman" w:hAnsi="Times New Roman"/>
          <w:b/>
        </w:rPr>
        <w:t xml:space="preserve">was </w:t>
      </w:r>
      <w:r w:rsidRPr="00A84A16">
        <w:rPr>
          <w:rFonts w:ascii="Times New Roman" w:hAnsi="Times New Roman"/>
          <w:b/>
        </w:rPr>
        <w:t>determined]</w:t>
      </w:r>
    </w:p>
    <w:p w14:paraId="37E50423" w14:textId="77777777" w:rsidR="008A29FC" w:rsidRPr="00A84A16" w:rsidRDefault="008A29FC" w:rsidP="005E6D4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240" w:hanging="2160"/>
        <w:rPr>
          <w:rFonts w:ascii="Times New Roman" w:hAnsi="Times New Roman"/>
          <w:b/>
        </w:rPr>
      </w:pPr>
      <w:r w:rsidRPr="00A84A16">
        <w:rPr>
          <w:rFonts w:ascii="Times New Roman" w:hAnsi="Times New Roman"/>
        </w:rPr>
        <w:t>Special Use:</w:t>
      </w:r>
      <w:r w:rsidRPr="00A84A16">
        <w:rPr>
          <w:rFonts w:ascii="Times New Roman" w:hAnsi="Times New Roman"/>
        </w:rPr>
        <w:tab/>
      </w:r>
      <w:r w:rsidRPr="00A84A16">
        <w:rPr>
          <w:rFonts w:ascii="Times New Roman" w:hAnsi="Times New Roman"/>
        </w:rPr>
        <w:tab/>
      </w:r>
      <w:r w:rsidRPr="00A84A16">
        <w:rPr>
          <w:rFonts w:ascii="Times New Roman" w:hAnsi="Times New Roman"/>
        </w:rPr>
        <w:tab/>
      </w:r>
      <w:r w:rsidRPr="00A84A16">
        <w:rPr>
          <w:rFonts w:ascii="Times New Roman" w:hAnsi="Times New Roman"/>
        </w:rPr>
        <w:tab/>
      </w:r>
      <w:r w:rsidRPr="00A84A16">
        <w:rPr>
          <w:rFonts w:ascii="Times New Roman" w:hAnsi="Times New Roman"/>
          <w:b/>
        </w:rPr>
        <w:t>[instruction: identify any special use or restrictions</w:t>
      </w:r>
      <w:r w:rsidR="005E6D4F">
        <w:rPr>
          <w:rFonts w:ascii="Times New Roman" w:hAnsi="Times New Roman"/>
          <w:b/>
        </w:rPr>
        <w:t xml:space="preserve"> </w:t>
      </w:r>
      <w:r w:rsidR="005E6D4F" w:rsidRPr="000601C5">
        <w:rPr>
          <w:rFonts w:ascii="Times New Roman" w:hAnsi="Times New Roman"/>
          <w:b/>
        </w:rPr>
        <w:t>(such as if this is a parking area or a trail)</w:t>
      </w:r>
      <w:r w:rsidRPr="000601C5">
        <w:rPr>
          <w:rFonts w:ascii="Times New Roman" w:hAnsi="Times New Roman"/>
          <w:b/>
        </w:rPr>
        <w:t>;</w:t>
      </w:r>
      <w:r w:rsidRPr="00A84A16">
        <w:rPr>
          <w:rFonts w:ascii="Times New Roman" w:hAnsi="Times New Roman"/>
          <w:b/>
        </w:rPr>
        <w:t xml:space="preserve"> identify a</w:t>
      </w:r>
      <w:r w:rsidR="00643785" w:rsidRPr="00A84A16">
        <w:rPr>
          <w:rFonts w:ascii="Times New Roman" w:hAnsi="Times New Roman"/>
          <w:b/>
        </w:rPr>
        <w:t xml:space="preserve">ny </w:t>
      </w:r>
      <w:r w:rsidRPr="00A84A16">
        <w:rPr>
          <w:rFonts w:ascii="Times New Roman" w:hAnsi="Times New Roman"/>
          <w:b/>
        </w:rPr>
        <w:t>p</w:t>
      </w:r>
      <w:r w:rsidR="00293D5C" w:rsidRPr="00A84A16">
        <w:rPr>
          <w:rFonts w:ascii="Times New Roman" w:hAnsi="Times New Roman"/>
          <w:b/>
        </w:rPr>
        <w:t xml:space="preserve">ublic </w:t>
      </w:r>
      <w:r w:rsidRPr="00A84A16">
        <w:rPr>
          <w:rFonts w:ascii="Times New Roman" w:hAnsi="Times New Roman"/>
          <w:b/>
        </w:rPr>
        <w:t>t</w:t>
      </w:r>
      <w:r w:rsidR="00293D5C" w:rsidRPr="00A84A16">
        <w:rPr>
          <w:rFonts w:ascii="Times New Roman" w:hAnsi="Times New Roman"/>
          <w:b/>
        </w:rPr>
        <w:t>ransit</w:t>
      </w:r>
      <w:r w:rsidRPr="00A84A16">
        <w:rPr>
          <w:rFonts w:ascii="Times New Roman" w:hAnsi="Times New Roman"/>
          <w:b/>
        </w:rPr>
        <w:t>]</w:t>
      </w:r>
    </w:p>
    <w:p w14:paraId="67DC8788" w14:textId="77777777" w:rsidR="00643785" w:rsidRPr="00A84A16"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120" w:hanging="5040"/>
        <w:rPr>
          <w:rFonts w:ascii="Times New Roman" w:hAnsi="Times New Roman"/>
          <w:b/>
        </w:rPr>
      </w:pPr>
      <w:r w:rsidRPr="00A84A16">
        <w:rPr>
          <w:rFonts w:ascii="Times New Roman" w:hAnsi="Times New Roman"/>
        </w:rPr>
        <w:t>Terrain:</w:t>
      </w:r>
      <w:r w:rsidRPr="00A84A16">
        <w:rPr>
          <w:rFonts w:ascii="Times New Roman" w:hAnsi="Times New Roman"/>
        </w:rPr>
        <w:tab/>
      </w:r>
      <w:r w:rsidRPr="00A84A16">
        <w:rPr>
          <w:rFonts w:ascii="Times New Roman" w:hAnsi="Times New Roman"/>
        </w:rPr>
        <w:tab/>
      </w:r>
      <w:r w:rsidRPr="00A84A16">
        <w:rPr>
          <w:rFonts w:ascii="Times New Roman" w:hAnsi="Times New Roman"/>
        </w:rPr>
        <w:tab/>
      </w:r>
      <w:r w:rsidRPr="00A84A16">
        <w:rPr>
          <w:rFonts w:ascii="Times New Roman" w:hAnsi="Times New Roman"/>
        </w:rPr>
        <w:tab/>
      </w:r>
      <w:r w:rsidRPr="00A84A16">
        <w:rPr>
          <w:rFonts w:ascii="Times New Roman" w:hAnsi="Times New Roman"/>
        </w:rPr>
        <w:tab/>
      </w:r>
      <w:r w:rsidR="00225168">
        <w:rPr>
          <w:rFonts w:ascii="Times New Roman" w:hAnsi="Times New Roman"/>
        </w:rPr>
        <w:fldChar w:fldCharType="begin">
          <w:ffData>
            <w:name w:val="Check8"/>
            <w:enabled/>
            <w:calcOnExit w:val="0"/>
            <w:checkBox>
              <w:sizeAuto/>
              <w:default w:val="0"/>
            </w:checkBox>
          </w:ffData>
        </w:fldChar>
      </w:r>
      <w:bookmarkStart w:id="2" w:name="Check8"/>
      <w:r w:rsidR="00225168">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225168">
        <w:rPr>
          <w:rFonts w:ascii="Times New Roman" w:hAnsi="Times New Roman"/>
        </w:rPr>
        <w:fldChar w:fldCharType="end"/>
      </w:r>
      <w:bookmarkEnd w:id="2"/>
      <w:r w:rsidR="00225168">
        <w:rPr>
          <w:rFonts w:ascii="Times New Roman" w:hAnsi="Times New Roman"/>
        </w:rPr>
        <w:t xml:space="preserve"> </w:t>
      </w:r>
      <w:r w:rsidRPr="00A84A16">
        <w:rPr>
          <w:rFonts w:ascii="Times New Roman" w:hAnsi="Times New Roman"/>
          <w:b/>
        </w:rPr>
        <w:t>Flat</w:t>
      </w:r>
      <w:r w:rsidR="00225168">
        <w:rPr>
          <w:rFonts w:ascii="Times New Roman" w:hAnsi="Times New Roman"/>
          <w:b/>
        </w:rPr>
        <w:t xml:space="preserve">   </w:t>
      </w:r>
      <w:r w:rsidR="00225168">
        <w:rPr>
          <w:rFonts w:ascii="Times New Roman" w:hAnsi="Times New Roman"/>
          <w:b/>
        </w:rPr>
        <w:fldChar w:fldCharType="begin">
          <w:ffData>
            <w:name w:val="Check9"/>
            <w:enabled/>
            <w:calcOnExit w:val="0"/>
            <w:checkBox>
              <w:sizeAuto/>
              <w:default w:val="0"/>
            </w:checkBox>
          </w:ffData>
        </w:fldChar>
      </w:r>
      <w:bookmarkStart w:id="3" w:name="Check9"/>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3"/>
      <w:r w:rsidR="00225168">
        <w:rPr>
          <w:rFonts w:ascii="Times New Roman" w:hAnsi="Times New Roman"/>
          <w:b/>
        </w:rPr>
        <w:t xml:space="preserve"> </w:t>
      </w:r>
      <w:r w:rsidRPr="00A84A16">
        <w:rPr>
          <w:rFonts w:ascii="Times New Roman" w:hAnsi="Times New Roman"/>
          <w:b/>
        </w:rPr>
        <w:t>Rolling</w:t>
      </w:r>
      <w:r w:rsidR="00225168">
        <w:rPr>
          <w:rFonts w:ascii="Times New Roman" w:hAnsi="Times New Roman"/>
          <w:b/>
        </w:rPr>
        <w:t xml:space="preserve">   </w:t>
      </w:r>
      <w:r w:rsidR="00225168">
        <w:rPr>
          <w:rFonts w:ascii="Times New Roman" w:hAnsi="Times New Roman"/>
          <w:b/>
        </w:rPr>
        <w:fldChar w:fldCharType="begin">
          <w:ffData>
            <w:name w:val="Check10"/>
            <w:enabled/>
            <w:calcOnExit w:val="0"/>
            <w:checkBox>
              <w:sizeAuto/>
              <w:default w:val="0"/>
            </w:checkBox>
          </w:ffData>
        </w:fldChar>
      </w:r>
      <w:bookmarkStart w:id="4" w:name="Check10"/>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4"/>
      <w:r w:rsidR="00225168">
        <w:rPr>
          <w:rFonts w:ascii="Times New Roman" w:hAnsi="Times New Roman"/>
          <w:b/>
        </w:rPr>
        <w:t xml:space="preserve"> </w:t>
      </w:r>
      <w:r w:rsidRPr="00A84A16">
        <w:rPr>
          <w:rFonts w:ascii="Times New Roman" w:hAnsi="Times New Roman"/>
          <w:b/>
        </w:rPr>
        <w:t>Mountainous</w:t>
      </w:r>
    </w:p>
    <w:p w14:paraId="12485DED" w14:textId="77777777" w:rsidR="00643785" w:rsidRPr="00A84A16"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120" w:hanging="5040"/>
        <w:rPr>
          <w:rFonts w:ascii="Times New Roman" w:hAnsi="Times New Roman"/>
          <w:b/>
        </w:rPr>
      </w:pPr>
      <w:r w:rsidRPr="00A84A16">
        <w:rPr>
          <w:rFonts w:ascii="Times New Roman" w:hAnsi="Times New Roman"/>
        </w:rPr>
        <w:t>Number of Lanes:</w:t>
      </w:r>
      <w:r w:rsidR="008A29FC" w:rsidRPr="00A84A16">
        <w:rPr>
          <w:rFonts w:ascii="Times New Roman" w:hAnsi="Times New Roman"/>
        </w:rPr>
        <w:tab/>
      </w:r>
      <w:r w:rsidR="008A29FC" w:rsidRPr="00A84A16">
        <w:rPr>
          <w:rFonts w:ascii="Times New Roman" w:hAnsi="Times New Roman"/>
        </w:rPr>
        <w:tab/>
      </w:r>
      <w:r w:rsidR="001843C2">
        <w:rPr>
          <w:rFonts w:ascii="Times New Roman" w:hAnsi="Times New Roman"/>
        </w:rPr>
        <w:t>[</w:t>
      </w:r>
      <w:r w:rsidR="008A29FC" w:rsidRPr="00A84A16">
        <w:rPr>
          <w:rFonts w:ascii="Times New Roman" w:hAnsi="Times New Roman"/>
          <w:b/>
        </w:rPr>
        <w:t>##</w:t>
      </w:r>
      <w:r w:rsidR="001843C2">
        <w:rPr>
          <w:rFonts w:ascii="Times New Roman" w:hAnsi="Times New Roman"/>
          <w:b/>
        </w:rPr>
        <w:t>]</w:t>
      </w:r>
      <w:r w:rsidR="00F326B7" w:rsidRPr="00A84A16">
        <w:rPr>
          <w:rFonts w:ascii="Times New Roman" w:hAnsi="Times New Roman"/>
          <w:b/>
        </w:rPr>
        <w:t xml:space="preserve">, </w:t>
      </w:r>
      <w:r w:rsidR="00225168">
        <w:rPr>
          <w:rFonts w:ascii="Times New Roman" w:hAnsi="Times New Roman"/>
          <w:b/>
        </w:rPr>
        <w:fldChar w:fldCharType="begin">
          <w:ffData>
            <w:name w:val="Check11"/>
            <w:enabled/>
            <w:calcOnExit w:val="0"/>
            <w:checkBox>
              <w:sizeAuto/>
              <w:default w:val="0"/>
            </w:checkBox>
          </w:ffData>
        </w:fldChar>
      </w:r>
      <w:bookmarkStart w:id="5" w:name="Check11"/>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5"/>
      <w:r w:rsidR="00225168">
        <w:rPr>
          <w:rFonts w:ascii="Times New Roman" w:hAnsi="Times New Roman"/>
          <w:b/>
        </w:rPr>
        <w:t xml:space="preserve"> </w:t>
      </w:r>
      <w:r w:rsidR="00262D01" w:rsidRPr="00A84A16">
        <w:rPr>
          <w:rFonts w:ascii="Times New Roman" w:hAnsi="Times New Roman"/>
          <w:b/>
        </w:rPr>
        <w:t>Divided</w:t>
      </w:r>
      <w:r w:rsidR="00225168">
        <w:rPr>
          <w:rFonts w:ascii="Times New Roman" w:hAnsi="Times New Roman"/>
          <w:b/>
        </w:rPr>
        <w:t xml:space="preserve">   </w:t>
      </w:r>
      <w:r w:rsidR="00225168">
        <w:rPr>
          <w:rFonts w:ascii="Times New Roman" w:hAnsi="Times New Roman"/>
          <w:b/>
        </w:rPr>
        <w:fldChar w:fldCharType="begin">
          <w:ffData>
            <w:name w:val="Check12"/>
            <w:enabled/>
            <w:calcOnExit w:val="0"/>
            <w:checkBox>
              <w:sizeAuto/>
              <w:default w:val="0"/>
            </w:checkBox>
          </w:ffData>
        </w:fldChar>
      </w:r>
      <w:bookmarkStart w:id="6" w:name="Check12"/>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6"/>
      <w:r w:rsidR="00225168">
        <w:rPr>
          <w:rFonts w:ascii="Times New Roman" w:hAnsi="Times New Roman"/>
          <w:b/>
        </w:rPr>
        <w:t xml:space="preserve"> </w:t>
      </w:r>
      <w:r w:rsidR="00262D01" w:rsidRPr="00A84A16">
        <w:rPr>
          <w:rFonts w:ascii="Times New Roman" w:hAnsi="Times New Roman"/>
          <w:b/>
        </w:rPr>
        <w:t>Undivided</w:t>
      </w:r>
    </w:p>
    <w:p w14:paraId="7D4807B0" w14:textId="77777777" w:rsidR="00643785" w:rsidRPr="00A84A16"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120" w:hanging="5040"/>
        <w:rPr>
          <w:rFonts w:ascii="Times New Roman" w:hAnsi="Times New Roman"/>
          <w:b/>
        </w:rPr>
      </w:pPr>
      <w:r w:rsidRPr="00A84A16">
        <w:rPr>
          <w:rFonts w:ascii="Times New Roman" w:hAnsi="Times New Roman"/>
        </w:rPr>
        <w:t>Shoulders:</w:t>
      </w:r>
      <w:r w:rsidRPr="00A84A16">
        <w:rPr>
          <w:rFonts w:ascii="Times New Roman" w:hAnsi="Times New Roman"/>
        </w:rPr>
        <w:tab/>
      </w:r>
      <w:r w:rsidRPr="00A84A16">
        <w:rPr>
          <w:rFonts w:ascii="Times New Roman" w:hAnsi="Times New Roman"/>
        </w:rPr>
        <w:tab/>
      </w:r>
      <w:r w:rsidR="00F326B7" w:rsidRPr="00A84A16">
        <w:rPr>
          <w:rFonts w:ascii="Times New Roman" w:hAnsi="Times New Roman"/>
        </w:rPr>
        <w:tab/>
      </w:r>
      <w:r w:rsidR="00F326B7" w:rsidRPr="00A84A16">
        <w:rPr>
          <w:rFonts w:ascii="Times New Roman" w:hAnsi="Times New Roman"/>
        </w:rPr>
        <w:tab/>
      </w:r>
      <w:r w:rsidR="00225168">
        <w:rPr>
          <w:rFonts w:ascii="Times New Roman" w:hAnsi="Times New Roman"/>
        </w:rPr>
        <w:fldChar w:fldCharType="begin">
          <w:ffData>
            <w:name w:val="Check13"/>
            <w:enabled/>
            <w:calcOnExit w:val="0"/>
            <w:checkBox>
              <w:sizeAuto/>
              <w:default w:val="0"/>
            </w:checkBox>
          </w:ffData>
        </w:fldChar>
      </w:r>
      <w:bookmarkStart w:id="7" w:name="Check13"/>
      <w:r w:rsidR="00225168">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225168">
        <w:rPr>
          <w:rFonts w:ascii="Times New Roman" w:hAnsi="Times New Roman"/>
        </w:rPr>
        <w:fldChar w:fldCharType="end"/>
      </w:r>
      <w:bookmarkEnd w:id="7"/>
      <w:r w:rsidR="00225168">
        <w:rPr>
          <w:rFonts w:ascii="Times New Roman" w:hAnsi="Times New Roman"/>
        </w:rPr>
        <w:t xml:space="preserve"> </w:t>
      </w:r>
      <w:r w:rsidRPr="00A84A16">
        <w:rPr>
          <w:rFonts w:ascii="Times New Roman" w:hAnsi="Times New Roman"/>
          <w:b/>
        </w:rPr>
        <w:t>Full</w:t>
      </w:r>
      <w:r w:rsidR="00225168">
        <w:rPr>
          <w:rFonts w:ascii="Times New Roman" w:hAnsi="Times New Roman"/>
          <w:b/>
        </w:rPr>
        <w:t xml:space="preserve">   </w:t>
      </w:r>
      <w:r w:rsidR="00225168">
        <w:rPr>
          <w:rFonts w:ascii="Times New Roman" w:hAnsi="Times New Roman"/>
          <w:b/>
        </w:rPr>
        <w:fldChar w:fldCharType="begin">
          <w:ffData>
            <w:name w:val="Check14"/>
            <w:enabled/>
            <w:calcOnExit w:val="0"/>
            <w:checkBox>
              <w:sizeAuto/>
              <w:default w:val="0"/>
            </w:checkBox>
          </w:ffData>
        </w:fldChar>
      </w:r>
      <w:bookmarkStart w:id="8" w:name="Check14"/>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8"/>
      <w:r w:rsidR="00225168">
        <w:rPr>
          <w:rFonts w:ascii="Times New Roman" w:hAnsi="Times New Roman"/>
          <w:b/>
        </w:rPr>
        <w:t xml:space="preserve"> </w:t>
      </w:r>
      <w:r w:rsidR="00F326B7" w:rsidRPr="00A84A16">
        <w:rPr>
          <w:rFonts w:ascii="Times New Roman" w:hAnsi="Times New Roman"/>
          <w:b/>
        </w:rPr>
        <w:t>P</w:t>
      </w:r>
      <w:r w:rsidRPr="00A84A16">
        <w:rPr>
          <w:rFonts w:ascii="Times New Roman" w:hAnsi="Times New Roman"/>
          <w:b/>
        </w:rPr>
        <w:t>artial</w:t>
      </w:r>
      <w:r w:rsidR="00225168">
        <w:rPr>
          <w:rFonts w:ascii="Times New Roman" w:hAnsi="Times New Roman"/>
          <w:b/>
        </w:rPr>
        <w:t xml:space="preserve">   </w:t>
      </w:r>
      <w:r w:rsidR="00225168">
        <w:rPr>
          <w:rFonts w:ascii="Times New Roman" w:hAnsi="Times New Roman"/>
          <w:b/>
        </w:rPr>
        <w:fldChar w:fldCharType="begin">
          <w:ffData>
            <w:name w:val="Check15"/>
            <w:enabled/>
            <w:calcOnExit w:val="0"/>
            <w:checkBox>
              <w:sizeAuto/>
              <w:default w:val="0"/>
            </w:checkBox>
          </w:ffData>
        </w:fldChar>
      </w:r>
      <w:bookmarkStart w:id="9" w:name="Check15"/>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9"/>
      <w:r w:rsidR="00225168">
        <w:rPr>
          <w:rFonts w:ascii="Times New Roman" w:hAnsi="Times New Roman"/>
          <w:b/>
        </w:rPr>
        <w:t xml:space="preserve"> </w:t>
      </w:r>
      <w:r w:rsidRPr="00A84A16">
        <w:rPr>
          <w:rFonts w:ascii="Times New Roman" w:hAnsi="Times New Roman"/>
          <w:b/>
        </w:rPr>
        <w:t>None</w:t>
      </w:r>
    </w:p>
    <w:p w14:paraId="4F5BECCA" w14:textId="77777777" w:rsidR="0057264E" w:rsidRPr="00A84A16" w:rsidRDefault="00643785"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120" w:hanging="5040"/>
        <w:rPr>
          <w:rFonts w:ascii="Times New Roman" w:hAnsi="Times New Roman"/>
          <w:b/>
        </w:rPr>
      </w:pPr>
      <w:r w:rsidRPr="00A84A16">
        <w:rPr>
          <w:rFonts w:ascii="Times New Roman" w:hAnsi="Times New Roman"/>
        </w:rPr>
        <w:t>Shoulder Type:</w:t>
      </w:r>
      <w:r w:rsidR="00F326B7" w:rsidRPr="00A84A16">
        <w:rPr>
          <w:rFonts w:ascii="Times New Roman" w:hAnsi="Times New Roman"/>
        </w:rPr>
        <w:tab/>
      </w:r>
      <w:r w:rsidR="00F326B7" w:rsidRPr="00A84A16">
        <w:rPr>
          <w:rFonts w:ascii="Times New Roman" w:hAnsi="Times New Roman"/>
        </w:rPr>
        <w:tab/>
      </w:r>
      <w:r w:rsidR="00F326B7" w:rsidRPr="00A84A16">
        <w:rPr>
          <w:rFonts w:ascii="Times New Roman" w:hAnsi="Times New Roman"/>
        </w:rPr>
        <w:tab/>
      </w:r>
      <w:r w:rsidR="00225168">
        <w:rPr>
          <w:rFonts w:ascii="Times New Roman" w:hAnsi="Times New Roman"/>
          <w:b/>
        </w:rPr>
        <w:fldChar w:fldCharType="begin">
          <w:ffData>
            <w:name w:val="Check16"/>
            <w:enabled/>
            <w:calcOnExit w:val="0"/>
            <w:checkBox>
              <w:sizeAuto/>
              <w:default w:val="0"/>
            </w:checkBox>
          </w:ffData>
        </w:fldChar>
      </w:r>
      <w:bookmarkStart w:id="10" w:name="Check16"/>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10"/>
      <w:r w:rsidR="00225168">
        <w:rPr>
          <w:rFonts w:ascii="Times New Roman" w:hAnsi="Times New Roman"/>
          <w:b/>
        </w:rPr>
        <w:t xml:space="preserve"> </w:t>
      </w:r>
      <w:r w:rsidRPr="00A84A16">
        <w:rPr>
          <w:rFonts w:ascii="Times New Roman" w:hAnsi="Times New Roman"/>
          <w:b/>
        </w:rPr>
        <w:t>Paved</w:t>
      </w:r>
      <w:r w:rsidR="00225168">
        <w:rPr>
          <w:rFonts w:ascii="Times New Roman" w:hAnsi="Times New Roman"/>
          <w:b/>
        </w:rPr>
        <w:t xml:space="preserve">   </w:t>
      </w:r>
      <w:r w:rsidR="00225168">
        <w:rPr>
          <w:rFonts w:ascii="Times New Roman" w:hAnsi="Times New Roman"/>
          <w:b/>
        </w:rPr>
        <w:fldChar w:fldCharType="begin">
          <w:ffData>
            <w:name w:val="Check17"/>
            <w:enabled/>
            <w:calcOnExit w:val="0"/>
            <w:checkBox>
              <w:sizeAuto/>
              <w:default w:val="0"/>
            </w:checkBox>
          </w:ffData>
        </w:fldChar>
      </w:r>
      <w:bookmarkStart w:id="11" w:name="Check17"/>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11"/>
      <w:r w:rsidR="00225168">
        <w:rPr>
          <w:rFonts w:ascii="Times New Roman" w:hAnsi="Times New Roman"/>
          <w:b/>
        </w:rPr>
        <w:t xml:space="preserve"> </w:t>
      </w:r>
      <w:r w:rsidR="00F326B7" w:rsidRPr="00A84A16">
        <w:rPr>
          <w:rFonts w:ascii="Times New Roman" w:hAnsi="Times New Roman"/>
          <w:b/>
        </w:rPr>
        <w:t>U</w:t>
      </w:r>
      <w:r w:rsidRPr="00A84A16">
        <w:rPr>
          <w:rFonts w:ascii="Times New Roman" w:hAnsi="Times New Roman"/>
          <w:b/>
        </w:rPr>
        <w:t>npaved</w:t>
      </w:r>
      <w:r w:rsidR="00225168">
        <w:rPr>
          <w:rFonts w:ascii="Times New Roman" w:hAnsi="Times New Roman"/>
          <w:b/>
        </w:rPr>
        <w:t xml:space="preserve">   </w:t>
      </w:r>
      <w:r w:rsidR="00225168">
        <w:rPr>
          <w:rFonts w:ascii="Times New Roman" w:hAnsi="Times New Roman"/>
          <w:b/>
        </w:rPr>
        <w:fldChar w:fldCharType="begin">
          <w:ffData>
            <w:name w:val="Check18"/>
            <w:enabled/>
            <w:calcOnExit w:val="0"/>
            <w:checkBox>
              <w:sizeAuto/>
              <w:default w:val="0"/>
            </w:checkBox>
          </w:ffData>
        </w:fldChar>
      </w:r>
      <w:bookmarkStart w:id="12" w:name="Check18"/>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12"/>
      <w:r w:rsidR="00225168">
        <w:rPr>
          <w:rFonts w:ascii="Times New Roman" w:hAnsi="Times New Roman"/>
          <w:b/>
        </w:rPr>
        <w:t xml:space="preserve"> </w:t>
      </w:r>
      <w:r w:rsidRPr="00A84A16">
        <w:rPr>
          <w:rFonts w:ascii="Times New Roman" w:hAnsi="Times New Roman"/>
          <w:b/>
        </w:rPr>
        <w:t>Turf</w:t>
      </w:r>
      <w:r w:rsidR="00225168">
        <w:rPr>
          <w:rFonts w:ascii="Times New Roman" w:hAnsi="Times New Roman"/>
          <w:b/>
        </w:rPr>
        <w:t xml:space="preserve">   </w:t>
      </w:r>
      <w:r w:rsidR="00225168">
        <w:rPr>
          <w:rFonts w:ascii="Times New Roman" w:hAnsi="Times New Roman"/>
          <w:b/>
        </w:rPr>
        <w:fldChar w:fldCharType="begin">
          <w:ffData>
            <w:name w:val="Check19"/>
            <w:enabled/>
            <w:calcOnExit w:val="0"/>
            <w:checkBox>
              <w:sizeAuto/>
              <w:default w:val="0"/>
            </w:checkBox>
          </w:ffData>
        </w:fldChar>
      </w:r>
      <w:bookmarkStart w:id="13" w:name="Check19"/>
      <w:r w:rsidR="0022516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225168">
        <w:rPr>
          <w:rFonts w:ascii="Times New Roman" w:hAnsi="Times New Roman"/>
          <w:b/>
        </w:rPr>
        <w:fldChar w:fldCharType="end"/>
      </w:r>
      <w:bookmarkEnd w:id="13"/>
      <w:r w:rsidR="00225168">
        <w:rPr>
          <w:rFonts w:ascii="Times New Roman" w:hAnsi="Times New Roman"/>
          <w:b/>
        </w:rPr>
        <w:t xml:space="preserve"> </w:t>
      </w:r>
      <w:r w:rsidR="00F326B7" w:rsidRPr="00A84A16">
        <w:rPr>
          <w:rFonts w:ascii="Times New Roman" w:hAnsi="Times New Roman"/>
          <w:b/>
        </w:rPr>
        <w:t>N/A</w:t>
      </w:r>
    </w:p>
    <w:p w14:paraId="1497D2FC" w14:textId="77777777" w:rsidR="005465CA" w:rsidRDefault="005465CA" w:rsidP="00596C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120" w:hanging="5040"/>
        <w:rPr>
          <w:rFonts w:ascii="Times New Roman" w:hAnsi="Times New Roman"/>
          <w:b/>
        </w:rPr>
      </w:pPr>
      <w:r w:rsidRPr="00A84A16">
        <w:rPr>
          <w:rFonts w:ascii="Times New Roman" w:hAnsi="Times New Roman"/>
        </w:rPr>
        <w:t>Major Intersecting Roads:</w:t>
      </w:r>
      <w:r w:rsidRPr="00A84A16">
        <w:rPr>
          <w:rFonts w:ascii="Times New Roman" w:hAnsi="Times New Roman"/>
        </w:rPr>
        <w:tab/>
      </w:r>
      <w:r w:rsidRPr="00A84A16">
        <w:rPr>
          <w:rFonts w:ascii="Times New Roman" w:hAnsi="Times New Roman"/>
          <w:b/>
        </w:rPr>
        <w:t>[List]</w:t>
      </w:r>
    </w:p>
    <w:p w14:paraId="79F3E707" w14:textId="77777777" w:rsidR="00E91E0E" w:rsidRDefault="00E91E0E"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p>
    <w:p w14:paraId="2E931D85" w14:textId="77777777" w:rsidR="00E91E0E" w:rsidRDefault="00E91E0E"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p>
    <w:p w14:paraId="1F85B99B" w14:textId="1CF2EDA2" w:rsidR="0057264E" w:rsidRPr="005301F9" w:rsidRDefault="0057264E"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r w:rsidRPr="005301F9">
        <w:rPr>
          <w:rFonts w:ascii="Times New Roman" w:hAnsi="Times New Roman"/>
          <w:b/>
        </w:rPr>
        <w:t>II.</w:t>
      </w:r>
      <w:r w:rsidRPr="005301F9">
        <w:rPr>
          <w:rFonts w:ascii="Times New Roman" w:hAnsi="Times New Roman"/>
          <w:b/>
        </w:rPr>
        <w:tab/>
      </w:r>
      <w:r w:rsidRPr="005301F9">
        <w:rPr>
          <w:rFonts w:ascii="Times New Roman" w:hAnsi="Times New Roman"/>
          <w:b/>
          <w:u w:val="single"/>
        </w:rPr>
        <w:t>PROJECT FUNDING</w:t>
      </w:r>
    </w:p>
    <w:p w14:paraId="682E41A7" w14:textId="77777777" w:rsidR="0057264E" w:rsidRDefault="0057264E"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51999569" w14:textId="77777777" w:rsidR="0057264E" w:rsidRPr="005301F9" w:rsidRDefault="0057264E" w:rsidP="00500B9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5301F9">
        <w:rPr>
          <w:rFonts w:ascii="Times New Roman" w:hAnsi="Times New Roman"/>
          <w:b/>
        </w:rPr>
        <w:t>A.</w:t>
      </w:r>
      <w:r w:rsidRPr="005301F9">
        <w:rPr>
          <w:rFonts w:ascii="Times New Roman" w:hAnsi="Times New Roman"/>
          <w:b/>
        </w:rPr>
        <w:tab/>
        <w:t>Basis of Funding:</w:t>
      </w:r>
    </w:p>
    <w:p w14:paraId="0C05ACA6" w14:textId="77777777" w:rsidR="00182497" w:rsidRPr="00F326B7" w:rsidRDefault="00182497"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sidRPr="00F326B7">
        <w:rPr>
          <w:rFonts w:ascii="Times New Roman" w:hAnsi="Times New Roman"/>
          <w:b/>
        </w:rPr>
        <w:t>[provide narrative]</w:t>
      </w:r>
    </w:p>
    <w:p w14:paraId="50BD0511" w14:textId="77777777" w:rsidR="0057264E" w:rsidRDefault="0057264E"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t>Check all that apply:</w:t>
      </w:r>
    </w:p>
    <w:p w14:paraId="7E782FD1" w14:textId="77777777" w:rsidR="005301F9" w:rsidRDefault="005301F9"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1"/>
            <w:enabled/>
            <w:calcOnExit w:val="0"/>
            <w:checkBox>
              <w:sizeAuto/>
              <w:default w:val="0"/>
            </w:checkBox>
          </w:ffData>
        </w:fldChar>
      </w:r>
      <w:bookmarkStart w:id="14" w:name="Check1"/>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bookmarkEnd w:id="14"/>
      <w:r>
        <w:rPr>
          <w:rFonts w:ascii="Times New Roman" w:hAnsi="Times New Roman"/>
        </w:rPr>
        <w:t xml:space="preserve">  </w:t>
      </w:r>
      <w:r w:rsidR="00A417A2">
        <w:rPr>
          <w:rFonts w:ascii="Times New Roman" w:hAnsi="Times New Roman"/>
        </w:rPr>
        <w:t>Partner</w:t>
      </w:r>
      <w:r w:rsidR="0057264E">
        <w:rPr>
          <w:rFonts w:ascii="Times New Roman" w:hAnsi="Times New Roman"/>
        </w:rPr>
        <w:t xml:space="preserve"> Estimate</w:t>
      </w:r>
    </w:p>
    <w:p w14:paraId="63CF728A" w14:textId="77777777" w:rsidR="005301F9" w:rsidRDefault="005301F9"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2"/>
            <w:enabled/>
            <w:calcOnExit w:val="0"/>
            <w:checkBox>
              <w:sizeAuto/>
              <w:default w:val="0"/>
            </w:checkBox>
          </w:ffData>
        </w:fldChar>
      </w:r>
      <w:bookmarkStart w:id="15" w:name="Check2"/>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bookmarkEnd w:id="15"/>
      <w:r>
        <w:rPr>
          <w:rFonts w:ascii="Times New Roman" w:hAnsi="Times New Roman"/>
        </w:rPr>
        <w:t xml:space="preserve">  </w:t>
      </w:r>
      <w:r w:rsidR="0057264E">
        <w:rPr>
          <w:rFonts w:ascii="Times New Roman" w:hAnsi="Times New Roman"/>
        </w:rPr>
        <w:t>Available Funds</w:t>
      </w:r>
    </w:p>
    <w:p w14:paraId="2869FDAA" w14:textId="77777777" w:rsidR="0057264E" w:rsidRDefault="005301F9"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16" w:name="Check3"/>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bookmarkEnd w:id="16"/>
      <w:r>
        <w:rPr>
          <w:rFonts w:ascii="Times New Roman" w:hAnsi="Times New Roman"/>
        </w:rPr>
        <w:t xml:space="preserve">  </w:t>
      </w:r>
      <w:r w:rsidR="0057264E">
        <w:rPr>
          <w:rFonts w:ascii="Times New Roman" w:hAnsi="Times New Roman"/>
        </w:rPr>
        <w:t>EFLHD Preliminary Design Estimate</w:t>
      </w:r>
    </w:p>
    <w:p w14:paraId="05351AF5" w14:textId="77777777" w:rsidR="005301F9" w:rsidRDefault="005301F9"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rPr>
      </w:pPr>
      <w:r>
        <w:rPr>
          <w:rFonts w:ascii="Times New Roman" w:hAnsi="Times New Roman"/>
        </w:rPr>
        <w:fldChar w:fldCharType="begin">
          <w:ffData>
            <w:name w:val="Check4"/>
            <w:enabled/>
            <w:calcOnExit w:val="0"/>
            <w:checkBox>
              <w:sizeAuto/>
              <w:default w:val="0"/>
            </w:checkBox>
          </w:ffData>
        </w:fldChar>
      </w:r>
      <w:bookmarkStart w:id="17" w:name="Check4"/>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bookmarkEnd w:id="17"/>
      <w:r>
        <w:rPr>
          <w:rFonts w:ascii="Times New Roman" w:hAnsi="Times New Roman"/>
        </w:rPr>
        <w:t xml:space="preserve">  </w:t>
      </w:r>
      <w:r w:rsidR="0057264E">
        <w:rPr>
          <w:rFonts w:ascii="Times New Roman" w:hAnsi="Times New Roman"/>
        </w:rPr>
        <w:t>Program</w:t>
      </w:r>
      <w:r w:rsidR="00CC34C4">
        <w:rPr>
          <w:rFonts w:ascii="Times New Roman" w:hAnsi="Times New Roman"/>
        </w:rPr>
        <w:t>med</w:t>
      </w:r>
      <w:r w:rsidR="0057264E">
        <w:rPr>
          <w:rFonts w:ascii="Times New Roman" w:hAnsi="Times New Roman"/>
        </w:rPr>
        <w:t xml:space="preserve"> Est</w:t>
      </w:r>
      <w:r w:rsidR="00CC34C4">
        <w:rPr>
          <w:rFonts w:ascii="Times New Roman" w:hAnsi="Times New Roman"/>
        </w:rPr>
        <w:t>imate</w:t>
      </w:r>
    </w:p>
    <w:p w14:paraId="6157E552" w14:textId="77777777" w:rsidR="0057264E" w:rsidRDefault="005301F9" w:rsidP="007C4FF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rPr>
      </w:pPr>
      <w:r>
        <w:rPr>
          <w:rFonts w:ascii="Times New Roman" w:hAnsi="Times New Roman"/>
        </w:rPr>
        <w:fldChar w:fldCharType="begin">
          <w:ffData>
            <w:name w:val="Check5"/>
            <w:enabled/>
            <w:calcOnExit w:val="0"/>
            <w:checkBox>
              <w:sizeAuto/>
              <w:default w:val="0"/>
            </w:checkBox>
          </w:ffData>
        </w:fldChar>
      </w:r>
      <w:bookmarkStart w:id="18" w:name="Check5"/>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bookmarkEnd w:id="18"/>
      <w:r>
        <w:rPr>
          <w:rFonts w:ascii="Times New Roman" w:hAnsi="Times New Roman"/>
        </w:rPr>
        <w:t xml:space="preserve">  </w:t>
      </w:r>
      <w:r w:rsidR="0057264E">
        <w:rPr>
          <w:rFonts w:ascii="Times New Roman" w:hAnsi="Times New Roman"/>
        </w:rPr>
        <w:t>Eng</w:t>
      </w:r>
      <w:r w:rsidR="00CC34C4">
        <w:rPr>
          <w:rFonts w:ascii="Times New Roman" w:hAnsi="Times New Roman"/>
        </w:rPr>
        <w:t xml:space="preserve">ineering </w:t>
      </w:r>
      <w:r w:rsidR="0057264E">
        <w:rPr>
          <w:rFonts w:ascii="Times New Roman" w:hAnsi="Times New Roman"/>
        </w:rPr>
        <w:t>Study Report</w:t>
      </w:r>
    </w:p>
    <w:p w14:paraId="04055D19"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5CD1478B" w14:textId="77777777" w:rsidR="0057264E" w:rsidRPr="00243267" w:rsidRDefault="001C01D6"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243267">
        <w:rPr>
          <w:rFonts w:ascii="Times New Roman" w:hAnsi="Times New Roman"/>
          <w:b/>
        </w:rPr>
        <w:t>B.</w:t>
      </w:r>
      <w:r w:rsidRPr="00243267">
        <w:rPr>
          <w:rFonts w:ascii="Times New Roman" w:hAnsi="Times New Roman"/>
          <w:b/>
        </w:rPr>
        <w:tab/>
        <w:t xml:space="preserve">Breakdown/Comparison </w:t>
      </w:r>
      <w:r w:rsidR="0057264E" w:rsidRPr="00243267">
        <w:rPr>
          <w:rFonts w:ascii="Times New Roman" w:hAnsi="Times New Roman"/>
          <w:b/>
        </w:rPr>
        <w:t>of Funding</w:t>
      </w:r>
      <w:r w:rsidRPr="00243267">
        <w:rPr>
          <w:rFonts w:ascii="Times New Roman" w:hAnsi="Times New Roman"/>
          <w:b/>
        </w:rPr>
        <w:t xml:space="preserve"> </w:t>
      </w:r>
      <w:r w:rsidRPr="00243267">
        <w:rPr>
          <w:rFonts w:ascii="Times New Roman" w:hAnsi="Times New Roman"/>
        </w:rPr>
        <w:t>(see attached Scoping Review Engineering Estimate)</w:t>
      </w:r>
    </w:p>
    <w:p w14:paraId="63B299ED" w14:textId="77777777" w:rsidR="00182497"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142"/>
        <w:gridCol w:w="2250"/>
      </w:tblGrid>
      <w:tr w:rsidR="00182497" w:rsidRPr="00B24240" w14:paraId="0F0DAEE0" w14:textId="77777777" w:rsidTr="00243267">
        <w:trPr>
          <w:trHeight w:val="288"/>
        </w:trPr>
        <w:tc>
          <w:tcPr>
            <w:tcW w:w="3078" w:type="dxa"/>
            <w:shd w:val="clear" w:color="auto" w:fill="auto"/>
          </w:tcPr>
          <w:p w14:paraId="55C811A8"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sidRPr="00B24240">
              <w:rPr>
                <w:rFonts w:ascii="Times New Roman" w:hAnsi="Times New Roman"/>
                <w:b/>
              </w:rPr>
              <w:t>Funds</w:t>
            </w:r>
          </w:p>
        </w:tc>
        <w:tc>
          <w:tcPr>
            <w:tcW w:w="2142" w:type="dxa"/>
            <w:shd w:val="clear" w:color="auto" w:fill="auto"/>
          </w:tcPr>
          <w:p w14:paraId="775A3DD5" w14:textId="77777777" w:rsidR="00182497" w:rsidRPr="00243267"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b/>
              </w:rPr>
            </w:pPr>
            <w:r w:rsidRPr="00243267">
              <w:rPr>
                <w:rFonts w:ascii="Times New Roman" w:hAnsi="Times New Roman"/>
                <w:b/>
              </w:rPr>
              <w:t xml:space="preserve">Current </w:t>
            </w:r>
            <w:r w:rsidR="00182497" w:rsidRPr="00243267">
              <w:rPr>
                <w:rFonts w:ascii="Times New Roman" w:hAnsi="Times New Roman"/>
                <w:b/>
              </w:rPr>
              <w:t>Programmed</w:t>
            </w:r>
          </w:p>
          <w:p w14:paraId="5C03127B" w14:textId="77777777" w:rsidR="00182497"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rPr>
            </w:pPr>
            <w:r w:rsidRPr="00243267">
              <w:rPr>
                <w:rFonts w:ascii="Times New Roman" w:hAnsi="Times New Roman"/>
                <w:b/>
              </w:rPr>
              <w:t>Funding</w:t>
            </w:r>
          </w:p>
        </w:tc>
        <w:tc>
          <w:tcPr>
            <w:tcW w:w="2250" w:type="dxa"/>
            <w:shd w:val="clear" w:color="auto" w:fill="auto"/>
          </w:tcPr>
          <w:p w14:paraId="7CE8ED7E" w14:textId="77777777" w:rsidR="00182497" w:rsidRPr="00243267"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b/>
              </w:rPr>
            </w:pPr>
            <w:r w:rsidRPr="00243267">
              <w:rPr>
                <w:rFonts w:ascii="Times New Roman" w:hAnsi="Times New Roman"/>
                <w:b/>
              </w:rPr>
              <w:t xml:space="preserve">Estimated </w:t>
            </w:r>
            <w:r w:rsidR="00CC34C4" w:rsidRPr="00243267">
              <w:rPr>
                <w:rFonts w:ascii="Times New Roman" w:hAnsi="Times New Roman"/>
                <w:b/>
              </w:rPr>
              <w:t>Funding</w:t>
            </w:r>
          </w:p>
          <w:p w14:paraId="0EEC01CC" w14:textId="77777777" w:rsidR="00182497"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rPr>
            </w:pPr>
            <w:r w:rsidRPr="00243267">
              <w:rPr>
                <w:rFonts w:ascii="Times New Roman" w:hAnsi="Times New Roman"/>
                <w:b/>
              </w:rPr>
              <w:t>(</w:t>
            </w:r>
            <w:r w:rsidR="00182497" w:rsidRPr="00243267">
              <w:rPr>
                <w:rFonts w:ascii="Times New Roman" w:hAnsi="Times New Roman"/>
                <w:b/>
              </w:rPr>
              <w:t>Scoping</w:t>
            </w:r>
            <w:r w:rsidRPr="00243267">
              <w:rPr>
                <w:rFonts w:ascii="Times New Roman" w:hAnsi="Times New Roman"/>
                <w:b/>
              </w:rPr>
              <w:t>)</w:t>
            </w:r>
          </w:p>
        </w:tc>
      </w:tr>
      <w:tr w:rsidR="00182497" w:rsidRPr="00B24240" w14:paraId="53AA5DAC" w14:textId="77777777" w:rsidTr="00243267">
        <w:trPr>
          <w:trHeight w:val="288"/>
        </w:trPr>
        <w:tc>
          <w:tcPr>
            <w:tcW w:w="3078" w:type="dxa"/>
            <w:shd w:val="clear" w:color="auto" w:fill="auto"/>
          </w:tcPr>
          <w:p w14:paraId="1AFA90F5"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B24240">
              <w:rPr>
                <w:rFonts w:ascii="Times New Roman" w:hAnsi="Times New Roman"/>
              </w:rPr>
              <w:t>Preliminary Engineering (PE)</w:t>
            </w:r>
          </w:p>
        </w:tc>
        <w:tc>
          <w:tcPr>
            <w:tcW w:w="2142" w:type="dxa"/>
            <w:shd w:val="clear" w:color="auto" w:fill="auto"/>
          </w:tcPr>
          <w:p w14:paraId="1997C8B8"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c>
          <w:tcPr>
            <w:tcW w:w="2250" w:type="dxa"/>
            <w:shd w:val="clear" w:color="auto" w:fill="auto"/>
          </w:tcPr>
          <w:p w14:paraId="6EFBF9C8"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r>
      <w:tr w:rsidR="00182497" w:rsidRPr="00B24240" w14:paraId="35C21BCF" w14:textId="77777777" w:rsidTr="00243267">
        <w:trPr>
          <w:trHeight w:val="288"/>
        </w:trPr>
        <w:tc>
          <w:tcPr>
            <w:tcW w:w="3078" w:type="dxa"/>
            <w:shd w:val="clear" w:color="auto" w:fill="auto"/>
          </w:tcPr>
          <w:p w14:paraId="49D87E9A"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B24240">
              <w:rPr>
                <w:rFonts w:ascii="Times New Roman" w:hAnsi="Times New Roman"/>
              </w:rPr>
              <w:t>Construction Engineering (CE)</w:t>
            </w:r>
          </w:p>
        </w:tc>
        <w:tc>
          <w:tcPr>
            <w:tcW w:w="2142" w:type="dxa"/>
            <w:shd w:val="clear" w:color="auto" w:fill="auto"/>
          </w:tcPr>
          <w:p w14:paraId="117DC219"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c>
          <w:tcPr>
            <w:tcW w:w="2250" w:type="dxa"/>
            <w:shd w:val="clear" w:color="auto" w:fill="auto"/>
          </w:tcPr>
          <w:p w14:paraId="208BFEFE"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r>
      <w:tr w:rsidR="00182497" w:rsidRPr="00B24240" w14:paraId="6B1B041D" w14:textId="77777777" w:rsidTr="00243267">
        <w:trPr>
          <w:trHeight w:val="288"/>
        </w:trPr>
        <w:tc>
          <w:tcPr>
            <w:tcW w:w="3078" w:type="dxa"/>
            <w:shd w:val="clear" w:color="auto" w:fill="auto"/>
          </w:tcPr>
          <w:p w14:paraId="72B19D40"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B24240">
              <w:rPr>
                <w:rFonts w:ascii="Times New Roman" w:hAnsi="Times New Roman"/>
              </w:rPr>
              <w:t>Construction Est</w:t>
            </w:r>
            <w:r w:rsidR="00CC34C4">
              <w:rPr>
                <w:rFonts w:ascii="Times New Roman" w:hAnsi="Times New Roman"/>
              </w:rPr>
              <w:t>imate</w:t>
            </w:r>
            <w:r w:rsidRPr="00B24240">
              <w:rPr>
                <w:rFonts w:ascii="Times New Roman" w:hAnsi="Times New Roman"/>
              </w:rPr>
              <w:t xml:space="preserve"> (EE)</w:t>
            </w:r>
          </w:p>
        </w:tc>
        <w:tc>
          <w:tcPr>
            <w:tcW w:w="2142" w:type="dxa"/>
            <w:shd w:val="clear" w:color="auto" w:fill="auto"/>
          </w:tcPr>
          <w:p w14:paraId="22EAA447"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c>
          <w:tcPr>
            <w:tcW w:w="2250" w:type="dxa"/>
            <w:shd w:val="clear" w:color="auto" w:fill="auto"/>
          </w:tcPr>
          <w:p w14:paraId="1EACED5E"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r>
      <w:tr w:rsidR="00182497" w:rsidRPr="00B24240" w14:paraId="07942B29" w14:textId="77777777" w:rsidTr="00243267">
        <w:trPr>
          <w:trHeight w:val="288"/>
        </w:trPr>
        <w:tc>
          <w:tcPr>
            <w:tcW w:w="3078" w:type="dxa"/>
            <w:shd w:val="clear" w:color="auto" w:fill="auto"/>
          </w:tcPr>
          <w:p w14:paraId="0679CBFE"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B24240">
              <w:rPr>
                <w:rFonts w:ascii="Times New Roman" w:hAnsi="Times New Roman"/>
              </w:rPr>
              <w:t>Contract Incentives</w:t>
            </w:r>
          </w:p>
        </w:tc>
        <w:tc>
          <w:tcPr>
            <w:tcW w:w="2142" w:type="dxa"/>
            <w:shd w:val="clear" w:color="auto" w:fill="auto"/>
          </w:tcPr>
          <w:p w14:paraId="099381B4"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c>
          <w:tcPr>
            <w:tcW w:w="2250" w:type="dxa"/>
            <w:shd w:val="clear" w:color="auto" w:fill="auto"/>
          </w:tcPr>
          <w:p w14:paraId="7AE3933B" w14:textId="77777777" w:rsidR="00182497" w:rsidRPr="00B24240" w:rsidRDefault="00182497"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r>
      <w:tr w:rsidR="00CC34C4" w:rsidRPr="00B24240" w14:paraId="2B609B0A" w14:textId="77777777" w:rsidTr="00243267">
        <w:trPr>
          <w:trHeight w:val="288"/>
        </w:trPr>
        <w:tc>
          <w:tcPr>
            <w:tcW w:w="3078" w:type="dxa"/>
            <w:shd w:val="clear" w:color="auto" w:fill="auto"/>
          </w:tcPr>
          <w:p w14:paraId="5A486696"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Utilities/Right of Way</w:t>
            </w:r>
          </w:p>
        </w:tc>
        <w:tc>
          <w:tcPr>
            <w:tcW w:w="2142" w:type="dxa"/>
            <w:shd w:val="clear" w:color="auto" w:fill="auto"/>
          </w:tcPr>
          <w:p w14:paraId="26946628"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c>
          <w:tcPr>
            <w:tcW w:w="2250" w:type="dxa"/>
            <w:shd w:val="clear" w:color="auto" w:fill="auto"/>
          </w:tcPr>
          <w:p w14:paraId="261FC1F5"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r>
      <w:tr w:rsidR="00243267" w:rsidRPr="00243267" w14:paraId="5780FA6C" w14:textId="77777777" w:rsidTr="00243267">
        <w:trPr>
          <w:trHeight w:val="288"/>
        </w:trPr>
        <w:tc>
          <w:tcPr>
            <w:tcW w:w="3078" w:type="dxa"/>
            <w:shd w:val="clear" w:color="auto" w:fill="auto"/>
          </w:tcPr>
          <w:p w14:paraId="3428899A" w14:textId="77777777" w:rsidR="008C5A30" w:rsidRPr="00243267" w:rsidRDefault="008C5A30"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243267">
              <w:rPr>
                <w:rFonts w:ascii="Times New Roman" w:hAnsi="Times New Roman"/>
              </w:rPr>
              <w:t>Environment</w:t>
            </w:r>
          </w:p>
        </w:tc>
        <w:tc>
          <w:tcPr>
            <w:tcW w:w="2142" w:type="dxa"/>
            <w:shd w:val="clear" w:color="auto" w:fill="auto"/>
          </w:tcPr>
          <w:p w14:paraId="1233B0EA" w14:textId="77777777" w:rsidR="008C5A30" w:rsidRPr="00243267" w:rsidRDefault="008C5A30"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243267">
              <w:rPr>
                <w:rFonts w:ascii="Times New Roman" w:hAnsi="Times New Roman"/>
                <w:b/>
              </w:rPr>
              <w:t>$</w:t>
            </w:r>
          </w:p>
        </w:tc>
        <w:tc>
          <w:tcPr>
            <w:tcW w:w="2250" w:type="dxa"/>
            <w:shd w:val="clear" w:color="auto" w:fill="auto"/>
          </w:tcPr>
          <w:p w14:paraId="6416BDEC" w14:textId="77777777" w:rsidR="008C5A30" w:rsidRPr="00243267" w:rsidRDefault="008C5A30"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243267">
              <w:rPr>
                <w:rFonts w:ascii="Times New Roman" w:hAnsi="Times New Roman"/>
                <w:b/>
              </w:rPr>
              <w:t>$</w:t>
            </w:r>
          </w:p>
        </w:tc>
      </w:tr>
      <w:tr w:rsidR="00CC34C4" w:rsidRPr="00B24240" w14:paraId="7D890A02" w14:textId="77777777" w:rsidTr="00243267">
        <w:trPr>
          <w:trHeight w:val="288"/>
        </w:trPr>
        <w:tc>
          <w:tcPr>
            <w:tcW w:w="3078" w:type="dxa"/>
            <w:shd w:val="clear" w:color="auto" w:fill="auto"/>
          </w:tcPr>
          <w:p w14:paraId="0A13EC76"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B24240">
              <w:rPr>
                <w:rFonts w:ascii="Times New Roman" w:hAnsi="Times New Roman"/>
              </w:rPr>
              <w:t>Contingency</w:t>
            </w:r>
          </w:p>
        </w:tc>
        <w:tc>
          <w:tcPr>
            <w:tcW w:w="2142" w:type="dxa"/>
            <w:shd w:val="clear" w:color="auto" w:fill="auto"/>
          </w:tcPr>
          <w:p w14:paraId="39631B92"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c>
          <w:tcPr>
            <w:tcW w:w="2250" w:type="dxa"/>
            <w:shd w:val="clear" w:color="auto" w:fill="auto"/>
          </w:tcPr>
          <w:p w14:paraId="2A258C6D"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r w:rsidRPr="00B24240">
              <w:rPr>
                <w:rFonts w:ascii="Times New Roman" w:hAnsi="Times New Roman"/>
                <w:b/>
              </w:rPr>
              <w:t>$</w:t>
            </w:r>
          </w:p>
        </w:tc>
      </w:tr>
      <w:tr w:rsidR="00CC34C4" w:rsidRPr="00B24240" w14:paraId="4EF21AF6" w14:textId="77777777" w:rsidTr="00243267">
        <w:trPr>
          <w:trHeight w:val="288"/>
        </w:trPr>
        <w:tc>
          <w:tcPr>
            <w:tcW w:w="3078" w:type="dxa"/>
            <w:shd w:val="clear" w:color="auto" w:fill="auto"/>
          </w:tcPr>
          <w:p w14:paraId="0D51FBD2" w14:textId="77777777" w:rsidR="00CC34C4" w:rsidRPr="00243267"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sidRPr="00243267">
              <w:rPr>
                <w:rFonts w:ascii="Times New Roman" w:hAnsi="Times New Roman"/>
                <w:b/>
              </w:rPr>
              <w:t>Sum</w:t>
            </w:r>
          </w:p>
          <w:p w14:paraId="1D365BF7"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243267">
              <w:rPr>
                <w:rFonts w:ascii="Times New Roman" w:hAnsi="Times New Roman"/>
                <w:b/>
              </w:rPr>
              <w:t>Total Estimate</w:t>
            </w:r>
          </w:p>
        </w:tc>
        <w:tc>
          <w:tcPr>
            <w:tcW w:w="2142" w:type="dxa"/>
            <w:shd w:val="clear" w:color="auto" w:fill="auto"/>
          </w:tcPr>
          <w:p w14:paraId="4972E0CE"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p>
          <w:p w14:paraId="57272304"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sz w:val="24"/>
                <w:szCs w:val="24"/>
              </w:rPr>
            </w:pPr>
            <w:r w:rsidRPr="00B24240">
              <w:rPr>
                <w:rFonts w:ascii="Times New Roman" w:hAnsi="Times New Roman"/>
                <w:b/>
                <w:sz w:val="24"/>
                <w:szCs w:val="24"/>
              </w:rPr>
              <w:t>$</w:t>
            </w:r>
          </w:p>
        </w:tc>
        <w:tc>
          <w:tcPr>
            <w:tcW w:w="2250" w:type="dxa"/>
            <w:shd w:val="clear" w:color="auto" w:fill="auto"/>
          </w:tcPr>
          <w:p w14:paraId="137724AD"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rPr>
            </w:pPr>
          </w:p>
          <w:p w14:paraId="5CC6BA9E" w14:textId="77777777" w:rsidR="00CC34C4" w:rsidRPr="00B24240" w:rsidRDefault="00CC34C4" w:rsidP="00267A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right"/>
              <w:rPr>
                <w:rFonts w:ascii="Times New Roman" w:hAnsi="Times New Roman"/>
                <w:b/>
                <w:sz w:val="24"/>
                <w:szCs w:val="24"/>
              </w:rPr>
            </w:pPr>
            <w:r w:rsidRPr="00B24240">
              <w:rPr>
                <w:rFonts w:ascii="Times New Roman" w:hAnsi="Times New Roman"/>
                <w:b/>
                <w:sz w:val="24"/>
                <w:szCs w:val="24"/>
              </w:rPr>
              <w:t>$</w:t>
            </w:r>
          </w:p>
        </w:tc>
      </w:tr>
    </w:tbl>
    <w:p w14:paraId="390127DC" w14:textId="77777777" w:rsidR="00596C27" w:rsidRDefault="00596C27"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p>
    <w:p w14:paraId="7C62EA40" w14:textId="77777777" w:rsidR="00596C27" w:rsidRDefault="00596C27"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p>
    <w:p w14:paraId="79C19674" w14:textId="77777777" w:rsidR="0057264E" w:rsidRPr="003221D8"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r w:rsidRPr="003221D8">
        <w:rPr>
          <w:rFonts w:ascii="Times New Roman" w:hAnsi="Times New Roman"/>
          <w:b/>
        </w:rPr>
        <w:t>III.</w:t>
      </w:r>
      <w:r w:rsidRPr="003221D8">
        <w:rPr>
          <w:rFonts w:ascii="Times New Roman" w:hAnsi="Times New Roman"/>
          <w:b/>
        </w:rPr>
        <w:tab/>
      </w:r>
      <w:r w:rsidRPr="003221D8">
        <w:rPr>
          <w:rFonts w:ascii="Times New Roman" w:hAnsi="Times New Roman"/>
          <w:b/>
          <w:u w:val="single"/>
        </w:rPr>
        <w:t>AVAILABLE DATA</w:t>
      </w:r>
    </w:p>
    <w:p w14:paraId="12B5CE10" w14:textId="77777777" w:rsidR="0057264E" w:rsidRPr="003221D8"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63AF0145" w14:textId="77777777" w:rsidR="0057264E" w:rsidRPr="003221D8" w:rsidRDefault="0057264E" w:rsidP="00243267">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3221D8">
        <w:rPr>
          <w:rFonts w:ascii="Times New Roman" w:hAnsi="Times New Roman"/>
          <w:b/>
        </w:rPr>
        <w:t>A.</w:t>
      </w:r>
      <w:r w:rsidRPr="003221D8">
        <w:rPr>
          <w:rFonts w:ascii="Times New Roman" w:hAnsi="Times New Roman"/>
          <w:b/>
        </w:rPr>
        <w:tab/>
        <w:t>As-Builts/Reports</w:t>
      </w:r>
    </w:p>
    <w:p w14:paraId="1D1155BD" w14:textId="77777777" w:rsidR="007C5AD1" w:rsidRPr="001C01D6" w:rsidRDefault="007C5AD1" w:rsidP="000843C1">
      <w:pPr>
        <w:keepNext/>
        <w:widowControl/>
        <w:tabs>
          <w:tab w:val="left" w:pos="-1440"/>
          <w:tab w:val="left" w:pos="-720"/>
          <w:tab w:val="left" w:pos="0"/>
          <w:tab w:val="left" w:pos="360"/>
          <w:tab w:val="left" w:pos="720"/>
          <w:tab w:val="left" w:pos="1080"/>
          <w:tab w:val="left" w:pos="1440"/>
          <w:tab w:val="left" w:pos="1800"/>
          <w:tab w:val="left" w:pos="2160"/>
          <w:tab w:val="left" w:pos="2430"/>
          <w:tab w:val="left" w:pos="2520"/>
          <w:tab w:val="left" w:pos="2880"/>
          <w:tab w:val="left" w:pos="3240"/>
          <w:tab w:val="left" w:pos="3600"/>
          <w:tab w:val="left" w:pos="3960"/>
          <w:tab w:val="left" w:pos="4320"/>
          <w:tab w:val="left" w:pos="4680"/>
          <w:tab w:val="left" w:pos="5040"/>
          <w:tab w:val="left" w:pos="5400"/>
          <w:tab w:val="left" w:pos="5760"/>
        </w:tabs>
        <w:spacing w:before="240"/>
        <w:ind w:left="5760" w:hanging="5040"/>
        <w:rPr>
          <w:rFonts w:ascii="Times New Roman" w:hAnsi="Times New Roman"/>
          <w:b/>
        </w:rPr>
      </w:pPr>
      <w:r>
        <w:rPr>
          <w:rFonts w:ascii="Times New Roman" w:hAnsi="Times New Roman"/>
        </w:rPr>
        <w:t>1.</w:t>
      </w:r>
      <w:r>
        <w:rPr>
          <w:rFonts w:ascii="Times New Roman" w:hAnsi="Times New Roman"/>
        </w:rPr>
        <w:tab/>
        <w:t>As-Builts exist?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3D12E8B6" w14:textId="77777777" w:rsidR="007C5AD1" w:rsidRDefault="007C5AD1" w:rsidP="007C5AD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b/>
        </w:rPr>
      </w:pPr>
      <w:r>
        <w:rPr>
          <w:rFonts w:ascii="Times New Roman" w:hAnsi="Times New Roman"/>
        </w:rPr>
        <w:t>Project. Number(s):</w:t>
      </w:r>
      <w:r>
        <w:rPr>
          <w:rFonts w:ascii="Times New Roman" w:hAnsi="Times New Roman"/>
        </w:rPr>
        <w:tab/>
      </w:r>
      <w:r w:rsidRPr="001843C2">
        <w:rPr>
          <w:rFonts w:ascii="Times New Roman" w:hAnsi="Times New Roman"/>
          <w:b/>
        </w:rPr>
        <w:t>[project number]</w:t>
      </w:r>
    </w:p>
    <w:p w14:paraId="197658AC" w14:textId="77777777" w:rsidR="007C5AD1" w:rsidRPr="001843C2" w:rsidRDefault="007C5AD1" w:rsidP="007C5AD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b/>
        </w:rPr>
      </w:pPr>
      <w:r>
        <w:rPr>
          <w:rFonts w:ascii="Times New Roman" w:hAnsi="Times New Roman"/>
        </w:rPr>
        <w:t>Date Requested:</w:t>
      </w:r>
      <w:r>
        <w:rPr>
          <w:rFonts w:ascii="Times New Roman" w:hAnsi="Times New Roman"/>
        </w:rPr>
        <w:tab/>
      </w:r>
      <w:r>
        <w:rPr>
          <w:rFonts w:ascii="Times New Roman" w:hAnsi="Times New Roman"/>
        </w:rPr>
        <w:tab/>
      </w:r>
      <w:r w:rsidRPr="001843C2">
        <w:rPr>
          <w:rFonts w:ascii="Times New Roman" w:hAnsi="Times New Roman"/>
          <w:b/>
        </w:rPr>
        <w:t>[date]</w:t>
      </w:r>
    </w:p>
    <w:p w14:paraId="6C348E0E" w14:textId="77777777" w:rsidR="007C5AD1" w:rsidRPr="001843C2" w:rsidRDefault="007C5AD1" w:rsidP="007C5AD1">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10440"/>
        </w:tabs>
        <w:ind w:left="3960" w:right="-5220" w:hanging="2520"/>
        <w:rPr>
          <w:rFonts w:ascii="Times New Roman" w:hAnsi="Times New Roman"/>
          <w:b/>
        </w:rPr>
      </w:pPr>
      <w:r>
        <w:rPr>
          <w:rFonts w:ascii="Times New Roman" w:hAnsi="Times New Roman"/>
        </w:rPr>
        <w:t>Source: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843C2">
        <w:rPr>
          <w:rFonts w:ascii="Times New Roman" w:hAnsi="Times New Roman"/>
          <w:b/>
        </w:rPr>
        <w:t>[source]</w:t>
      </w:r>
    </w:p>
    <w:p w14:paraId="373AAB8B"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760" w:hanging="5040"/>
        <w:rPr>
          <w:rFonts w:ascii="Times New Roman" w:hAnsi="Times New Roman"/>
        </w:rPr>
      </w:pPr>
    </w:p>
    <w:p w14:paraId="60D3C218" w14:textId="77777777" w:rsidR="007C5AD1" w:rsidRPr="001C01D6"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760" w:hanging="5040"/>
        <w:rPr>
          <w:rFonts w:ascii="Times New Roman" w:hAnsi="Times New Roman"/>
          <w:b/>
        </w:rPr>
      </w:pPr>
      <w:r>
        <w:rPr>
          <w:rFonts w:ascii="Times New Roman" w:hAnsi="Times New Roman"/>
        </w:rPr>
        <w:t>2.</w:t>
      </w:r>
      <w:r>
        <w:rPr>
          <w:rFonts w:ascii="Times New Roman" w:hAnsi="Times New Roman"/>
        </w:rPr>
        <w:tab/>
        <w:t>Final Construction Report?</w:t>
      </w:r>
      <w:r>
        <w:rPr>
          <w:rFonts w:ascii="Times New Roman" w:hAnsi="Times New Roman"/>
        </w:rPr>
        <w:tab/>
      </w: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36CA0150"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b/>
        </w:rPr>
      </w:pPr>
      <w:r>
        <w:rPr>
          <w:rFonts w:ascii="Times New Roman" w:hAnsi="Times New Roman"/>
        </w:rPr>
        <w:t>Project Number(s):</w:t>
      </w:r>
      <w:r>
        <w:rPr>
          <w:rFonts w:ascii="Times New Roman" w:hAnsi="Times New Roman"/>
        </w:rPr>
        <w:tab/>
      </w:r>
      <w:r>
        <w:rPr>
          <w:rFonts w:ascii="Times New Roman" w:hAnsi="Times New Roman"/>
          <w:b/>
        </w:rPr>
        <w:t>[project number]</w:t>
      </w:r>
    </w:p>
    <w:p w14:paraId="7EA137CB" w14:textId="77777777" w:rsidR="007C5AD1" w:rsidRPr="001C01D6"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Date Requested:</w:t>
      </w:r>
      <w:r>
        <w:rPr>
          <w:rFonts w:ascii="Times New Roman" w:hAnsi="Times New Roman"/>
        </w:rPr>
        <w:tab/>
      </w:r>
      <w:r>
        <w:rPr>
          <w:rFonts w:ascii="Times New Roman" w:hAnsi="Times New Roman"/>
        </w:rPr>
        <w:tab/>
      </w:r>
      <w:r w:rsidRPr="001843C2">
        <w:rPr>
          <w:rFonts w:ascii="Times New Roman" w:hAnsi="Times New Roman"/>
          <w:b/>
        </w:rPr>
        <w:t>[date]</w:t>
      </w:r>
    </w:p>
    <w:p w14:paraId="09E66FDE" w14:textId="77777777" w:rsidR="007C5AD1" w:rsidRPr="001843C2"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Pr>
          <w:rFonts w:ascii="Times New Roman" w:hAnsi="Times New Roman"/>
        </w:rPr>
        <w:t>Source: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[source]</w:t>
      </w:r>
    </w:p>
    <w:p w14:paraId="685E5AB5"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06CAC167" w14:textId="77777777" w:rsidR="007C5AD1" w:rsidRPr="001C01D6"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400" w:hanging="4680"/>
        <w:rPr>
          <w:rFonts w:ascii="Times New Roman" w:hAnsi="Times New Roman"/>
          <w:b/>
        </w:rPr>
      </w:pPr>
      <w:r>
        <w:rPr>
          <w:rFonts w:ascii="Times New Roman" w:hAnsi="Times New Roman"/>
        </w:rPr>
        <w:t>3.</w:t>
      </w:r>
      <w:r>
        <w:rPr>
          <w:rFonts w:ascii="Times New Roman" w:hAnsi="Times New Roman"/>
        </w:rPr>
        <w:tab/>
        <w:t>Bridge Inspection Report?</w:t>
      </w:r>
      <w:r>
        <w:rPr>
          <w:rFonts w:ascii="Times New Roman" w:hAnsi="Times New Roman"/>
        </w:rPr>
        <w:tab/>
      </w: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2B6A3242"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Pr>
          <w:rFonts w:ascii="Times New Roman" w:hAnsi="Times New Roman"/>
        </w:rPr>
        <w:t>Report Number(s):</w:t>
      </w:r>
      <w:r>
        <w:rPr>
          <w:rFonts w:ascii="Times New Roman" w:hAnsi="Times New Roman"/>
        </w:rPr>
        <w:tab/>
      </w:r>
      <w:r w:rsidRPr="001843C2">
        <w:rPr>
          <w:rFonts w:ascii="Times New Roman" w:hAnsi="Times New Roman"/>
          <w:b/>
        </w:rPr>
        <w:t>[</w:t>
      </w:r>
      <w:r>
        <w:rPr>
          <w:rFonts w:ascii="Times New Roman" w:hAnsi="Times New Roman"/>
          <w:b/>
        </w:rPr>
        <w:t>report number]</w:t>
      </w:r>
    </w:p>
    <w:p w14:paraId="2416DD67" w14:textId="77777777" w:rsidR="007C5AD1" w:rsidRPr="001C01D6"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Date of Last Inspection:</w:t>
      </w:r>
      <w:r>
        <w:rPr>
          <w:rFonts w:ascii="Times New Roman" w:hAnsi="Times New Roman"/>
        </w:rPr>
        <w:tab/>
      </w:r>
      <w:r w:rsidRPr="001843C2">
        <w:rPr>
          <w:rFonts w:ascii="Times New Roman" w:hAnsi="Times New Roman"/>
          <w:b/>
        </w:rPr>
        <w:t>[date]</w:t>
      </w:r>
    </w:p>
    <w:p w14:paraId="1C388094"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3EA95E2B"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760" w:hanging="5040"/>
        <w:rPr>
          <w:rFonts w:ascii="Times New Roman" w:hAnsi="Times New Roman"/>
        </w:rPr>
      </w:pPr>
      <w:r>
        <w:rPr>
          <w:rFonts w:ascii="Times New Roman" w:hAnsi="Times New Roman"/>
        </w:rPr>
        <w:t>4.</w:t>
      </w:r>
      <w:r>
        <w:rPr>
          <w:rFonts w:ascii="Times New Roman" w:hAnsi="Times New Roman"/>
        </w:rPr>
        <w:tab/>
        <w:t>Right-of-Way Plans?</w:t>
      </w:r>
      <w:r>
        <w:rPr>
          <w:rFonts w:ascii="Times New Roman" w:hAnsi="Times New Roman"/>
        </w:rPr>
        <w:tab/>
      </w:r>
      <w:r>
        <w:rPr>
          <w:rFonts w:ascii="Times New Roman" w:hAnsi="Times New Roman"/>
        </w:rPr>
        <w:tab/>
      </w: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028E7E80" w14:textId="77777777" w:rsidR="007C5AD1" w:rsidRPr="001843C2"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[date]</w:t>
      </w:r>
    </w:p>
    <w:p w14:paraId="2F97B70A" w14:textId="77777777" w:rsidR="007C5AD1" w:rsidRPr="001843C2"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Pr>
          <w:rFonts w:ascii="Times New Roman" w:hAnsi="Times New Roman"/>
        </w:rPr>
        <w:t>Source: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[source]</w:t>
      </w:r>
    </w:p>
    <w:p w14:paraId="6A55B97F"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760" w:hanging="5040"/>
        <w:rPr>
          <w:rFonts w:ascii="Times New Roman" w:hAnsi="Times New Roman"/>
        </w:rPr>
      </w:pPr>
    </w:p>
    <w:p w14:paraId="75BA3D30"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760" w:hanging="5040"/>
        <w:rPr>
          <w:rFonts w:ascii="Times New Roman" w:hAnsi="Times New Roman"/>
        </w:rPr>
      </w:pPr>
      <w:r>
        <w:rPr>
          <w:rFonts w:ascii="Times New Roman" w:hAnsi="Times New Roman"/>
        </w:rPr>
        <w:t>5.</w:t>
      </w:r>
      <w:r>
        <w:rPr>
          <w:rFonts w:ascii="Times New Roman" w:hAnsi="Times New Roman"/>
        </w:rPr>
        <w:tab/>
        <w:t>Engineering Study Report?</w:t>
      </w:r>
      <w:r>
        <w:rPr>
          <w:rFonts w:ascii="Times New Roman" w:hAnsi="Times New Roman"/>
        </w:rPr>
        <w:tab/>
      </w: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04CA448A" w14:textId="77777777" w:rsidR="007C5AD1" w:rsidRPr="001843C2"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b/>
        </w:rPr>
      </w:pPr>
      <w:r>
        <w:rPr>
          <w:rFonts w:ascii="Times New Roman" w:hAnsi="Times New Roman"/>
        </w:rPr>
        <w:t>Report Number:</w:t>
      </w:r>
      <w:r>
        <w:rPr>
          <w:rFonts w:ascii="Times New Roman" w:hAnsi="Times New Roman"/>
        </w:rPr>
        <w:tab/>
      </w:r>
      <w:r>
        <w:rPr>
          <w:rFonts w:ascii="Times New Roman" w:hAnsi="Times New Roman"/>
          <w:b/>
        </w:rPr>
        <w:t>[report number]</w:t>
      </w:r>
    </w:p>
    <w:p w14:paraId="5EB41D66" w14:textId="77777777" w:rsidR="007C5AD1" w:rsidRPr="00171764"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sidRPr="00D15A1E">
        <w:rPr>
          <w:rFonts w:ascii="Times New Roman" w:hAnsi="Times New Roman"/>
          <w:b/>
        </w:rPr>
        <w:t>[date</w:t>
      </w:r>
      <w:r>
        <w:rPr>
          <w:rFonts w:ascii="Times New Roman" w:hAnsi="Times New Roman"/>
          <w:b/>
        </w:rPr>
        <w:t>]</w:t>
      </w:r>
    </w:p>
    <w:p w14:paraId="3ED8C5E5" w14:textId="77777777" w:rsidR="007C5AD1" w:rsidRPr="00500B9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Pr>
          <w:rFonts w:ascii="Times New Roman" w:hAnsi="Times New Roman"/>
        </w:rPr>
        <w:t>Source: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[source]</w:t>
      </w:r>
    </w:p>
    <w:p w14:paraId="1D2CB4FD"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rPr>
      </w:pPr>
    </w:p>
    <w:p w14:paraId="57281CBC" w14:textId="77777777" w:rsidR="007C5AD1" w:rsidRPr="00500B9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760" w:hanging="5040"/>
        <w:rPr>
          <w:rFonts w:ascii="Times New Roman" w:hAnsi="Times New Roman"/>
        </w:rPr>
      </w:pPr>
      <w:r w:rsidRPr="00500B91">
        <w:rPr>
          <w:rFonts w:ascii="Times New Roman" w:hAnsi="Times New Roman"/>
        </w:rPr>
        <w:t>6.</w:t>
      </w:r>
      <w:r w:rsidRPr="00500B91">
        <w:rPr>
          <w:rFonts w:ascii="Times New Roman" w:hAnsi="Times New Roman"/>
        </w:rPr>
        <w:tab/>
      </w:r>
      <w:proofErr w:type="spellStart"/>
      <w:r w:rsidRPr="00500B91">
        <w:rPr>
          <w:rFonts w:ascii="Times New Roman" w:hAnsi="Times New Roman"/>
        </w:rPr>
        <w:t>LiDar</w:t>
      </w:r>
      <w:proofErr w:type="spellEnd"/>
      <w:r w:rsidRPr="00500B91">
        <w:rPr>
          <w:rFonts w:ascii="Times New Roman" w:hAnsi="Times New Roman"/>
        </w:rPr>
        <w:t xml:space="preserve"> Data?</w:t>
      </w:r>
      <w:r w:rsidRPr="00500B91">
        <w:rPr>
          <w:rFonts w:ascii="Times New Roman" w:hAnsi="Times New Roman"/>
        </w:rPr>
        <w:tab/>
      </w:r>
      <w:r w:rsidRPr="00500B91">
        <w:rPr>
          <w:rFonts w:ascii="Times New Roman" w:hAnsi="Times New Roman"/>
        </w:rPr>
        <w:tab/>
      </w:r>
      <w:r w:rsidRPr="00500B91">
        <w:rPr>
          <w:rFonts w:ascii="Times New Roman" w:hAnsi="Times New Roman"/>
        </w:rPr>
        <w:tab/>
      </w: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38E3356F" w14:textId="77777777" w:rsidR="007C5AD1" w:rsidRPr="00D15A1E"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sidRPr="00500B91">
        <w:rPr>
          <w:rFonts w:ascii="Times New Roman" w:hAnsi="Times New Roman"/>
        </w:rPr>
        <w:t>Date:</w:t>
      </w:r>
      <w:r w:rsidRPr="00500B91">
        <w:rPr>
          <w:rFonts w:ascii="Times New Roman" w:hAnsi="Times New Roman"/>
        </w:rPr>
        <w:tab/>
      </w:r>
      <w:r w:rsidRPr="00500B91">
        <w:rPr>
          <w:rFonts w:ascii="Times New Roman" w:hAnsi="Times New Roman"/>
        </w:rPr>
        <w:tab/>
      </w:r>
      <w:r w:rsidRPr="00500B91">
        <w:rPr>
          <w:rFonts w:ascii="Times New Roman" w:hAnsi="Times New Roman"/>
        </w:rPr>
        <w:tab/>
      </w:r>
      <w:r>
        <w:rPr>
          <w:rFonts w:ascii="Times New Roman" w:hAnsi="Times New Roman"/>
          <w:b/>
        </w:rPr>
        <w:t>[date]</w:t>
      </w:r>
    </w:p>
    <w:p w14:paraId="4D204C75" w14:textId="572A000B" w:rsidR="00E91E0E" w:rsidRDefault="007C5AD1" w:rsidP="00E91E0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rPr>
      </w:pPr>
      <w:r w:rsidRPr="00500B91">
        <w:rPr>
          <w:rFonts w:ascii="Times New Roman" w:hAnsi="Times New Roman"/>
        </w:rPr>
        <w:t>Source:</w:t>
      </w:r>
      <w:r>
        <w:rPr>
          <w:rFonts w:ascii="Times New Roman" w:hAnsi="Times New Roman"/>
        </w:rPr>
        <w:tab/>
      </w:r>
      <w:r>
        <w:rPr>
          <w:rFonts w:ascii="Times New Roman" w:hAnsi="Times New Roman"/>
        </w:rPr>
        <w:tab/>
      </w:r>
      <w:r>
        <w:rPr>
          <w:rFonts w:ascii="Times New Roman" w:hAnsi="Times New Roman"/>
        </w:rPr>
        <w:tab/>
      </w:r>
      <w:r w:rsidRPr="00D15A1E">
        <w:rPr>
          <w:rFonts w:ascii="Times New Roman" w:hAnsi="Times New Roman"/>
          <w:b/>
        </w:rPr>
        <w:t>[</w:t>
      </w:r>
      <w:r>
        <w:rPr>
          <w:rFonts w:ascii="Times New Roman" w:hAnsi="Times New Roman"/>
          <w:b/>
        </w:rPr>
        <w:t>source]</w:t>
      </w:r>
      <w:r>
        <w:rPr>
          <w:rFonts w:ascii="Times New Roman" w:hAnsi="Times New Roman"/>
        </w:rPr>
        <w:tab/>
      </w:r>
    </w:p>
    <w:p w14:paraId="2669C0A1" w14:textId="77777777" w:rsidR="00E91E0E" w:rsidRDefault="00E91E0E" w:rsidP="00E91E0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b/>
      </w:r>
      <w:r>
        <w:rPr>
          <w:rFonts w:ascii="Times New Roman" w:hAnsi="Times New Roman"/>
        </w:rPr>
        <w:tab/>
      </w:r>
    </w:p>
    <w:p w14:paraId="4771F48B" w14:textId="6EC28D53" w:rsidR="007C5AD1" w:rsidRPr="00500B91" w:rsidRDefault="00E91E0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b/>
      </w:r>
      <w:r>
        <w:rPr>
          <w:rFonts w:ascii="Times New Roman" w:hAnsi="Times New Roman"/>
        </w:rPr>
        <w:tab/>
      </w:r>
      <w:r w:rsidR="007C5AD1" w:rsidRPr="00500B91">
        <w:rPr>
          <w:rFonts w:ascii="Times New Roman" w:hAnsi="Times New Roman"/>
        </w:rPr>
        <w:t>7.</w:t>
      </w:r>
      <w:r w:rsidR="007C5AD1" w:rsidRPr="00500B91">
        <w:rPr>
          <w:rFonts w:ascii="Times New Roman" w:hAnsi="Times New Roman"/>
        </w:rPr>
        <w:tab/>
        <w:t>Aerial Mapping?</w:t>
      </w:r>
      <w:r w:rsidR="007C5AD1" w:rsidRPr="00500B91">
        <w:rPr>
          <w:rFonts w:ascii="Times New Roman" w:hAnsi="Times New Roman"/>
        </w:rPr>
        <w:tab/>
      </w:r>
      <w:r w:rsidR="007C5AD1" w:rsidRPr="00500B91">
        <w:rPr>
          <w:rFonts w:ascii="Times New Roman" w:hAnsi="Times New Roman"/>
        </w:rPr>
        <w:tab/>
      </w:r>
      <w:r w:rsidR="007C5AD1">
        <w:rPr>
          <w:rFonts w:ascii="Times New Roman" w:hAnsi="Times New Roman"/>
        </w:rPr>
        <w:fldChar w:fldCharType="begin">
          <w:ffData>
            <w:name w:val="Check20"/>
            <w:enabled/>
            <w:calcOnExit w:val="0"/>
            <w:checkBox>
              <w:sizeAuto/>
              <w:default w:val="0"/>
            </w:checkBox>
          </w:ffData>
        </w:fldChar>
      </w:r>
      <w:r w:rsidR="007C5AD1">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7C5AD1">
        <w:rPr>
          <w:rFonts w:ascii="Times New Roman" w:hAnsi="Times New Roman"/>
        </w:rPr>
        <w:fldChar w:fldCharType="end"/>
      </w:r>
      <w:r w:rsidR="007C5AD1">
        <w:rPr>
          <w:rFonts w:ascii="Times New Roman" w:hAnsi="Times New Roman"/>
        </w:rPr>
        <w:t xml:space="preserve"> </w:t>
      </w:r>
      <w:r w:rsidR="007C5AD1" w:rsidRPr="001C01D6">
        <w:rPr>
          <w:rFonts w:ascii="Times New Roman" w:hAnsi="Times New Roman"/>
          <w:b/>
        </w:rPr>
        <w:t>YES</w:t>
      </w:r>
      <w:r w:rsidR="007C5AD1">
        <w:rPr>
          <w:rFonts w:ascii="Times New Roman" w:hAnsi="Times New Roman"/>
          <w:b/>
        </w:rPr>
        <w:t xml:space="preserve">   </w:t>
      </w:r>
      <w:r w:rsidR="007C5AD1">
        <w:rPr>
          <w:rFonts w:ascii="Times New Roman" w:hAnsi="Times New Roman"/>
          <w:b/>
        </w:rPr>
        <w:fldChar w:fldCharType="begin">
          <w:ffData>
            <w:name w:val="Check21"/>
            <w:enabled/>
            <w:calcOnExit w:val="0"/>
            <w:checkBox>
              <w:sizeAuto/>
              <w:default w:val="0"/>
            </w:checkBox>
          </w:ffData>
        </w:fldChar>
      </w:r>
      <w:r w:rsidR="007C5AD1">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7C5AD1">
        <w:rPr>
          <w:rFonts w:ascii="Times New Roman" w:hAnsi="Times New Roman"/>
          <w:b/>
        </w:rPr>
        <w:fldChar w:fldCharType="end"/>
      </w:r>
      <w:r w:rsidR="007C5AD1">
        <w:rPr>
          <w:rFonts w:ascii="Times New Roman" w:hAnsi="Times New Roman"/>
          <w:b/>
        </w:rPr>
        <w:t xml:space="preserve"> </w:t>
      </w:r>
      <w:r w:rsidR="007C5AD1" w:rsidRPr="001C01D6">
        <w:rPr>
          <w:rFonts w:ascii="Times New Roman" w:hAnsi="Times New Roman"/>
          <w:b/>
        </w:rPr>
        <w:t>NO</w:t>
      </w:r>
    </w:p>
    <w:p w14:paraId="79BF5747" w14:textId="77777777" w:rsidR="007C5AD1" w:rsidRPr="00500B9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sidRPr="00500B91">
        <w:rPr>
          <w:rFonts w:ascii="Times New Roman" w:hAnsi="Times New Roman"/>
        </w:rPr>
        <w:lastRenderedPageBreak/>
        <w:t>Date:</w:t>
      </w:r>
      <w:r w:rsidRPr="00500B91">
        <w:rPr>
          <w:rFonts w:ascii="Times New Roman" w:hAnsi="Times New Roman"/>
        </w:rPr>
        <w:tab/>
      </w:r>
      <w:r w:rsidRPr="00500B91">
        <w:rPr>
          <w:rFonts w:ascii="Times New Roman" w:hAnsi="Times New Roman"/>
        </w:rPr>
        <w:tab/>
      </w:r>
      <w:r w:rsidRPr="00500B91">
        <w:rPr>
          <w:rFonts w:ascii="Times New Roman" w:hAnsi="Times New Roman"/>
        </w:rPr>
        <w:tab/>
      </w:r>
      <w:r>
        <w:rPr>
          <w:rFonts w:ascii="Times New Roman" w:hAnsi="Times New Roman"/>
          <w:b/>
        </w:rPr>
        <w:t>[date]</w:t>
      </w:r>
    </w:p>
    <w:p w14:paraId="3C843661" w14:textId="77777777" w:rsidR="007C5AD1" w:rsidRPr="00874E5C"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sidRPr="00500B91">
        <w:rPr>
          <w:rFonts w:ascii="Times New Roman" w:hAnsi="Times New Roman"/>
        </w:rPr>
        <w:t>Source:</w:t>
      </w:r>
      <w:r>
        <w:rPr>
          <w:rFonts w:ascii="Times New Roman" w:hAnsi="Times New Roman"/>
        </w:rPr>
        <w:tab/>
      </w:r>
      <w:r>
        <w:rPr>
          <w:rFonts w:ascii="Times New Roman" w:hAnsi="Times New Roman"/>
        </w:rPr>
        <w:tab/>
      </w:r>
      <w:r>
        <w:rPr>
          <w:rFonts w:ascii="Times New Roman" w:hAnsi="Times New Roman"/>
        </w:rPr>
        <w:tab/>
      </w:r>
      <w:r w:rsidRPr="00D15A1E">
        <w:rPr>
          <w:rFonts w:ascii="Times New Roman" w:hAnsi="Times New Roman"/>
          <w:b/>
        </w:rPr>
        <w:t>[source]</w:t>
      </w:r>
    </w:p>
    <w:p w14:paraId="3726FD2F" w14:textId="77777777" w:rsidR="007C5AD1" w:rsidRPr="00500B9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rPr>
      </w:pPr>
    </w:p>
    <w:p w14:paraId="6DCBB4A9" w14:textId="77777777" w:rsidR="007C5AD1" w:rsidRPr="00500B9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760" w:hanging="5040"/>
        <w:rPr>
          <w:rFonts w:ascii="Times New Roman" w:hAnsi="Times New Roman"/>
        </w:rPr>
      </w:pPr>
      <w:r w:rsidRPr="00500B91">
        <w:rPr>
          <w:rFonts w:ascii="Times New Roman" w:hAnsi="Times New Roman"/>
        </w:rPr>
        <w:t>8.</w:t>
      </w:r>
      <w:r w:rsidRPr="00500B91">
        <w:rPr>
          <w:rFonts w:ascii="Times New Roman" w:hAnsi="Times New Roman"/>
        </w:rPr>
        <w:tab/>
        <w:t>Utility Mapping?</w:t>
      </w:r>
      <w:r w:rsidRPr="00500B91">
        <w:rPr>
          <w:rFonts w:ascii="Times New Roman" w:hAnsi="Times New Roman"/>
        </w:rPr>
        <w:tab/>
      </w:r>
      <w:r w:rsidRPr="00500B91">
        <w:rPr>
          <w:rFonts w:ascii="Times New Roman" w:hAnsi="Times New Roman"/>
        </w:rPr>
        <w:tab/>
      </w: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3ADEA743" w14:textId="77777777" w:rsidR="007C5AD1" w:rsidRPr="00D15A1E"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sidRPr="00500B91">
        <w:rPr>
          <w:rFonts w:ascii="Times New Roman" w:hAnsi="Times New Roman"/>
        </w:rPr>
        <w:t>Date:</w:t>
      </w:r>
      <w:r w:rsidRPr="00500B91">
        <w:rPr>
          <w:rFonts w:ascii="Times New Roman" w:hAnsi="Times New Roman"/>
        </w:rPr>
        <w:tab/>
      </w:r>
      <w:r w:rsidRPr="00500B91">
        <w:rPr>
          <w:rFonts w:ascii="Times New Roman" w:hAnsi="Times New Roman"/>
        </w:rPr>
        <w:tab/>
      </w:r>
      <w:r w:rsidRPr="00500B91">
        <w:rPr>
          <w:rFonts w:ascii="Times New Roman" w:hAnsi="Times New Roman"/>
        </w:rPr>
        <w:tab/>
      </w:r>
      <w:r>
        <w:rPr>
          <w:rFonts w:ascii="Times New Roman" w:hAnsi="Times New Roman"/>
          <w:b/>
        </w:rPr>
        <w:t>[date]</w:t>
      </w:r>
    </w:p>
    <w:p w14:paraId="0AC39687"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sidRPr="00500B91">
        <w:rPr>
          <w:rFonts w:ascii="Times New Roman" w:hAnsi="Times New Roman"/>
        </w:rPr>
        <w:t>Source:</w:t>
      </w:r>
      <w:r w:rsidRPr="00500B91">
        <w:rPr>
          <w:rFonts w:ascii="Times New Roman" w:hAnsi="Times New Roman"/>
        </w:rPr>
        <w:tab/>
      </w:r>
      <w:r w:rsidRPr="00500B91">
        <w:rPr>
          <w:rFonts w:ascii="Times New Roman" w:hAnsi="Times New Roman"/>
        </w:rPr>
        <w:tab/>
      </w:r>
      <w:r w:rsidRPr="00500B91">
        <w:rPr>
          <w:rFonts w:ascii="Times New Roman" w:hAnsi="Times New Roman"/>
        </w:rPr>
        <w:tab/>
      </w:r>
      <w:r>
        <w:rPr>
          <w:rFonts w:ascii="Times New Roman" w:hAnsi="Times New Roman"/>
          <w:b/>
        </w:rPr>
        <w:t>[source]</w:t>
      </w:r>
    </w:p>
    <w:p w14:paraId="0C725CB6"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p>
    <w:p w14:paraId="1A5B7747" w14:textId="77777777" w:rsidR="007C5AD1"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rPr>
      </w:pPr>
      <w:r>
        <w:rPr>
          <w:rFonts w:ascii="Times New Roman" w:hAnsi="Times New Roman"/>
        </w:rPr>
        <w:t>9.</w:t>
      </w:r>
      <w:r>
        <w:rPr>
          <w:rFonts w:ascii="Times New Roman" w:hAnsi="Times New Roman"/>
        </w:rPr>
        <w:tab/>
        <w:t>Other Associated Reports/Studies</w:t>
      </w:r>
      <w:r w:rsidRPr="003221D8">
        <w:rPr>
          <w:rFonts w:ascii="Times New Roman" w:hAnsi="Times New Roman"/>
        </w:rPr>
        <w:t>/Plans?</w:t>
      </w:r>
    </w:p>
    <w:p w14:paraId="41FBAB5F" w14:textId="77777777" w:rsidR="007C5AD1" w:rsidRPr="004D42C7"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6EEA2769" w14:textId="77777777" w:rsidR="007C5AD1" w:rsidRPr="00814BF6"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b/>
        </w:rPr>
      </w:pPr>
      <w:r>
        <w:rPr>
          <w:rFonts w:ascii="Times New Roman" w:hAnsi="Times New Roman"/>
        </w:rPr>
        <w:t>Report Title/Description:</w:t>
      </w:r>
      <w:r>
        <w:rPr>
          <w:rFonts w:ascii="Times New Roman" w:hAnsi="Times New Roman"/>
        </w:rPr>
        <w:tab/>
      </w:r>
    </w:p>
    <w:p w14:paraId="27F6E76C" w14:textId="77777777" w:rsidR="007C5AD1" w:rsidRPr="00814BF6"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320" w:hanging="2520"/>
        <w:rPr>
          <w:rFonts w:ascii="Times New Roman" w:hAnsi="Times New Roman"/>
          <w:b/>
        </w:r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618F2E0" w14:textId="77777777" w:rsidR="007C5AD1" w:rsidRPr="00814BF6" w:rsidRDefault="007C5AD1" w:rsidP="007C5A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320" w:hanging="2520"/>
        <w:rPr>
          <w:rFonts w:ascii="Times New Roman" w:hAnsi="Times New Roman"/>
          <w:b/>
        </w:rPr>
      </w:pPr>
      <w:r>
        <w:rPr>
          <w:rFonts w:ascii="Times New Roman" w:hAnsi="Times New Roman"/>
        </w:rPr>
        <w:t>Source: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62A50A5" w14:textId="77777777" w:rsidR="00D15A1E" w:rsidRPr="007C4BD6" w:rsidRDefault="00D15A1E" w:rsidP="00C32FAA">
      <w:pPr>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rPr>
      </w:pPr>
      <w:r w:rsidRPr="007C4BD6">
        <w:rPr>
          <w:rFonts w:ascii="Times New Roman" w:hAnsi="Times New Roman"/>
          <w:i/>
          <w:vanish/>
          <w:highlight w:val="yellow"/>
        </w:rPr>
        <w:t xml:space="preserve">Item III.A.9:  Identify other completed reports that support the project need or scope, such as a Corridor Study, EIS, EA, General Management Plans, PMS Report, BMS Report, Soils Report, Hydraulics Report, Project Development Report, Transportation Needs Study, Road Safety Audits (RSAs), </w:t>
      </w:r>
      <w:r w:rsidR="00F8442A" w:rsidRPr="007C4BD6">
        <w:rPr>
          <w:rFonts w:ascii="Times New Roman" w:hAnsi="Times New Roman"/>
          <w:i/>
          <w:vanish/>
          <w:highlight w:val="yellow"/>
        </w:rPr>
        <w:t xml:space="preserve">Safety Engineering Assessments, </w:t>
      </w:r>
      <w:r w:rsidRPr="007C4BD6">
        <w:rPr>
          <w:rFonts w:ascii="Times New Roman" w:hAnsi="Times New Roman"/>
          <w:i/>
          <w:vanish/>
          <w:highlight w:val="yellow"/>
        </w:rPr>
        <w:t>Utility Plans, etc. Provide information as shown below for all pertinent reports</w:t>
      </w:r>
      <w:r w:rsidRPr="007C4BD6">
        <w:rPr>
          <w:rFonts w:ascii="Times New Roman" w:hAnsi="Times New Roman"/>
          <w:i/>
          <w:vanish/>
        </w:rPr>
        <w:t xml:space="preserve"> </w:t>
      </w:r>
    </w:p>
    <w:p w14:paraId="6064988A" w14:textId="77777777" w:rsidR="00D15A1E" w:rsidRDefault="00D15A1E" w:rsidP="00C32FA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p>
    <w:p w14:paraId="0E3CD4BB" w14:textId="77777777" w:rsidR="0057264E" w:rsidRPr="003221D8" w:rsidRDefault="007C5AD1" w:rsidP="001B5861">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b/>
        </w:rPr>
        <w:tab/>
      </w:r>
      <w:r w:rsidR="0057264E" w:rsidRPr="003221D8">
        <w:rPr>
          <w:rFonts w:ascii="Times New Roman" w:hAnsi="Times New Roman"/>
          <w:b/>
        </w:rPr>
        <w:t>B.</w:t>
      </w:r>
      <w:r w:rsidR="0057264E" w:rsidRPr="003221D8">
        <w:rPr>
          <w:rFonts w:ascii="Times New Roman" w:hAnsi="Times New Roman"/>
          <w:b/>
        </w:rPr>
        <w:tab/>
        <w:t>Traffic Data</w:t>
      </w:r>
    </w:p>
    <w:p w14:paraId="4EB9C14E" w14:textId="77777777" w:rsidR="003221D8" w:rsidRPr="004C3A60" w:rsidRDefault="004C3A60" w:rsidP="004C3A60">
      <w:pPr>
        <w:keepLines/>
        <w:widowControl/>
        <w:numPr>
          <w:ilvl w:val="0"/>
          <w:numId w:val="1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4C3A60">
        <w:rPr>
          <w:rFonts w:ascii="Times New Roman" w:hAnsi="Times New Roman"/>
        </w:rPr>
        <w:t>Roadways and Incidental Roads</w:t>
      </w:r>
    </w:p>
    <w:p w14:paraId="4739B017" w14:textId="77777777" w:rsidR="003221D8" w:rsidRPr="007C4BD6" w:rsidRDefault="003221D8"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880" w:hanging="1800"/>
        <w:rPr>
          <w:rFonts w:ascii="Times New Roman" w:hAnsi="Times New Roman"/>
          <w:i/>
          <w:vanish/>
        </w:rPr>
      </w:pPr>
      <w:r w:rsidRPr="007C4BD6">
        <w:rPr>
          <w:rFonts w:ascii="Times New Roman" w:hAnsi="Times New Roman"/>
          <w:i/>
          <w:vanish/>
          <w:highlight w:val="yellow"/>
        </w:rPr>
        <w:t>COPY AND INCLUDE THE FOLLOWING FOR EACH SUBJECT ROAD:</w:t>
      </w:r>
    </w:p>
    <w:p w14:paraId="0B254BA2" w14:textId="77777777" w:rsidR="0057264E" w:rsidRPr="00171764" w:rsidRDefault="0057264E"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3240"/>
        <w:rPr>
          <w:rFonts w:ascii="Times New Roman" w:hAnsi="Times New Roman"/>
          <w:b/>
        </w:rPr>
      </w:pPr>
      <w:r>
        <w:rPr>
          <w:rFonts w:ascii="Times New Roman" w:hAnsi="Times New Roman"/>
        </w:rPr>
        <w:t>Posted Speed Limit:</w:t>
      </w:r>
      <w:r w:rsidR="00171764">
        <w:rPr>
          <w:rFonts w:ascii="Times New Roman" w:hAnsi="Times New Roman"/>
        </w:rPr>
        <w:tab/>
      </w:r>
    </w:p>
    <w:p w14:paraId="30D34132" w14:textId="77777777" w:rsidR="00171764" w:rsidRDefault="004F08E6"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3240"/>
        <w:rPr>
          <w:rFonts w:ascii="Times New Roman" w:hAnsi="Times New Roman"/>
        </w:rPr>
      </w:pPr>
      <w:r w:rsidRPr="00C15DF7">
        <w:rPr>
          <w:rFonts w:ascii="Times New Roman" w:hAnsi="Times New Roman"/>
        </w:rPr>
        <w:t>Operating Speed:</w:t>
      </w:r>
      <w:r w:rsidR="00171764">
        <w:rPr>
          <w:rFonts w:ascii="Times New Roman" w:hAnsi="Times New Roman"/>
        </w:rPr>
        <w:tab/>
      </w:r>
      <w:r w:rsidR="00171764">
        <w:rPr>
          <w:rFonts w:ascii="Times New Roman" w:hAnsi="Times New Roman"/>
        </w:rPr>
        <w:tab/>
      </w:r>
      <w:r w:rsidR="00171764" w:rsidRPr="00171764">
        <w:rPr>
          <w:rFonts w:ascii="Times New Roman" w:hAnsi="Times New Roman"/>
          <w:b/>
        </w:rPr>
        <w:t>##</w:t>
      </w:r>
      <w:r w:rsidR="00171764">
        <w:rPr>
          <w:rFonts w:ascii="Times New Roman" w:hAnsi="Times New Roman"/>
          <w:b/>
        </w:rPr>
        <w:t xml:space="preserve"> </w:t>
      </w:r>
      <w:r w:rsidR="00171764" w:rsidRPr="00171764">
        <w:rPr>
          <w:rFonts w:ascii="Times New Roman" w:hAnsi="Times New Roman"/>
          <w:b/>
        </w:rPr>
        <w:t>mph</w:t>
      </w:r>
      <w:r w:rsidR="003221D8">
        <w:rPr>
          <w:rFonts w:ascii="Times New Roman" w:hAnsi="Times New Roman"/>
          <w:b/>
        </w:rPr>
        <w:t>:</w:t>
      </w:r>
      <w:r w:rsidR="00171764">
        <w:rPr>
          <w:rFonts w:ascii="Times New Roman" w:hAnsi="Times New Roman"/>
        </w:rPr>
        <w:tab/>
      </w:r>
      <w:r w:rsidRPr="00C15DF7">
        <w:rPr>
          <w:rFonts w:ascii="Times New Roman" w:hAnsi="Times New Roman"/>
        </w:rPr>
        <w:t xml:space="preserve"> </w:t>
      </w:r>
      <w:r w:rsidR="003221D8">
        <w:rPr>
          <w:rFonts w:ascii="Times New Roman" w:hAnsi="Times New Roman"/>
        </w:rPr>
        <w:fldChar w:fldCharType="begin">
          <w:ffData>
            <w:name w:val="Check22"/>
            <w:enabled/>
            <w:calcOnExit w:val="0"/>
            <w:checkBox>
              <w:sizeAuto/>
              <w:default w:val="0"/>
            </w:checkBox>
          </w:ffData>
        </w:fldChar>
      </w:r>
      <w:bookmarkStart w:id="19" w:name="Check22"/>
      <w:r w:rsidR="003221D8">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3221D8">
        <w:rPr>
          <w:rFonts w:ascii="Times New Roman" w:hAnsi="Times New Roman"/>
        </w:rPr>
        <w:fldChar w:fldCharType="end"/>
      </w:r>
      <w:bookmarkEnd w:id="19"/>
      <w:r w:rsidR="003221D8">
        <w:rPr>
          <w:rFonts w:ascii="Times New Roman" w:hAnsi="Times New Roman"/>
        </w:rPr>
        <w:t xml:space="preserve"> </w:t>
      </w:r>
      <w:r w:rsidR="00171764" w:rsidRPr="003466E4">
        <w:rPr>
          <w:rFonts w:ascii="Times New Roman" w:hAnsi="Times New Roman"/>
          <w:b/>
        </w:rPr>
        <w:t>Observed</w:t>
      </w:r>
      <w:r w:rsidR="003221D8">
        <w:rPr>
          <w:rFonts w:ascii="Times New Roman" w:hAnsi="Times New Roman"/>
          <w:b/>
        </w:rPr>
        <w:t xml:space="preserve">   </w:t>
      </w:r>
      <w:r w:rsidR="003221D8">
        <w:rPr>
          <w:rFonts w:ascii="Times New Roman" w:hAnsi="Times New Roman"/>
          <w:b/>
        </w:rPr>
        <w:fldChar w:fldCharType="begin">
          <w:ffData>
            <w:name w:val="Check23"/>
            <w:enabled/>
            <w:calcOnExit w:val="0"/>
            <w:checkBox>
              <w:sizeAuto/>
              <w:default w:val="0"/>
            </w:checkBox>
          </w:ffData>
        </w:fldChar>
      </w:r>
      <w:bookmarkStart w:id="20" w:name="Check23"/>
      <w:r w:rsidR="003221D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3221D8">
        <w:rPr>
          <w:rFonts w:ascii="Times New Roman" w:hAnsi="Times New Roman"/>
          <w:b/>
        </w:rPr>
        <w:fldChar w:fldCharType="end"/>
      </w:r>
      <w:bookmarkEnd w:id="20"/>
      <w:r w:rsidR="003221D8">
        <w:rPr>
          <w:rFonts w:ascii="Times New Roman" w:hAnsi="Times New Roman"/>
          <w:b/>
        </w:rPr>
        <w:t xml:space="preserve"> </w:t>
      </w:r>
      <w:r w:rsidR="00171764" w:rsidRPr="003466E4">
        <w:rPr>
          <w:rFonts w:ascii="Times New Roman" w:hAnsi="Times New Roman"/>
          <w:b/>
        </w:rPr>
        <w:t>Anticipated</w:t>
      </w:r>
      <w:r w:rsidR="003221D8">
        <w:rPr>
          <w:rFonts w:ascii="Times New Roman" w:hAnsi="Times New Roman"/>
          <w:b/>
        </w:rPr>
        <w:t xml:space="preserve">   </w:t>
      </w:r>
      <w:r w:rsidR="003221D8">
        <w:rPr>
          <w:rFonts w:ascii="Times New Roman" w:hAnsi="Times New Roman"/>
          <w:b/>
        </w:rPr>
        <w:fldChar w:fldCharType="begin">
          <w:ffData>
            <w:name w:val="Check24"/>
            <w:enabled/>
            <w:calcOnExit w:val="0"/>
            <w:checkBox>
              <w:sizeAuto/>
              <w:default w:val="0"/>
            </w:checkBox>
          </w:ffData>
        </w:fldChar>
      </w:r>
      <w:bookmarkStart w:id="21" w:name="Check24"/>
      <w:r w:rsidR="003221D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3221D8">
        <w:rPr>
          <w:rFonts w:ascii="Times New Roman" w:hAnsi="Times New Roman"/>
          <w:b/>
        </w:rPr>
        <w:fldChar w:fldCharType="end"/>
      </w:r>
      <w:bookmarkEnd w:id="21"/>
      <w:r w:rsidR="003221D8">
        <w:rPr>
          <w:rFonts w:ascii="Times New Roman" w:hAnsi="Times New Roman"/>
          <w:b/>
        </w:rPr>
        <w:t xml:space="preserve"> </w:t>
      </w:r>
      <w:r w:rsidR="00171764" w:rsidRPr="003466E4">
        <w:rPr>
          <w:rFonts w:ascii="Times New Roman" w:hAnsi="Times New Roman"/>
          <w:b/>
        </w:rPr>
        <w:t>Reported</w:t>
      </w:r>
    </w:p>
    <w:p w14:paraId="3378EF9C" w14:textId="77777777" w:rsidR="004F08E6" w:rsidRPr="00171764" w:rsidRDefault="00171764"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3240"/>
        <w:rPr>
          <w:rFonts w:ascii="Times New Roman" w:hAnsi="Times New Roman"/>
          <w:b/>
        </w:rPr>
      </w:pPr>
      <w:r>
        <w:rPr>
          <w:rFonts w:ascii="Times New Roman" w:hAnsi="Times New Roman"/>
        </w:rPr>
        <w:t>R</w:t>
      </w:r>
      <w:r w:rsidR="004F08E6" w:rsidRPr="00C15DF7">
        <w:rPr>
          <w:rFonts w:ascii="Times New Roman" w:hAnsi="Times New Roman"/>
        </w:rPr>
        <w:t>ecent ADT</w:t>
      </w:r>
      <w:r>
        <w:rPr>
          <w:rFonts w:ascii="Times New Roman" w:hAnsi="Times New Roman"/>
        </w:rPr>
        <w:t>:</w:t>
      </w:r>
      <w:r>
        <w:rPr>
          <w:rFonts w:ascii="Times New Roman" w:hAnsi="Times New Roman"/>
        </w:rPr>
        <w:tab/>
      </w:r>
      <w:r w:rsidR="00766520">
        <w:rPr>
          <w:rFonts w:ascii="Times New Roman" w:hAnsi="Times New Roman"/>
        </w:rPr>
        <w:tab/>
      </w:r>
      <w:r w:rsidR="00766520">
        <w:rPr>
          <w:rFonts w:ascii="Times New Roman" w:hAnsi="Times New Roman"/>
        </w:rPr>
        <w:tab/>
      </w:r>
      <w:r w:rsidRPr="00171764">
        <w:rPr>
          <w:rFonts w:ascii="Times New Roman" w:hAnsi="Times New Roman"/>
          <w:b/>
        </w:rPr>
        <w:t>##</w:t>
      </w:r>
      <w:r w:rsidR="004F08E6" w:rsidRPr="00171764">
        <w:rPr>
          <w:rFonts w:ascii="Times New Roman" w:hAnsi="Times New Roman"/>
          <w:b/>
        </w:rPr>
        <w:t xml:space="preserve"> (</w:t>
      </w:r>
      <w:r>
        <w:rPr>
          <w:rFonts w:ascii="Times New Roman" w:hAnsi="Times New Roman"/>
          <w:b/>
        </w:rPr>
        <w:t>[</w:t>
      </w:r>
      <w:r w:rsidR="004F08E6" w:rsidRPr="00171764">
        <w:rPr>
          <w:rFonts w:ascii="Times New Roman" w:hAnsi="Times New Roman"/>
          <w:b/>
        </w:rPr>
        <w:t>month/year</w:t>
      </w:r>
      <w:r>
        <w:rPr>
          <w:rFonts w:ascii="Times New Roman" w:hAnsi="Times New Roman"/>
          <w:b/>
        </w:rPr>
        <w:t>]</w:t>
      </w:r>
      <w:r w:rsidR="004F08E6" w:rsidRPr="00171764">
        <w:rPr>
          <w:rFonts w:ascii="Times New Roman" w:hAnsi="Times New Roman"/>
          <w:b/>
        </w:rPr>
        <w:t>)</w:t>
      </w:r>
    </w:p>
    <w:p w14:paraId="418D0259" w14:textId="77777777" w:rsidR="00171764" w:rsidRDefault="004F08E6"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040" w:hanging="3600"/>
        <w:rPr>
          <w:rFonts w:ascii="Times New Roman" w:hAnsi="Times New Roman"/>
          <w:b/>
        </w:rPr>
      </w:pPr>
      <w:r w:rsidRPr="00C15DF7">
        <w:rPr>
          <w:rFonts w:ascii="Times New Roman" w:hAnsi="Times New Roman"/>
        </w:rPr>
        <w:t>AADT</w:t>
      </w:r>
      <w:r w:rsidR="00171764">
        <w:rPr>
          <w:rFonts w:ascii="Times New Roman" w:hAnsi="Times New Roman"/>
        </w:rPr>
        <w:t>:</w:t>
      </w:r>
      <w:r w:rsidR="00171764">
        <w:rPr>
          <w:rFonts w:ascii="Times New Roman" w:hAnsi="Times New Roman"/>
        </w:rPr>
        <w:tab/>
      </w:r>
      <w:r w:rsidR="00171764">
        <w:rPr>
          <w:rFonts w:ascii="Times New Roman" w:hAnsi="Times New Roman"/>
        </w:rPr>
        <w:tab/>
      </w:r>
      <w:r w:rsidR="00171764">
        <w:rPr>
          <w:rFonts w:ascii="Times New Roman" w:hAnsi="Times New Roman"/>
        </w:rPr>
        <w:tab/>
      </w:r>
      <w:r w:rsidR="00171764">
        <w:rPr>
          <w:rFonts w:ascii="Times New Roman" w:hAnsi="Times New Roman"/>
        </w:rPr>
        <w:tab/>
      </w:r>
      <w:r w:rsidR="00171764" w:rsidRPr="00171764">
        <w:rPr>
          <w:rFonts w:ascii="Times New Roman" w:hAnsi="Times New Roman"/>
          <w:b/>
        </w:rPr>
        <w:t>##</w:t>
      </w:r>
      <w:r w:rsidRPr="00171764">
        <w:rPr>
          <w:rFonts w:ascii="Times New Roman" w:hAnsi="Times New Roman"/>
          <w:b/>
        </w:rPr>
        <w:t xml:space="preserve"> (</w:t>
      </w:r>
      <w:r w:rsidR="00171764" w:rsidRPr="00171764">
        <w:rPr>
          <w:rFonts w:ascii="Times New Roman" w:hAnsi="Times New Roman"/>
          <w:b/>
        </w:rPr>
        <w:t>[</w:t>
      </w:r>
      <w:r w:rsidRPr="00171764">
        <w:rPr>
          <w:rFonts w:ascii="Times New Roman" w:hAnsi="Times New Roman"/>
          <w:b/>
        </w:rPr>
        <w:t>year/source</w:t>
      </w:r>
      <w:r w:rsidR="00171764">
        <w:rPr>
          <w:rFonts w:ascii="Times New Roman" w:hAnsi="Times New Roman"/>
          <w:b/>
        </w:rPr>
        <w:t>]</w:t>
      </w:r>
      <w:r w:rsidRPr="00171764">
        <w:rPr>
          <w:rFonts w:ascii="Times New Roman" w:hAnsi="Times New Roman"/>
          <w:b/>
        </w:rPr>
        <w:t>)</w:t>
      </w:r>
    </w:p>
    <w:p w14:paraId="599FDF88" w14:textId="77777777" w:rsidR="00171764" w:rsidRDefault="00171764"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040" w:hanging="3600"/>
        <w:rPr>
          <w:rFonts w:ascii="Times New Roman" w:hAnsi="Times New Roman"/>
          <w:b/>
        </w:rPr>
      </w:pPr>
      <w:r>
        <w:rPr>
          <w:rFonts w:ascii="Times New Roman" w:hAnsi="Times New Roman"/>
        </w:rPr>
        <w:t>S</w:t>
      </w:r>
      <w:r w:rsidR="00074B41">
        <w:rPr>
          <w:rFonts w:ascii="Times New Roman" w:hAnsi="Times New Roman"/>
        </w:rPr>
        <w:t>easonally Adjusted A</w:t>
      </w:r>
      <w:r w:rsidRPr="00C15DF7">
        <w:rPr>
          <w:rFonts w:ascii="Times New Roman" w:hAnsi="Times New Roman"/>
        </w:rPr>
        <w:t>ADT</w:t>
      </w:r>
      <w:r w:rsidR="00074B41">
        <w:rPr>
          <w:rFonts w:ascii="Times New Roman" w:hAnsi="Times New Roman"/>
        </w:rPr>
        <w:t xml:space="preserve"> (SADT)</w:t>
      </w:r>
      <w:r>
        <w:rPr>
          <w:rFonts w:ascii="Times New Roman" w:hAnsi="Times New Roman"/>
        </w:rPr>
        <w:t>:</w:t>
      </w:r>
      <w:r>
        <w:rPr>
          <w:rFonts w:ascii="Times New Roman" w:hAnsi="Times New Roman"/>
        </w:rPr>
        <w:tab/>
      </w:r>
      <w:r w:rsidRPr="00171764">
        <w:rPr>
          <w:rFonts w:ascii="Times New Roman" w:hAnsi="Times New Roman"/>
          <w:b/>
        </w:rPr>
        <w:t>## ([year/source</w:t>
      </w:r>
      <w:r>
        <w:rPr>
          <w:rFonts w:ascii="Times New Roman" w:hAnsi="Times New Roman"/>
          <w:b/>
        </w:rPr>
        <w:t>]</w:t>
      </w:r>
      <w:r w:rsidRPr="00171764">
        <w:rPr>
          <w:rFonts w:ascii="Times New Roman" w:hAnsi="Times New Roman"/>
          <w:b/>
        </w:rPr>
        <w:t>)</w:t>
      </w:r>
    </w:p>
    <w:p w14:paraId="654F3E05" w14:textId="77777777" w:rsidR="00171764" w:rsidRDefault="0057264E"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040" w:hanging="3600"/>
        <w:rPr>
          <w:rFonts w:ascii="Times New Roman" w:hAnsi="Times New Roman"/>
        </w:rPr>
      </w:pPr>
      <w:r w:rsidRPr="00C15DF7">
        <w:rPr>
          <w:rFonts w:ascii="Times New Roman" w:hAnsi="Times New Roman"/>
        </w:rPr>
        <w:t>Design ADT</w:t>
      </w:r>
      <w:r w:rsidR="00171764">
        <w:rPr>
          <w:rFonts w:ascii="Times New Roman" w:hAnsi="Times New Roman"/>
        </w:rPr>
        <w:t>:</w:t>
      </w:r>
      <w:r w:rsidR="00171764">
        <w:rPr>
          <w:rFonts w:ascii="Times New Roman" w:hAnsi="Times New Roman"/>
        </w:rPr>
        <w:tab/>
      </w:r>
      <w:r w:rsidR="00171764">
        <w:rPr>
          <w:rFonts w:ascii="Times New Roman" w:hAnsi="Times New Roman"/>
        </w:rPr>
        <w:tab/>
      </w:r>
      <w:r w:rsidR="00171764" w:rsidRPr="00171764">
        <w:rPr>
          <w:rFonts w:ascii="Times New Roman" w:hAnsi="Times New Roman"/>
          <w:b/>
        </w:rPr>
        <w:t>##</w:t>
      </w:r>
      <w:r w:rsidRPr="00171764">
        <w:rPr>
          <w:rFonts w:ascii="Times New Roman" w:hAnsi="Times New Roman"/>
          <w:b/>
        </w:rPr>
        <w:t xml:space="preserve"> (</w:t>
      </w:r>
      <w:r w:rsidR="00171764" w:rsidRPr="00171764">
        <w:rPr>
          <w:rFonts w:ascii="Times New Roman" w:hAnsi="Times New Roman"/>
          <w:b/>
        </w:rPr>
        <w:t>[future year]</w:t>
      </w:r>
      <w:r w:rsidRPr="00171764">
        <w:rPr>
          <w:rFonts w:ascii="Times New Roman" w:hAnsi="Times New Roman"/>
          <w:b/>
        </w:rPr>
        <w:t>)</w:t>
      </w:r>
    </w:p>
    <w:p w14:paraId="2C0B28F3" w14:textId="77777777" w:rsidR="003466E4" w:rsidRDefault="009911A4"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040" w:hanging="3600"/>
        <w:rPr>
          <w:rFonts w:ascii="Times New Roman" w:hAnsi="Times New Roman"/>
        </w:rPr>
      </w:pPr>
      <w:r w:rsidRPr="00C15DF7">
        <w:rPr>
          <w:rFonts w:ascii="Times New Roman" w:hAnsi="Times New Roman"/>
        </w:rPr>
        <w:t>DHV:</w:t>
      </w:r>
      <w:r w:rsidR="003466E4">
        <w:rPr>
          <w:rFonts w:ascii="Times New Roman" w:hAnsi="Times New Roman"/>
        </w:rPr>
        <w:tab/>
      </w:r>
      <w:r w:rsidR="003466E4">
        <w:rPr>
          <w:rFonts w:ascii="Times New Roman" w:hAnsi="Times New Roman"/>
        </w:rPr>
        <w:tab/>
      </w:r>
      <w:r w:rsidR="003466E4">
        <w:rPr>
          <w:rFonts w:ascii="Times New Roman" w:hAnsi="Times New Roman"/>
        </w:rPr>
        <w:tab/>
      </w:r>
      <w:r w:rsidR="003466E4">
        <w:rPr>
          <w:rFonts w:ascii="Times New Roman" w:hAnsi="Times New Roman"/>
        </w:rPr>
        <w:tab/>
      </w:r>
      <w:r w:rsidR="003466E4" w:rsidRPr="003466E4">
        <w:rPr>
          <w:rFonts w:ascii="Times New Roman" w:hAnsi="Times New Roman"/>
          <w:b/>
        </w:rPr>
        <w:t xml:space="preserve">### </w:t>
      </w:r>
      <w:proofErr w:type="spellStart"/>
      <w:r w:rsidR="003466E4" w:rsidRPr="003466E4">
        <w:rPr>
          <w:rFonts w:ascii="Times New Roman" w:hAnsi="Times New Roman"/>
          <w:b/>
        </w:rPr>
        <w:t>vph</w:t>
      </w:r>
      <w:proofErr w:type="spellEnd"/>
    </w:p>
    <w:p w14:paraId="432EB1AB" w14:textId="77777777" w:rsidR="003221D8" w:rsidRDefault="003221D8"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040" w:hanging="3600"/>
        <w:rPr>
          <w:rFonts w:ascii="Times New Roman" w:hAnsi="Times New Roman"/>
          <w:b/>
        </w:rPr>
      </w:pPr>
      <w:r>
        <w:rPr>
          <w:rFonts w:ascii="Times New Roman" w:hAnsi="Times New Roman"/>
        </w:rPr>
        <w:tab/>
      </w:r>
      <w:r w:rsidR="0057264E">
        <w:rPr>
          <w:rFonts w:ascii="Times New Roman" w:hAnsi="Times New Roman"/>
        </w:rPr>
        <w:t>% Buses</w:t>
      </w:r>
      <w:r w:rsidR="00766520">
        <w:rPr>
          <w:rFonts w:ascii="Times New Roman" w:hAnsi="Times New Roman"/>
        </w:rPr>
        <w:t>:</w:t>
      </w:r>
      <w:r>
        <w:rPr>
          <w:rFonts w:ascii="Times New Roman" w:hAnsi="Times New Roman"/>
        </w:rPr>
        <w:tab/>
      </w:r>
      <w:r w:rsidR="00766520">
        <w:rPr>
          <w:rFonts w:ascii="Times New Roman" w:hAnsi="Times New Roman"/>
        </w:rPr>
        <w:tab/>
      </w:r>
      <w:r w:rsidR="00766520" w:rsidRPr="00766520">
        <w:rPr>
          <w:rFonts w:ascii="Times New Roman" w:hAnsi="Times New Roman"/>
          <w:b/>
        </w:rPr>
        <w:t>##</w:t>
      </w:r>
    </w:p>
    <w:p w14:paraId="7162BA38" w14:textId="77777777" w:rsidR="00171764" w:rsidRPr="00766520" w:rsidRDefault="003221D8"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040" w:hanging="3600"/>
        <w:rPr>
          <w:rFonts w:ascii="Times New Roman" w:hAnsi="Times New Roman"/>
          <w:b/>
        </w:rPr>
      </w:pPr>
      <w:r>
        <w:rPr>
          <w:rFonts w:ascii="Times New Roman" w:hAnsi="Times New Roman"/>
        </w:rPr>
        <w:tab/>
      </w:r>
      <w:r w:rsidR="00766520">
        <w:rPr>
          <w:rFonts w:ascii="Times New Roman" w:hAnsi="Times New Roman"/>
        </w:rPr>
        <w:t>%</w:t>
      </w:r>
      <w:r w:rsidR="0057264E">
        <w:rPr>
          <w:rFonts w:ascii="Times New Roman" w:hAnsi="Times New Roman"/>
        </w:rPr>
        <w:t>Trucks:</w:t>
      </w:r>
      <w:r>
        <w:rPr>
          <w:rFonts w:ascii="Times New Roman" w:hAnsi="Times New Roman"/>
        </w:rPr>
        <w:tab/>
      </w:r>
      <w:r w:rsidR="00766520">
        <w:rPr>
          <w:rFonts w:ascii="Times New Roman" w:hAnsi="Times New Roman"/>
        </w:rPr>
        <w:tab/>
      </w:r>
      <w:r w:rsidR="00766520" w:rsidRPr="00766520">
        <w:rPr>
          <w:rFonts w:ascii="Times New Roman" w:hAnsi="Times New Roman"/>
          <w:b/>
        </w:rPr>
        <w:t>##</w:t>
      </w:r>
    </w:p>
    <w:p w14:paraId="738EF306" w14:textId="77777777" w:rsidR="0057264E" w:rsidRPr="00766520" w:rsidRDefault="0057264E"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040" w:hanging="3600"/>
        <w:rPr>
          <w:rFonts w:ascii="Times New Roman" w:hAnsi="Times New Roman"/>
          <w:b/>
        </w:rPr>
      </w:pPr>
      <w:r>
        <w:rPr>
          <w:rFonts w:ascii="Times New Roman" w:hAnsi="Times New Roman"/>
        </w:rPr>
        <w:t>Source(s):</w:t>
      </w:r>
      <w:r>
        <w:rPr>
          <w:rFonts w:ascii="Times New Roman" w:hAnsi="Times New Roman"/>
        </w:rPr>
        <w:tab/>
      </w:r>
      <w:r>
        <w:rPr>
          <w:rFonts w:ascii="Times New Roman" w:hAnsi="Times New Roman"/>
        </w:rPr>
        <w:tab/>
      </w:r>
      <w:r>
        <w:rPr>
          <w:rFonts w:ascii="Times New Roman" w:hAnsi="Times New Roman"/>
        </w:rPr>
        <w:tab/>
      </w:r>
      <w:r w:rsidR="00766520" w:rsidRPr="00766520">
        <w:rPr>
          <w:rFonts w:ascii="Times New Roman" w:hAnsi="Times New Roman"/>
          <w:b/>
        </w:rPr>
        <w:t>[identify source(s) for the information listed above]</w:t>
      </w:r>
    </w:p>
    <w:p w14:paraId="4E0E109C" w14:textId="77777777" w:rsidR="00766520" w:rsidRDefault="00766520" w:rsidP="00766520">
      <w:pPr>
        <w:ind w:left="2160"/>
        <w:rPr>
          <w:rFonts w:ascii="Times New Roman" w:hAnsi="Times New Roman"/>
          <w:i/>
          <w:highlight w:val="yellow"/>
        </w:rPr>
      </w:pPr>
    </w:p>
    <w:p w14:paraId="0CA00C03" w14:textId="77777777" w:rsidR="00766520" w:rsidRPr="007C4BD6" w:rsidRDefault="00BC6C2F" w:rsidP="00D15A1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rPr>
      </w:pPr>
      <w:r w:rsidRPr="007C4BD6">
        <w:rPr>
          <w:rFonts w:ascii="Times New Roman" w:hAnsi="Times New Roman"/>
          <w:i/>
          <w:vanish/>
          <w:highlight w:val="yellow"/>
        </w:rPr>
        <w:t xml:space="preserve">Traffic data is used to evaluate safety in addition to other items such as geometric requirements, pavement section, etc.  </w:t>
      </w:r>
      <w:r w:rsidR="00766520" w:rsidRPr="007C4BD6">
        <w:rPr>
          <w:rFonts w:ascii="Times New Roman" w:hAnsi="Times New Roman"/>
          <w:i/>
          <w:vanish/>
          <w:highlight w:val="yellow"/>
        </w:rPr>
        <w:t xml:space="preserve">Check with </w:t>
      </w:r>
      <w:r w:rsidR="00F8442A" w:rsidRPr="007C4BD6">
        <w:rPr>
          <w:rFonts w:ascii="Times New Roman" w:hAnsi="Times New Roman"/>
          <w:i/>
          <w:vanish/>
          <w:highlight w:val="yellow"/>
        </w:rPr>
        <w:t>Traffic Engineering</w:t>
      </w:r>
      <w:r w:rsidR="00766520" w:rsidRPr="007C4BD6">
        <w:rPr>
          <w:rFonts w:ascii="Times New Roman" w:hAnsi="Times New Roman"/>
          <w:i/>
          <w:vanish/>
          <w:highlight w:val="yellow"/>
        </w:rPr>
        <w:t xml:space="preserve"> on availability of Traffic Data and </w:t>
      </w:r>
      <w:r w:rsidRPr="007C4BD6">
        <w:rPr>
          <w:rFonts w:ascii="Times New Roman" w:hAnsi="Times New Roman"/>
          <w:i/>
          <w:vanish/>
          <w:highlight w:val="yellow"/>
        </w:rPr>
        <w:t xml:space="preserve">for </w:t>
      </w:r>
      <w:r w:rsidR="00766520" w:rsidRPr="007C4BD6">
        <w:rPr>
          <w:rFonts w:ascii="Times New Roman" w:hAnsi="Times New Roman"/>
          <w:i/>
          <w:vanish/>
          <w:highlight w:val="yellow"/>
        </w:rPr>
        <w:t>determination/calculation of values.</w:t>
      </w:r>
    </w:p>
    <w:p w14:paraId="72F992AC" w14:textId="77777777" w:rsidR="000B2FFA" w:rsidRPr="007C4BD6" w:rsidRDefault="000B2FF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vanish/>
        </w:rPr>
      </w:pPr>
    </w:p>
    <w:p w14:paraId="6B7CCA8A" w14:textId="77777777" w:rsidR="00566841" w:rsidRPr="00074676" w:rsidRDefault="00566841" w:rsidP="00566841">
      <w:pPr>
        <w:keepLines/>
        <w:widowControl/>
        <w:numPr>
          <w:ilvl w:val="0"/>
          <w:numId w:val="1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rPr>
        <w:t>Are there existing or proposed</w:t>
      </w:r>
      <w:r w:rsidR="00502D3D">
        <w:rPr>
          <w:rFonts w:ascii="Times New Roman" w:hAnsi="Times New Roman"/>
        </w:rPr>
        <w:t>/relocated</w:t>
      </w:r>
      <w:r>
        <w:rPr>
          <w:rFonts w:ascii="Times New Roman" w:hAnsi="Times New Roman"/>
        </w:rPr>
        <w:t xml:space="preserve"> Traffic Count Stations within the limits of the project</w:t>
      </w:r>
      <w:r w:rsidRPr="00074676">
        <w:rPr>
          <w:rFonts w:ascii="Times New Roman" w:hAnsi="Times New Roman"/>
        </w:rPr>
        <w:t>?</w:t>
      </w:r>
      <w:r w:rsidR="00817C63">
        <w:rPr>
          <w:rFonts w:ascii="Times New Roman" w:hAnsi="Times New Roman"/>
        </w:rPr>
        <w:tab/>
      </w:r>
      <w:r>
        <w:rPr>
          <w:rFonts w:ascii="Times New Roman" w:hAnsi="Times New Roman"/>
        </w:rPr>
        <w:tab/>
      </w:r>
      <w:r w:rsidRPr="00074676">
        <w:rPr>
          <w:rFonts w:ascii="Times New Roman" w:hAnsi="Times New Roman"/>
        </w:rPr>
        <w:fldChar w:fldCharType="begin">
          <w:ffData>
            <w:name w:val=""/>
            <w:enabled/>
            <w:calcOnExit w:val="0"/>
            <w:checkBox>
              <w:sizeAuto/>
              <w:default w:val="0"/>
            </w:checkBox>
          </w:ffData>
        </w:fldChar>
      </w:r>
      <w:r w:rsidRPr="00074676">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Pr="00074676">
        <w:rPr>
          <w:rFonts w:ascii="Times New Roman" w:hAnsi="Times New Roman"/>
        </w:rPr>
        <w:fldChar w:fldCharType="end"/>
      </w:r>
      <w:r w:rsidRPr="00074676">
        <w:rPr>
          <w:rFonts w:ascii="Times New Roman" w:hAnsi="Times New Roman"/>
        </w:rPr>
        <w:t xml:space="preserve"> </w:t>
      </w:r>
      <w:r w:rsidRPr="00074676">
        <w:rPr>
          <w:rFonts w:ascii="Times New Roman" w:hAnsi="Times New Roman"/>
          <w:b/>
        </w:rPr>
        <w:t xml:space="preserve">YES   </w:t>
      </w:r>
      <w:r w:rsidRPr="00074676">
        <w:rPr>
          <w:rFonts w:ascii="Times New Roman" w:hAnsi="Times New Roman"/>
          <w:b/>
        </w:rPr>
        <w:fldChar w:fldCharType="begin">
          <w:ffData>
            <w:name w:val="Check21"/>
            <w:enabled/>
            <w:calcOnExit w:val="0"/>
            <w:checkBox>
              <w:sizeAuto/>
              <w:default w:val="0"/>
            </w:checkBox>
          </w:ffData>
        </w:fldChar>
      </w:r>
      <w:r w:rsidRPr="00074676">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Pr="00074676">
        <w:rPr>
          <w:rFonts w:ascii="Times New Roman" w:hAnsi="Times New Roman"/>
          <w:b/>
        </w:rPr>
        <w:fldChar w:fldCharType="end"/>
      </w:r>
      <w:r w:rsidRPr="00074676">
        <w:rPr>
          <w:rFonts w:ascii="Times New Roman" w:hAnsi="Times New Roman"/>
          <w:b/>
        </w:rPr>
        <w:t xml:space="preserve"> NO</w:t>
      </w:r>
    </w:p>
    <w:p w14:paraId="2D730C4A" w14:textId="77777777" w:rsidR="00566841" w:rsidRDefault="00566841" w:rsidP="0056684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[If yes, describe work associated to install or maintain the count station(s)</w:t>
      </w:r>
      <w:r w:rsidR="00817C63">
        <w:rPr>
          <w:rFonts w:ascii="Times New Roman" w:hAnsi="Times New Roman"/>
          <w:b/>
        </w:rPr>
        <w:t xml:space="preserve"> in Section I.A, e.g., remove/replace inductive loops, and include site photographs</w:t>
      </w:r>
      <w:r>
        <w:rPr>
          <w:rFonts w:ascii="Times New Roman" w:hAnsi="Times New Roman"/>
          <w:b/>
        </w:rPr>
        <w:t>]</w:t>
      </w:r>
    </w:p>
    <w:p w14:paraId="31AB4BF9" w14:textId="77777777" w:rsidR="00502D3D" w:rsidRPr="003D2EE3" w:rsidRDefault="00502D3D" w:rsidP="00502D3D">
      <w:pPr>
        <w:ind w:left="1440"/>
        <w:rPr>
          <w:rFonts w:ascii="Times New Roman" w:hAnsi="Times New Roman"/>
          <w:i/>
          <w:iCs/>
          <w:vanish/>
          <w:highlight w:val="yellow"/>
        </w:rPr>
      </w:pPr>
      <w:r w:rsidRPr="003D2EE3">
        <w:rPr>
          <w:rFonts w:ascii="Times New Roman" w:hAnsi="Times New Roman"/>
          <w:i/>
          <w:iCs/>
          <w:vanish/>
          <w:highlight w:val="yellow"/>
        </w:rPr>
        <w:t>For NPS projects, Traffic Engineering will provide Scope of Work information in Section I.A pertaining to traffic count stations in Park units currently monitored or proposed by the NPS Transportation Program Office (FOTSC) or the NPS Visitation Use Statistics Office (PUSO).  Traffic Engineering will coordinate the incorporation of that particular scope of work with Highway Design, i.e., installation, replacement, relocation, etc.  The objective of such work will be presented by Traffic Engineering (on behalf of the NPS Office) during pre-scoping, as previously coordinated with the Park POC, with specific instructions for field verification. If there is no traffic engineer available, contact FOTSC POC A.J. Nedzesky at 303-969-2177 or PUSO POC Pamela Ziesler at 970-225-3564.</w:t>
      </w:r>
    </w:p>
    <w:p w14:paraId="138E682D" w14:textId="77777777" w:rsidR="00566841" w:rsidRPr="00BC6C2F" w:rsidRDefault="00566841" w:rsidP="00566841">
      <w:pPr>
        <w:keepLines/>
        <w:ind w:left="1440"/>
        <w:rPr>
          <w:rFonts w:ascii="Times New Roman" w:hAnsi="Times New Roman"/>
          <w:i/>
          <w:highlight w:val="yellow"/>
        </w:rPr>
      </w:pPr>
    </w:p>
    <w:p w14:paraId="593F3C38" w14:textId="77777777" w:rsidR="0057264E" w:rsidRPr="00074676" w:rsidRDefault="00CC6B4D" w:rsidP="007C4FFB">
      <w:pPr>
        <w:keepLines/>
        <w:widowControl/>
        <w:numPr>
          <w:ilvl w:val="0"/>
          <w:numId w:val="1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sidRPr="00074676">
        <w:rPr>
          <w:rFonts w:ascii="Times New Roman" w:hAnsi="Times New Roman"/>
        </w:rPr>
        <w:t>Crash</w:t>
      </w:r>
      <w:r w:rsidR="0057264E" w:rsidRPr="00074676">
        <w:rPr>
          <w:rFonts w:ascii="Times New Roman" w:hAnsi="Times New Roman"/>
        </w:rPr>
        <w:t xml:space="preserve"> Data available?</w:t>
      </w:r>
      <w:r w:rsidR="00074676">
        <w:rPr>
          <w:rFonts w:ascii="Times New Roman" w:hAnsi="Times New Roman"/>
        </w:rPr>
        <w:tab/>
      </w:r>
      <w:r w:rsidR="00074676">
        <w:rPr>
          <w:rFonts w:ascii="Times New Roman" w:hAnsi="Times New Roman"/>
        </w:rPr>
        <w:tab/>
      </w:r>
      <w:r w:rsidR="00074676">
        <w:rPr>
          <w:rFonts w:ascii="Times New Roman" w:hAnsi="Times New Roman"/>
        </w:rPr>
        <w:tab/>
      </w:r>
      <w:r w:rsidR="003221D8" w:rsidRPr="00074676">
        <w:rPr>
          <w:rFonts w:ascii="Times New Roman" w:hAnsi="Times New Roman"/>
        </w:rPr>
        <w:fldChar w:fldCharType="begin">
          <w:ffData>
            <w:name w:val=""/>
            <w:enabled/>
            <w:calcOnExit w:val="0"/>
            <w:checkBox>
              <w:sizeAuto/>
              <w:default w:val="0"/>
            </w:checkBox>
          </w:ffData>
        </w:fldChar>
      </w:r>
      <w:r w:rsidR="003221D8" w:rsidRPr="00074676">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3221D8" w:rsidRPr="00074676">
        <w:rPr>
          <w:rFonts w:ascii="Times New Roman" w:hAnsi="Times New Roman"/>
        </w:rPr>
        <w:fldChar w:fldCharType="end"/>
      </w:r>
      <w:r w:rsidR="003221D8" w:rsidRPr="00074676">
        <w:rPr>
          <w:rFonts w:ascii="Times New Roman" w:hAnsi="Times New Roman"/>
        </w:rPr>
        <w:t xml:space="preserve"> </w:t>
      </w:r>
      <w:r w:rsidR="003221D8" w:rsidRPr="00074676">
        <w:rPr>
          <w:rFonts w:ascii="Times New Roman" w:hAnsi="Times New Roman"/>
          <w:b/>
        </w:rPr>
        <w:t xml:space="preserve">YES   </w:t>
      </w:r>
      <w:r w:rsidR="003221D8" w:rsidRPr="00074676">
        <w:rPr>
          <w:rFonts w:ascii="Times New Roman" w:hAnsi="Times New Roman"/>
          <w:b/>
        </w:rPr>
        <w:fldChar w:fldCharType="begin">
          <w:ffData>
            <w:name w:val="Check21"/>
            <w:enabled/>
            <w:calcOnExit w:val="0"/>
            <w:checkBox>
              <w:sizeAuto/>
              <w:default w:val="0"/>
            </w:checkBox>
          </w:ffData>
        </w:fldChar>
      </w:r>
      <w:r w:rsidR="003221D8" w:rsidRPr="00074676">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3221D8" w:rsidRPr="00074676">
        <w:rPr>
          <w:rFonts w:ascii="Times New Roman" w:hAnsi="Times New Roman"/>
          <w:b/>
        </w:rPr>
        <w:fldChar w:fldCharType="end"/>
      </w:r>
      <w:r w:rsidR="003221D8" w:rsidRPr="00074676">
        <w:rPr>
          <w:rFonts w:ascii="Times New Roman" w:hAnsi="Times New Roman"/>
          <w:b/>
        </w:rPr>
        <w:t xml:space="preserve"> NO</w:t>
      </w:r>
    </w:p>
    <w:p w14:paraId="69F6212F" w14:textId="77777777" w:rsidR="00BC6C2F" w:rsidRDefault="00BC6C2F"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rPr>
      </w:pPr>
      <w:r>
        <w:rPr>
          <w:rFonts w:ascii="Times New Roman" w:hAnsi="Times New Roman"/>
        </w:rPr>
        <w:t>Analysis Period:</w:t>
      </w:r>
      <w:r>
        <w:rPr>
          <w:rFonts w:ascii="Times New Roman" w:hAnsi="Times New Roman"/>
        </w:rPr>
        <w:tab/>
      </w:r>
      <w:r>
        <w:rPr>
          <w:rFonts w:ascii="Times New Roman" w:hAnsi="Times New Roman"/>
        </w:rPr>
        <w:tab/>
        <w:t xml:space="preserve">Use latest </w:t>
      </w:r>
      <w:r w:rsidR="003221D8">
        <w:rPr>
          <w:rFonts w:ascii="Times New Roman" w:hAnsi="Times New Roman"/>
        </w:rPr>
        <w:fldChar w:fldCharType="begin">
          <w:ffData>
            <w:name w:val="Check25"/>
            <w:enabled/>
            <w:calcOnExit w:val="0"/>
            <w:checkBox>
              <w:sizeAuto/>
              <w:default w:val="0"/>
            </w:checkBox>
          </w:ffData>
        </w:fldChar>
      </w:r>
      <w:bookmarkStart w:id="22" w:name="Check25"/>
      <w:r w:rsidR="003221D8">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3221D8">
        <w:rPr>
          <w:rFonts w:ascii="Times New Roman" w:hAnsi="Times New Roman"/>
        </w:rPr>
        <w:fldChar w:fldCharType="end"/>
      </w:r>
      <w:bookmarkEnd w:id="22"/>
      <w:r w:rsidR="003221D8">
        <w:rPr>
          <w:rFonts w:ascii="Times New Roman" w:hAnsi="Times New Roman"/>
        </w:rPr>
        <w:t xml:space="preserve"> </w:t>
      </w:r>
      <w:r w:rsidRPr="00BC6C2F">
        <w:rPr>
          <w:rFonts w:ascii="Times New Roman" w:hAnsi="Times New Roman"/>
          <w:b/>
        </w:rPr>
        <w:t>3</w:t>
      </w:r>
      <w:r w:rsidR="003221D8">
        <w:rPr>
          <w:rFonts w:ascii="Times New Roman" w:hAnsi="Times New Roman"/>
          <w:b/>
        </w:rPr>
        <w:t xml:space="preserve"> years  </w:t>
      </w:r>
      <w:r w:rsidR="003221D8">
        <w:rPr>
          <w:rFonts w:ascii="Times New Roman" w:hAnsi="Times New Roman"/>
          <w:b/>
        </w:rPr>
        <w:fldChar w:fldCharType="begin">
          <w:ffData>
            <w:name w:val="Check26"/>
            <w:enabled/>
            <w:calcOnExit w:val="0"/>
            <w:checkBox>
              <w:sizeAuto/>
              <w:default w:val="0"/>
            </w:checkBox>
          </w:ffData>
        </w:fldChar>
      </w:r>
      <w:bookmarkStart w:id="23" w:name="Check26"/>
      <w:r w:rsidR="003221D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3221D8">
        <w:rPr>
          <w:rFonts w:ascii="Times New Roman" w:hAnsi="Times New Roman"/>
          <w:b/>
        </w:rPr>
        <w:fldChar w:fldCharType="end"/>
      </w:r>
      <w:bookmarkEnd w:id="23"/>
      <w:r w:rsidR="003221D8">
        <w:rPr>
          <w:rFonts w:ascii="Times New Roman" w:hAnsi="Times New Roman"/>
          <w:b/>
        </w:rPr>
        <w:t xml:space="preserve"> </w:t>
      </w:r>
      <w:r w:rsidRPr="00BC6C2F">
        <w:rPr>
          <w:rFonts w:ascii="Times New Roman" w:hAnsi="Times New Roman"/>
          <w:b/>
        </w:rPr>
        <w:t>5</w:t>
      </w:r>
      <w:r w:rsidR="003221D8">
        <w:rPr>
          <w:rFonts w:ascii="Times New Roman" w:hAnsi="Times New Roman"/>
          <w:b/>
        </w:rPr>
        <w:t xml:space="preserve"> years  </w:t>
      </w:r>
      <w:r w:rsidR="003221D8">
        <w:rPr>
          <w:rFonts w:ascii="Times New Roman" w:hAnsi="Times New Roman"/>
          <w:b/>
        </w:rPr>
        <w:fldChar w:fldCharType="begin">
          <w:ffData>
            <w:name w:val="Check27"/>
            <w:enabled/>
            <w:calcOnExit w:val="0"/>
            <w:checkBox>
              <w:sizeAuto/>
              <w:default w:val="0"/>
            </w:checkBox>
          </w:ffData>
        </w:fldChar>
      </w:r>
      <w:bookmarkStart w:id="24" w:name="Check27"/>
      <w:r w:rsidR="003221D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3221D8">
        <w:rPr>
          <w:rFonts w:ascii="Times New Roman" w:hAnsi="Times New Roman"/>
          <w:b/>
        </w:rPr>
        <w:fldChar w:fldCharType="end"/>
      </w:r>
      <w:bookmarkEnd w:id="24"/>
      <w:r w:rsidR="003221D8">
        <w:rPr>
          <w:rFonts w:ascii="Times New Roman" w:hAnsi="Times New Roman"/>
          <w:b/>
        </w:rPr>
        <w:t xml:space="preserve"> </w:t>
      </w:r>
      <w:r w:rsidRPr="00BC6C2F">
        <w:rPr>
          <w:rFonts w:ascii="Times New Roman" w:hAnsi="Times New Roman"/>
          <w:b/>
        </w:rPr>
        <w:t>10</w:t>
      </w:r>
      <w:r w:rsidR="003221D8">
        <w:rPr>
          <w:rFonts w:ascii="Times New Roman" w:hAnsi="Times New Roman"/>
          <w:b/>
        </w:rPr>
        <w:t xml:space="preserve"> </w:t>
      </w:r>
      <w:r w:rsidRPr="00BC6C2F">
        <w:rPr>
          <w:rFonts w:ascii="Times New Roman" w:hAnsi="Times New Roman"/>
          <w:b/>
        </w:rPr>
        <w:t>years</w:t>
      </w:r>
      <w:r>
        <w:rPr>
          <w:rFonts w:ascii="Times New Roman" w:hAnsi="Times New Roman"/>
        </w:rPr>
        <w:t xml:space="preserve"> of available data</w:t>
      </w:r>
    </w:p>
    <w:p w14:paraId="2263F70C" w14:textId="77777777" w:rsidR="0040066E" w:rsidRPr="00074676" w:rsidRDefault="0040066E"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160"/>
        <w:rPr>
          <w:rFonts w:ascii="Times New Roman" w:hAnsi="Times New Roman"/>
          <w:b/>
        </w:rPr>
      </w:pPr>
      <w:r>
        <w:rPr>
          <w:rFonts w:ascii="Times New Roman" w:hAnsi="Times New Roman"/>
        </w:rPr>
        <w:t>Date Requested:</w:t>
      </w:r>
      <w:r>
        <w:rPr>
          <w:rFonts w:ascii="Times New Roman" w:hAnsi="Times New Roman"/>
        </w:rPr>
        <w:tab/>
      </w:r>
      <w:r>
        <w:rPr>
          <w:rFonts w:ascii="Times New Roman" w:hAnsi="Times New Roman"/>
        </w:rPr>
        <w:tab/>
      </w:r>
      <w:r w:rsidR="00074676">
        <w:rPr>
          <w:rFonts w:ascii="Times New Roman" w:hAnsi="Times New Roman"/>
          <w:b/>
        </w:rPr>
        <w:t>[date]</w:t>
      </w:r>
    </w:p>
    <w:p w14:paraId="70093B35" w14:textId="77777777" w:rsidR="0040066E" w:rsidRPr="00074676" w:rsidRDefault="0040066E"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Pr>
          <w:rFonts w:ascii="Times New Roman" w:hAnsi="Times New Roman"/>
        </w:rPr>
        <w:t>Source:</w:t>
      </w:r>
      <w:r>
        <w:rPr>
          <w:rFonts w:ascii="Times New Roman" w:hAnsi="Times New Roman"/>
        </w:rPr>
        <w:tab/>
      </w:r>
      <w:r w:rsidR="00AC39A2">
        <w:rPr>
          <w:rFonts w:ascii="Times New Roman" w:hAnsi="Times New Roman"/>
        </w:rPr>
        <w:tab/>
      </w:r>
      <w:r w:rsidR="00AC39A2">
        <w:rPr>
          <w:rFonts w:ascii="Times New Roman" w:hAnsi="Times New Roman"/>
        </w:rPr>
        <w:tab/>
      </w:r>
      <w:r w:rsidR="00AC39A2">
        <w:rPr>
          <w:rFonts w:ascii="Times New Roman" w:hAnsi="Times New Roman"/>
        </w:rPr>
        <w:tab/>
      </w:r>
      <w:r w:rsidR="00074676">
        <w:rPr>
          <w:rFonts w:ascii="Times New Roman" w:hAnsi="Times New Roman"/>
          <w:b/>
        </w:rPr>
        <w:t>[source]</w:t>
      </w:r>
    </w:p>
    <w:p w14:paraId="2D3154C5" w14:textId="77777777" w:rsidR="0040066E" w:rsidRDefault="0040066E" w:rsidP="0040066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rPr>
      </w:pPr>
    </w:p>
    <w:p w14:paraId="588DCE6D" w14:textId="77777777" w:rsidR="0040066E" w:rsidRDefault="0040066E"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2520"/>
        <w:rPr>
          <w:rFonts w:ascii="Times New Roman" w:hAnsi="Times New Roman"/>
          <w:b/>
        </w:rPr>
      </w:pPr>
      <w:r w:rsidRPr="00C15DF7">
        <w:rPr>
          <w:rFonts w:ascii="Times New Roman" w:hAnsi="Times New Roman"/>
        </w:rPr>
        <w:t>Comparative Rate Available?</w:t>
      </w:r>
      <w:r w:rsidR="00074676">
        <w:rPr>
          <w:rFonts w:ascii="Times New Roman" w:hAnsi="Times New Roman"/>
        </w:rPr>
        <w:tab/>
      </w:r>
      <w:r w:rsidR="003221D8">
        <w:rPr>
          <w:rFonts w:ascii="Times New Roman" w:hAnsi="Times New Roman"/>
        </w:rPr>
        <w:fldChar w:fldCharType="begin">
          <w:ffData>
            <w:name w:val=""/>
            <w:enabled/>
            <w:calcOnExit w:val="0"/>
            <w:checkBox>
              <w:sizeAuto/>
              <w:default w:val="0"/>
            </w:checkBox>
          </w:ffData>
        </w:fldChar>
      </w:r>
      <w:r w:rsidR="003221D8">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3221D8">
        <w:rPr>
          <w:rFonts w:ascii="Times New Roman" w:hAnsi="Times New Roman"/>
        </w:rPr>
        <w:fldChar w:fldCharType="end"/>
      </w:r>
      <w:r w:rsidR="003221D8">
        <w:rPr>
          <w:rFonts w:ascii="Times New Roman" w:hAnsi="Times New Roman"/>
        </w:rPr>
        <w:t xml:space="preserve"> </w:t>
      </w:r>
      <w:r w:rsidR="003221D8" w:rsidRPr="001C01D6">
        <w:rPr>
          <w:rFonts w:ascii="Times New Roman" w:hAnsi="Times New Roman"/>
          <w:b/>
        </w:rPr>
        <w:t>YES</w:t>
      </w:r>
      <w:r w:rsidR="003221D8">
        <w:rPr>
          <w:rFonts w:ascii="Times New Roman" w:hAnsi="Times New Roman"/>
          <w:b/>
        </w:rPr>
        <w:t xml:space="preserve">   </w:t>
      </w:r>
      <w:r w:rsidR="003221D8">
        <w:rPr>
          <w:rFonts w:ascii="Times New Roman" w:hAnsi="Times New Roman"/>
          <w:b/>
        </w:rPr>
        <w:fldChar w:fldCharType="begin">
          <w:ffData>
            <w:name w:val="Check21"/>
            <w:enabled/>
            <w:calcOnExit w:val="0"/>
            <w:checkBox>
              <w:sizeAuto/>
              <w:default w:val="0"/>
            </w:checkBox>
          </w:ffData>
        </w:fldChar>
      </w:r>
      <w:r w:rsidR="003221D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3221D8">
        <w:rPr>
          <w:rFonts w:ascii="Times New Roman" w:hAnsi="Times New Roman"/>
          <w:b/>
        </w:rPr>
        <w:fldChar w:fldCharType="end"/>
      </w:r>
      <w:r w:rsidR="003221D8">
        <w:rPr>
          <w:rFonts w:ascii="Times New Roman" w:hAnsi="Times New Roman"/>
          <w:b/>
        </w:rPr>
        <w:t xml:space="preserve"> </w:t>
      </w:r>
      <w:r w:rsidR="003221D8" w:rsidRPr="001C01D6">
        <w:rPr>
          <w:rFonts w:ascii="Times New Roman" w:hAnsi="Times New Roman"/>
          <w:b/>
        </w:rPr>
        <w:t>NO</w:t>
      </w:r>
    </w:p>
    <w:p w14:paraId="533502AA" w14:textId="77777777" w:rsidR="0040066E" w:rsidRPr="00074676" w:rsidRDefault="0040066E"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sidRPr="00C15DF7">
        <w:rPr>
          <w:rFonts w:ascii="Times New Roman" w:hAnsi="Times New Roman"/>
        </w:rPr>
        <w:t>Source:</w:t>
      </w:r>
      <w:r>
        <w:rPr>
          <w:rFonts w:ascii="Times New Roman" w:hAnsi="Times New Roman"/>
        </w:rPr>
        <w:tab/>
      </w:r>
      <w:r w:rsidR="00AC39A2">
        <w:rPr>
          <w:rFonts w:ascii="Times New Roman" w:hAnsi="Times New Roman"/>
        </w:rPr>
        <w:tab/>
      </w:r>
      <w:r w:rsidR="00AC39A2">
        <w:rPr>
          <w:rFonts w:ascii="Times New Roman" w:hAnsi="Times New Roman"/>
        </w:rPr>
        <w:tab/>
      </w:r>
      <w:r w:rsidR="00AC39A2">
        <w:rPr>
          <w:rFonts w:ascii="Times New Roman" w:hAnsi="Times New Roman"/>
        </w:rPr>
        <w:tab/>
      </w:r>
      <w:r w:rsidR="00074676">
        <w:rPr>
          <w:rFonts w:ascii="Times New Roman" w:hAnsi="Times New Roman"/>
          <w:b/>
        </w:rPr>
        <w:t>[source]</w:t>
      </w:r>
    </w:p>
    <w:p w14:paraId="33B41025" w14:textId="77777777" w:rsidR="00BC6C2F" w:rsidRPr="003D2EE3" w:rsidRDefault="00BC6C2F" w:rsidP="003221D8">
      <w:pPr>
        <w:keepLines/>
        <w:ind w:left="1440"/>
        <w:rPr>
          <w:rFonts w:ascii="Times New Roman" w:hAnsi="Times New Roman"/>
          <w:i/>
          <w:vanish/>
          <w:highlight w:val="yellow"/>
        </w:rPr>
      </w:pPr>
      <w:r w:rsidRPr="003D2EE3">
        <w:rPr>
          <w:rFonts w:ascii="Times New Roman" w:hAnsi="Times New Roman"/>
          <w:i/>
          <w:vanish/>
          <w:highlight w:val="yellow"/>
        </w:rPr>
        <w:t>This information is also used to evaluate safety, particularly specific accident problem areas for evaluation during design for improving conditions.  Check with Transportation Operations Section on the analysis period and which ADT to use.</w:t>
      </w:r>
    </w:p>
    <w:p w14:paraId="1DDC33DC" w14:textId="77777777" w:rsidR="00BC6C2F" w:rsidRDefault="00BC6C2F"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2160"/>
        <w:rPr>
          <w:rFonts w:ascii="Times New Roman" w:hAnsi="Times New Roman"/>
        </w:rPr>
      </w:pPr>
    </w:p>
    <w:p w14:paraId="23BE3F4A" w14:textId="77777777" w:rsidR="003221D8" w:rsidRDefault="0057264E"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920" w:hanging="7560"/>
        <w:rPr>
          <w:rFonts w:ascii="Times New Roman" w:hAnsi="Times New Roman"/>
          <w:b/>
        </w:rPr>
      </w:pPr>
      <w:r w:rsidRPr="002A40DB">
        <w:rPr>
          <w:rFonts w:ascii="Times New Roman" w:hAnsi="Times New Roman"/>
          <w:b/>
        </w:rPr>
        <w:t>C.</w:t>
      </w:r>
      <w:r w:rsidRPr="002A40DB">
        <w:rPr>
          <w:rFonts w:ascii="Times New Roman" w:hAnsi="Times New Roman"/>
          <w:b/>
        </w:rPr>
        <w:tab/>
        <w:t>Type of Survey:</w:t>
      </w:r>
      <w:r w:rsidRPr="002A40DB">
        <w:rPr>
          <w:rFonts w:ascii="Times New Roman" w:hAnsi="Times New Roman"/>
          <w:b/>
        </w:rPr>
        <w:tab/>
      </w:r>
      <w:r>
        <w:rPr>
          <w:rFonts w:ascii="Times New Roman" w:hAnsi="Times New Roman"/>
        </w:rPr>
        <w:tab/>
      </w:r>
      <w:r w:rsidR="003221D8">
        <w:rPr>
          <w:rFonts w:ascii="Times New Roman" w:hAnsi="Times New Roman"/>
        </w:rPr>
        <w:fldChar w:fldCharType="begin">
          <w:ffData>
            <w:name w:val="Check28"/>
            <w:enabled/>
            <w:calcOnExit w:val="0"/>
            <w:checkBox>
              <w:sizeAuto/>
              <w:default w:val="0"/>
            </w:checkBox>
          </w:ffData>
        </w:fldChar>
      </w:r>
      <w:bookmarkStart w:id="25" w:name="Check28"/>
      <w:r w:rsidR="003221D8">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3221D8">
        <w:rPr>
          <w:rFonts w:ascii="Times New Roman" w:hAnsi="Times New Roman"/>
        </w:rPr>
        <w:fldChar w:fldCharType="end"/>
      </w:r>
      <w:bookmarkEnd w:id="25"/>
      <w:r w:rsidR="003221D8">
        <w:rPr>
          <w:rFonts w:ascii="Times New Roman" w:hAnsi="Times New Roman"/>
        </w:rPr>
        <w:t xml:space="preserve"> </w:t>
      </w:r>
      <w:r w:rsidRPr="0040066E">
        <w:rPr>
          <w:rFonts w:ascii="Times New Roman" w:hAnsi="Times New Roman"/>
          <w:b/>
        </w:rPr>
        <w:t>Roadway Stationing</w:t>
      </w:r>
      <w:r w:rsidR="003221D8">
        <w:rPr>
          <w:rFonts w:ascii="Times New Roman" w:hAnsi="Times New Roman"/>
          <w:b/>
        </w:rPr>
        <w:t xml:space="preserve">   </w:t>
      </w:r>
      <w:r w:rsidR="003221D8">
        <w:rPr>
          <w:rFonts w:ascii="Times New Roman" w:hAnsi="Times New Roman"/>
          <w:b/>
        </w:rPr>
        <w:fldChar w:fldCharType="begin">
          <w:ffData>
            <w:name w:val="Check29"/>
            <w:enabled/>
            <w:calcOnExit w:val="0"/>
            <w:checkBox>
              <w:sizeAuto/>
              <w:default w:val="0"/>
            </w:checkBox>
          </w:ffData>
        </w:fldChar>
      </w:r>
      <w:bookmarkStart w:id="26" w:name="Check29"/>
      <w:r w:rsidR="003221D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3221D8">
        <w:rPr>
          <w:rFonts w:ascii="Times New Roman" w:hAnsi="Times New Roman"/>
          <w:b/>
        </w:rPr>
        <w:fldChar w:fldCharType="end"/>
      </w:r>
      <w:bookmarkEnd w:id="26"/>
      <w:r w:rsidR="003221D8">
        <w:rPr>
          <w:rFonts w:ascii="Times New Roman" w:hAnsi="Times New Roman"/>
          <w:b/>
        </w:rPr>
        <w:t xml:space="preserve"> </w:t>
      </w:r>
      <w:r w:rsidRPr="0040066E">
        <w:rPr>
          <w:rFonts w:ascii="Times New Roman" w:hAnsi="Times New Roman"/>
          <w:b/>
        </w:rPr>
        <w:t>Ground Survey</w:t>
      </w:r>
      <w:r w:rsidR="003221D8">
        <w:rPr>
          <w:rFonts w:ascii="Times New Roman" w:hAnsi="Times New Roman"/>
          <w:b/>
        </w:rPr>
        <w:t xml:space="preserve">   </w:t>
      </w:r>
      <w:r w:rsidR="003221D8">
        <w:rPr>
          <w:rFonts w:ascii="Times New Roman" w:hAnsi="Times New Roman"/>
          <w:b/>
        </w:rPr>
        <w:fldChar w:fldCharType="begin">
          <w:ffData>
            <w:name w:val="Check30"/>
            <w:enabled/>
            <w:calcOnExit w:val="0"/>
            <w:checkBox>
              <w:sizeAuto/>
              <w:default w:val="0"/>
            </w:checkBox>
          </w:ffData>
        </w:fldChar>
      </w:r>
      <w:bookmarkStart w:id="27" w:name="Check30"/>
      <w:r w:rsidR="003221D8">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3221D8">
        <w:rPr>
          <w:rFonts w:ascii="Times New Roman" w:hAnsi="Times New Roman"/>
          <w:b/>
        </w:rPr>
        <w:fldChar w:fldCharType="end"/>
      </w:r>
      <w:bookmarkEnd w:id="27"/>
      <w:r w:rsidR="003221D8">
        <w:rPr>
          <w:rFonts w:ascii="Times New Roman" w:hAnsi="Times New Roman"/>
          <w:b/>
        </w:rPr>
        <w:t xml:space="preserve"> </w:t>
      </w:r>
      <w:r w:rsidRPr="0040066E">
        <w:rPr>
          <w:rFonts w:ascii="Times New Roman" w:hAnsi="Times New Roman"/>
          <w:b/>
        </w:rPr>
        <w:t xml:space="preserve">Aerial </w:t>
      </w:r>
      <w:r w:rsidRPr="003221D8">
        <w:rPr>
          <w:rFonts w:ascii="Times New Roman" w:hAnsi="Times New Roman"/>
          <w:b/>
        </w:rPr>
        <w:t>Mapping</w:t>
      </w:r>
    </w:p>
    <w:p w14:paraId="548EAE7B" w14:textId="77777777" w:rsidR="0057264E" w:rsidRPr="0040066E" w:rsidRDefault="003221D8"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520"/>
        <w:rPr>
          <w:rFonts w:ascii="Times New Roman" w:hAnsi="Times New Roman"/>
          <w:b/>
        </w:rPr>
      </w:pPr>
      <w:r>
        <w:rPr>
          <w:rFonts w:ascii="Times New Roman" w:hAnsi="Times New Roman"/>
        </w:rPr>
        <w:fldChar w:fldCharType="begin">
          <w:ffData>
            <w:name w:val="Check31"/>
            <w:enabled/>
            <w:calcOnExit w:val="0"/>
            <w:checkBox>
              <w:sizeAuto/>
              <w:default w:val="0"/>
            </w:checkBox>
          </w:ffData>
        </w:fldChar>
      </w:r>
      <w:bookmarkStart w:id="28" w:name="Check31"/>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bookmarkEnd w:id="28"/>
      <w:r>
        <w:rPr>
          <w:rFonts w:ascii="Times New Roman" w:hAnsi="Times New Roman"/>
        </w:rPr>
        <w:t xml:space="preserve"> </w:t>
      </w:r>
      <w:r w:rsidR="005B79DD" w:rsidRPr="003221D8">
        <w:rPr>
          <w:rFonts w:ascii="Times New Roman" w:hAnsi="Times New Roman"/>
          <w:b/>
        </w:rPr>
        <w:t>SUE</w:t>
      </w:r>
      <w:r>
        <w:rPr>
          <w:rFonts w:ascii="Times New Roman" w:hAnsi="Times New Roman"/>
          <w:b/>
        </w:rPr>
        <w:t xml:space="preserve">   </w:t>
      </w:r>
      <w:r>
        <w:rPr>
          <w:rFonts w:ascii="Times New Roman" w:hAnsi="Times New Roman"/>
          <w:b/>
        </w:rPr>
        <w:fldChar w:fldCharType="begin">
          <w:ffData>
            <w:name w:val="Check32"/>
            <w:enabled/>
            <w:calcOnExit w:val="0"/>
            <w:checkBox>
              <w:sizeAuto/>
              <w:default w:val="0"/>
            </w:checkBox>
          </w:ffData>
        </w:fldChar>
      </w:r>
      <w:bookmarkStart w:id="29" w:name="Check32"/>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bookmarkEnd w:id="29"/>
      <w:r>
        <w:rPr>
          <w:rFonts w:ascii="Times New Roman" w:hAnsi="Times New Roman"/>
          <w:b/>
        </w:rPr>
        <w:t xml:space="preserve"> </w:t>
      </w:r>
      <w:r w:rsidR="005B79DD" w:rsidRPr="003221D8">
        <w:rPr>
          <w:rFonts w:ascii="Times New Roman" w:hAnsi="Times New Roman"/>
          <w:b/>
        </w:rPr>
        <w:t>Cadastral Survey</w:t>
      </w:r>
    </w:p>
    <w:p w14:paraId="00C89228" w14:textId="77777777" w:rsidR="0057264E" w:rsidRPr="00AC39A2" w:rsidRDefault="0057264E"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960" w:hanging="2520"/>
        <w:rPr>
          <w:rFonts w:ascii="Times New Roman" w:hAnsi="Times New Roman"/>
          <w:b/>
        </w:rPr>
      </w:pPr>
      <w:r>
        <w:rPr>
          <w:rFonts w:ascii="Times New Roman" w:hAnsi="Times New Roman"/>
        </w:rPr>
        <w:t>Approx. Completion Date:</w:t>
      </w:r>
      <w:r>
        <w:rPr>
          <w:rFonts w:ascii="Times New Roman" w:hAnsi="Times New Roman"/>
        </w:rPr>
        <w:tab/>
      </w:r>
      <w:r>
        <w:rPr>
          <w:rFonts w:ascii="Times New Roman" w:hAnsi="Times New Roman"/>
        </w:rPr>
        <w:tab/>
      </w:r>
      <w:r w:rsidR="00AC39A2">
        <w:rPr>
          <w:rFonts w:ascii="Times New Roman" w:hAnsi="Times New Roman"/>
          <w:b/>
        </w:rPr>
        <w:t>[date]</w:t>
      </w:r>
    </w:p>
    <w:p w14:paraId="299BCA78" w14:textId="77777777" w:rsidR="0057264E" w:rsidRDefault="0057264E" w:rsidP="003221D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58B33170" w14:textId="77777777" w:rsidR="0057264E" w:rsidRDefault="0057264E" w:rsidP="002A40D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5040" w:hanging="4680"/>
        <w:rPr>
          <w:rFonts w:ascii="Times New Roman" w:hAnsi="Times New Roman"/>
        </w:rPr>
      </w:pPr>
      <w:r w:rsidRPr="002A40DB">
        <w:rPr>
          <w:rFonts w:ascii="Times New Roman" w:hAnsi="Times New Roman"/>
          <w:b/>
        </w:rPr>
        <w:t>D.</w:t>
      </w:r>
      <w:r w:rsidRPr="002A40DB">
        <w:rPr>
          <w:rFonts w:ascii="Times New Roman" w:hAnsi="Times New Roman"/>
          <w:b/>
        </w:rPr>
        <w:tab/>
        <w:t>Photographs taken?</w:t>
      </w:r>
      <w:r w:rsidR="007C4FFB">
        <w:rPr>
          <w:rFonts w:ascii="Times New Roman" w:hAnsi="Times New Roman"/>
          <w:b/>
        </w:rPr>
        <w:tab/>
      </w:r>
      <w:r w:rsidR="002A40DB">
        <w:rPr>
          <w:rFonts w:ascii="Times New Roman" w:hAnsi="Times New Roman"/>
        </w:rPr>
        <w:fldChar w:fldCharType="begin">
          <w:ffData>
            <w:name w:val="Check33"/>
            <w:enabled/>
            <w:calcOnExit w:val="0"/>
            <w:checkBox>
              <w:sizeAuto/>
              <w:default w:val="0"/>
            </w:checkBox>
          </w:ffData>
        </w:fldChar>
      </w:r>
      <w:bookmarkStart w:id="30" w:name="Check33"/>
      <w:r w:rsidR="002A40DB">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2A40DB">
        <w:rPr>
          <w:rFonts w:ascii="Times New Roman" w:hAnsi="Times New Roman"/>
        </w:rPr>
        <w:fldChar w:fldCharType="end"/>
      </w:r>
      <w:bookmarkEnd w:id="30"/>
      <w:r w:rsidR="002A40DB">
        <w:rPr>
          <w:rFonts w:ascii="Times New Roman" w:hAnsi="Times New Roman"/>
        </w:rPr>
        <w:t xml:space="preserve"> </w:t>
      </w:r>
      <w:r w:rsidR="0040066E" w:rsidRPr="0040066E">
        <w:rPr>
          <w:rFonts w:ascii="Times New Roman" w:hAnsi="Times New Roman"/>
          <w:b/>
        </w:rPr>
        <w:t xml:space="preserve">YES </w:t>
      </w:r>
      <w:r w:rsidR="0040066E" w:rsidRPr="0040066E">
        <w:rPr>
          <w:rFonts w:ascii="Times New Roman" w:hAnsi="Times New Roman"/>
        </w:rPr>
        <w:t>(see attached)</w:t>
      </w:r>
      <w:r w:rsidR="002A40DB">
        <w:rPr>
          <w:rFonts w:ascii="Times New Roman" w:hAnsi="Times New Roman"/>
        </w:rPr>
        <w:t xml:space="preserve">  </w:t>
      </w:r>
      <w:r w:rsidR="002A40DB">
        <w:rPr>
          <w:rFonts w:ascii="Times New Roman" w:hAnsi="Times New Roman"/>
        </w:rPr>
        <w:fldChar w:fldCharType="begin">
          <w:ffData>
            <w:name w:val="Check34"/>
            <w:enabled/>
            <w:calcOnExit w:val="0"/>
            <w:checkBox>
              <w:sizeAuto/>
              <w:default w:val="0"/>
            </w:checkBox>
          </w:ffData>
        </w:fldChar>
      </w:r>
      <w:bookmarkStart w:id="31" w:name="Check34"/>
      <w:r w:rsidR="002A40DB">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2A40DB">
        <w:rPr>
          <w:rFonts w:ascii="Times New Roman" w:hAnsi="Times New Roman"/>
        </w:rPr>
        <w:fldChar w:fldCharType="end"/>
      </w:r>
      <w:bookmarkEnd w:id="31"/>
      <w:r w:rsidR="002A40DB">
        <w:rPr>
          <w:rFonts w:ascii="Times New Roman" w:hAnsi="Times New Roman"/>
        </w:rPr>
        <w:t xml:space="preserve"> </w:t>
      </w:r>
      <w:r w:rsidR="0040066E" w:rsidRPr="0040066E">
        <w:rPr>
          <w:rFonts w:ascii="Times New Roman" w:hAnsi="Times New Roman"/>
          <w:b/>
        </w:rPr>
        <w:t>NO</w:t>
      </w:r>
    </w:p>
    <w:p w14:paraId="6D7C84D7" w14:textId="77777777" w:rsidR="0057264E" w:rsidRPr="00AC39A2" w:rsidRDefault="0057264E" w:rsidP="00AC39A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3240"/>
        <w:rPr>
          <w:rFonts w:ascii="Times New Roman" w:hAnsi="Times New Roman"/>
          <w:b/>
        </w:rPr>
      </w:pPr>
      <w:r>
        <w:rPr>
          <w:rFonts w:ascii="Times New Roman" w:hAnsi="Times New Roman"/>
        </w:rPr>
        <w:t>Source(s):</w:t>
      </w:r>
      <w:r>
        <w:rPr>
          <w:rFonts w:ascii="Times New Roman" w:hAnsi="Times New Roman"/>
        </w:rPr>
        <w:tab/>
      </w:r>
      <w:r w:rsidR="00AC39A2">
        <w:rPr>
          <w:rFonts w:ascii="Times New Roman" w:hAnsi="Times New Roman"/>
          <w:b/>
        </w:rPr>
        <w:t>[source]</w:t>
      </w:r>
    </w:p>
    <w:p w14:paraId="5D012AE2"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10D706D5" w14:textId="77777777" w:rsidR="0057264E" w:rsidRPr="002A40DB" w:rsidRDefault="0057264E"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4320"/>
        <w:rPr>
          <w:rFonts w:ascii="Times New Roman" w:hAnsi="Times New Roman"/>
          <w:b/>
        </w:rPr>
      </w:pPr>
      <w:r w:rsidRPr="002A40DB">
        <w:rPr>
          <w:rFonts w:ascii="Times New Roman" w:hAnsi="Times New Roman"/>
          <w:b/>
        </w:rPr>
        <w:t>E.</w:t>
      </w:r>
      <w:r w:rsidRPr="002A40DB">
        <w:rPr>
          <w:rFonts w:ascii="Times New Roman" w:hAnsi="Times New Roman"/>
          <w:b/>
        </w:rPr>
        <w:tab/>
      </w:r>
      <w:r w:rsidR="00C15DF7" w:rsidRPr="002A40DB">
        <w:rPr>
          <w:rFonts w:ascii="Times New Roman" w:hAnsi="Times New Roman"/>
          <w:b/>
        </w:rPr>
        <w:t xml:space="preserve">Is </w:t>
      </w:r>
      <w:r w:rsidR="00357E00" w:rsidRPr="002A40DB">
        <w:rPr>
          <w:rFonts w:ascii="Times New Roman" w:hAnsi="Times New Roman"/>
          <w:b/>
        </w:rPr>
        <w:t>Road Inventory Program data (</w:t>
      </w:r>
      <w:r w:rsidR="00C15DF7" w:rsidRPr="002A40DB">
        <w:rPr>
          <w:rFonts w:ascii="Times New Roman" w:hAnsi="Times New Roman"/>
          <w:b/>
        </w:rPr>
        <w:t>v</w:t>
      </w:r>
      <w:r w:rsidRPr="002A40DB">
        <w:rPr>
          <w:rFonts w:ascii="Times New Roman" w:hAnsi="Times New Roman"/>
          <w:b/>
        </w:rPr>
        <w:t>ideo</w:t>
      </w:r>
      <w:r w:rsidR="00357E00" w:rsidRPr="002A40DB">
        <w:rPr>
          <w:rFonts w:ascii="Times New Roman" w:hAnsi="Times New Roman"/>
          <w:b/>
        </w:rPr>
        <w:t xml:space="preserve">, </w:t>
      </w:r>
      <w:proofErr w:type="spellStart"/>
      <w:r w:rsidR="00357E00" w:rsidRPr="002A40DB">
        <w:rPr>
          <w:rFonts w:ascii="Times New Roman" w:hAnsi="Times New Roman"/>
          <w:b/>
        </w:rPr>
        <w:t>ect</w:t>
      </w:r>
      <w:proofErr w:type="spellEnd"/>
      <w:r w:rsidR="00357E00" w:rsidRPr="002A40DB">
        <w:rPr>
          <w:rFonts w:ascii="Times New Roman" w:hAnsi="Times New Roman"/>
          <w:b/>
        </w:rPr>
        <w:t>.) a</w:t>
      </w:r>
      <w:r w:rsidR="00C15DF7" w:rsidRPr="002A40DB">
        <w:rPr>
          <w:rFonts w:ascii="Times New Roman" w:hAnsi="Times New Roman"/>
          <w:b/>
        </w:rPr>
        <w:t>vailable</w:t>
      </w:r>
      <w:r w:rsidRPr="002A40DB">
        <w:rPr>
          <w:rFonts w:ascii="Times New Roman" w:hAnsi="Times New Roman"/>
          <w:b/>
        </w:rPr>
        <w:t>?</w:t>
      </w:r>
      <w:r w:rsidR="007C4FFB">
        <w:rPr>
          <w:rFonts w:ascii="Times New Roman" w:hAnsi="Times New Roman"/>
          <w:b/>
        </w:rPr>
        <w:t xml:space="preserve">  </w:t>
      </w:r>
      <w:r w:rsidR="00581CEB">
        <w:rPr>
          <w:rFonts w:ascii="Times New Roman" w:hAnsi="Times New Roman"/>
        </w:rPr>
        <w:fldChar w:fldCharType="begin">
          <w:ffData>
            <w:name w:val=""/>
            <w:enabled/>
            <w:calcOnExit w:val="0"/>
            <w:checkBox>
              <w:sizeAuto/>
              <w:default w:val="0"/>
            </w:checkBox>
          </w:ffData>
        </w:fldChar>
      </w:r>
      <w:r w:rsidR="00581CEB">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sidR="00581CEB">
        <w:rPr>
          <w:rFonts w:ascii="Times New Roman" w:hAnsi="Times New Roman"/>
        </w:rPr>
        <w:fldChar w:fldCharType="end"/>
      </w:r>
      <w:r w:rsidR="00581CEB">
        <w:rPr>
          <w:rFonts w:ascii="Times New Roman" w:hAnsi="Times New Roman"/>
        </w:rPr>
        <w:t xml:space="preserve"> </w:t>
      </w:r>
      <w:r w:rsidR="00581CEB" w:rsidRPr="001C01D6">
        <w:rPr>
          <w:rFonts w:ascii="Times New Roman" w:hAnsi="Times New Roman"/>
          <w:b/>
        </w:rPr>
        <w:t>YES</w:t>
      </w:r>
      <w:r w:rsidR="00581CEB">
        <w:rPr>
          <w:rFonts w:ascii="Times New Roman" w:hAnsi="Times New Roman"/>
          <w:b/>
        </w:rPr>
        <w:t xml:space="preserve">   </w:t>
      </w:r>
      <w:r w:rsidR="00581CEB">
        <w:rPr>
          <w:rFonts w:ascii="Times New Roman" w:hAnsi="Times New Roman"/>
          <w:b/>
        </w:rPr>
        <w:fldChar w:fldCharType="begin">
          <w:ffData>
            <w:name w:val="Check21"/>
            <w:enabled/>
            <w:calcOnExit w:val="0"/>
            <w:checkBox>
              <w:sizeAuto/>
              <w:default w:val="0"/>
            </w:checkBox>
          </w:ffData>
        </w:fldChar>
      </w:r>
      <w:r w:rsidR="00581CEB">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581CEB">
        <w:rPr>
          <w:rFonts w:ascii="Times New Roman" w:hAnsi="Times New Roman"/>
          <w:b/>
        </w:rPr>
        <w:fldChar w:fldCharType="end"/>
      </w:r>
      <w:r w:rsidR="00581CEB">
        <w:rPr>
          <w:rFonts w:ascii="Times New Roman" w:hAnsi="Times New Roman"/>
          <w:b/>
        </w:rPr>
        <w:t xml:space="preserve"> </w:t>
      </w:r>
      <w:r w:rsidR="00581CEB" w:rsidRPr="001C01D6">
        <w:rPr>
          <w:rFonts w:ascii="Times New Roman" w:hAnsi="Times New Roman"/>
          <w:b/>
        </w:rPr>
        <w:t>NO</w:t>
      </w:r>
    </w:p>
    <w:p w14:paraId="242DCDFB" w14:textId="77777777" w:rsidR="0057264E" w:rsidRPr="00AC39A2" w:rsidRDefault="0057264E" w:rsidP="00AC39A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3240"/>
        <w:rPr>
          <w:rFonts w:ascii="Times New Roman" w:hAnsi="Times New Roman"/>
          <w:b/>
        </w:rPr>
      </w:pPr>
      <w:r w:rsidRPr="00581CEB">
        <w:rPr>
          <w:rFonts w:ascii="Times New Roman" w:hAnsi="Times New Roman"/>
        </w:rPr>
        <w:t>Source(s):</w:t>
      </w:r>
      <w:r w:rsidRPr="00581CEB">
        <w:rPr>
          <w:rFonts w:ascii="Times New Roman" w:hAnsi="Times New Roman"/>
        </w:rPr>
        <w:tab/>
      </w:r>
      <w:r w:rsidR="00AC39A2">
        <w:rPr>
          <w:rFonts w:ascii="Times New Roman" w:hAnsi="Times New Roman"/>
          <w:b/>
        </w:rPr>
        <w:t>[source]</w:t>
      </w:r>
    </w:p>
    <w:p w14:paraId="0C43DD4B" w14:textId="77777777" w:rsidR="0057264E" w:rsidRPr="002A40DB"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228D482F" w14:textId="77777777" w:rsidR="0057264E" w:rsidRPr="002A40DB" w:rsidRDefault="0057264E" w:rsidP="0040066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0" w:hanging="3240"/>
        <w:rPr>
          <w:rFonts w:ascii="Times New Roman" w:hAnsi="Times New Roman"/>
          <w:b/>
        </w:rPr>
      </w:pPr>
      <w:r w:rsidRPr="002A40DB">
        <w:rPr>
          <w:rFonts w:ascii="Times New Roman" w:hAnsi="Times New Roman"/>
          <w:b/>
        </w:rPr>
        <w:t>F.</w:t>
      </w:r>
      <w:r w:rsidRPr="002A40DB">
        <w:rPr>
          <w:rFonts w:ascii="Times New Roman" w:hAnsi="Times New Roman"/>
          <w:b/>
        </w:rPr>
        <w:tab/>
        <w:t>Quad Maps:</w:t>
      </w:r>
      <w:r w:rsidRPr="002A40DB">
        <w:rPr>
          <w:rFonts w:ascii="Times New Roman" w:hAnsi="Times New Roman"/>
          <w:b/>
        </w:rPr>
        <w:tab/>
      </w:r>
    </w:p>
    <w:p w14:paraId="211706EC" w14:textId="77777777" w:rsidR="0050313B" w:rsidRPr="00AC39A2" w:rsidRDefault="0050313B" w:rsidP="00AC39A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3240"/>
        <w:rPr>
          <w:rFonts w:ascii="Times New Roman" w:hAnsi="Times New Roman"/>
          <w:b/>
        </w:rPr>
      </w:pPr>
      <w:r w:rsidRPr="00581CEB">
        <w:rPr>
          <w:rFonts w:ascii="Times New Roman" w:hAnsi="Times New Roman"/>
        </w:rPr>
        <w:t>Source(s):</w:t>
      </w:r>
      <w:r w:rsidRPr="00581CEB">
        <w:rPr>
          <w:rFonts w:ascii="Times New Roman" w:hAnsi="Times New Roman"/>
        </w:rPr>
        <w:tab/>
      </w:r>
      <w:r w:rsidR="00AC39A2">
        <w:rPr>
          <w:rFonts w:ascii="Times New Roman" w:hAnsi="Times New Roman"/>
          <w:b/>
        </w:rPr>
        <w:t>[source]</w:t>
      </w:r>
    </w:p>
    <w:p w14:paraId="0B714907" w14:textId="77777777" w:rsidR="00532C78" w:rsidRDefault="00532C7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p>
    <w:p w14:paraId="140B5B5A" w14:textId="77777777" w:rsidR="00532C78" w:rsidRDefault="00532C7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p>
    <w:p w14:paraId="052B214F" w14:textId="77777777" w:rsidR="00E91E0E" w:rsidRDefault="00E91E0E">
      <w:pPr>
        <w:widowControl/>
        <w:autoSpaceDE/>
        <w:autoSpaceDN/>
        <w:adjustRightInd/>
        <w:rPr>
          <w:rFonts w:ascii="Times New Roman" w:hAnsi="Times New Roman"/>
          <w:b/>
        </w:rPr>
      </w:pPr>
      <w:r>
        <w:rPr>
          <w:rFonts w:ascii="Times New Roman" w:hAnsi="Times New Roman"/>
          <w:b/>
        </w:rPr>
        <w:br w:type="page"/>
      </w:r>
    </w:p>
    <w:p w14:paraId="12BC3BF4" w14:textId="38B4A502"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u w:val="single"/>
        </w:rPr>
      </w:pPr>
      <w:r w:rsidRPr="002A40DB">
        <w:rPr>
          <w:rFonts w:ascii="Times New Roman" w:hAnsi="Times New Roman"/>
          <w:b/>
        </w:rPr>
        <w:lastRenderedPageBreak/>
        <w:t>IV.</w:t>
      </w:r>
      <w:r w:rsidRPr="002A40DB">
        <w:rPr>
          <w:rFonts w:ascii="Times New Roman" w:hAnsi="Times New Roman"/>
          <w:b/>
        </w:rPr>
        <w:tab/>
      </w:r>
      <w:r w:rsidRPr="002A40DB">
        <w:rPr>
          <w:rFonts w:ascii="Times New Roman" w:hAnsi="Times New Roman"/>
          <w:b/>
          <w:u w:val="single"/>
        </w:rPr>
        <w:t>PROJECT CONSIDERATIONS</w:t>
      </w:r>
    </w:p>
    <w:p w14:paraId="5A54B237" w14:textId="77777777" w:rsidR="00D24A93" w:rsidRPr="002A40DB" w:rsidRDefault="00D24A9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hanging="360"/>
        <w:rPr>
          <w:rFonts w:ascii="Times New Roman" w:hAnsi="Times New Roman"/>
          <w:b/>
        </w:rPr>
      </w:pPr>
    </w:p>
    <w:p w14:paraId="7E45D91E" w14:textId="77777777" w:rsidR="0057264E" w:rsidRPr="005C54A8"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5C54A8">
        <w:rPr>
          <w:rFonts w:ascii="Times New Roman" w:hAnsi="Times New Roman"/>
          <w:b/>
        </w:rPr>
        <w:t>A.</w:t>
      </w:r>
      <w:r w:rsidRPr="005C54A8">
        <w:rPr>
          <w:rFonts w:ascii="Times New Roman" w:hAnsi="Times New Roman"/>
          <w:b/>
        </w:rPr>
        <w:tab/>
        <w:t>Roadway Alignment</w:t>
      </w:r>
      <w:r w:rsidR="00EF7522" w:rsidRPr="005C54A8">
        <w:rPr>
          <w:rFonts w:ascii="Times New Roman" w:hAnsi="Times New Roman"/>
          <w:b/>
        </w:rPr>
        <w:t>/Typical Sections</w:t>
      </w:r>
    </w:p>
    <w:p w14:paraId="58A75EBD" w14:textId="77777777" w:rsidR="0050313B" w:rsidRDefault="0057264E" w:rsidP="00EF7522">
      <w:pPr>
        <w:widowControl/>
        <w:numPr>
          <w:ilvl w:val="0"/>
          <w:numId w:val="2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Any realignment or grade changes?</w:t>
      </w:r>
    </w:p>
    <w:p w14:paraId="27EA68D4" w14:textId="77777777" w:rsidR="0057264E" w:rsidRDefault="0050313B"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57264E">
        <w:rPr>
          <w:rFonts w:ascii="Times New Roman" w:hAnsi="Times New Roman"/>
        </w:rPr>
        <w:t>?</w:t>
      </w:r>
    </w:p>
    <w:p w14:paraId="66C463A1" w14:textId="77777777" w:rsidR="00E91314" w:rsidRDefault="00E91314"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50313B">
        <w:rPr>
          <w:rFonts w:ascii="Times New Roman" w:hAnsi="Times New Roman"/>
          <w:b/>
        </w:rPr>
        <w:t>Support your answer</w:t>
      </w:r>
      <w:r>
        <w:rPr>
          <w:rFonts w:ascii="Times New Roman" w:hAnsi="Times New Roman"/>
          <w:b/>
        </w:rPr>
        <w:t xml:space="preserve"> and cite your sources]</w:t>
      </w:r>
    </w:p>
    <w:p w14:paraId="172F16CB" w14:textId="77777777" w:rsidR="00D24A93" w:rsidRDefault="00D24A93"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p>
    <w:p w14:paraId="048A3487" w14:textId="77777777" w:rsidR="0050313B" w:rsidRPr="003D2EE3" w:rsidRDefault="0050313B" w:rsidP="00A704B4">
      <w:pPr>
        <w:keepLines/>
        <w:rPr>
          <w:rFonts w:ascii="Times New Roman" w:hAnsi="Times New Roman"/>
          <w:i/>
          <w:vanish/>
          <w:highlight w:val="yellow"/>
        </w:rPr>
      </w:pPr>
      <w:r w:rsidRPr="003D2EE3">
        <w:rPr>
          <w:rFonts w:ascii="Times New Roman" w:hAnsi="Times New Roman"/>
          <w:i/>
          <w:vanish/>
          <w:highlight w:val="yellow"/>
        </w:rPr>
        <w:t>Check with Transportation Operations Section on the assessment of realignment.</w:t>
      </w:r>
    </w:p>
    <w:p w14:paraId="3FEA37A0" w14:textId="47161868" w:rsidR="007C4FFB" w:rsidRDefault="007C5AD1" w:rsidP="006165C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firstLine="360"/>
        <w:rPr>
          <w:rFonts w:ascii="Times New Roman" w:hAnsi="Times New Roman"/>
        </w:rPr>
      </w:pPr>
      <w:r>
        <w:rPr>
          <w:rFonts w:ascii="Times New Roman" w:hAnsi="Times New Roman"/>
        </w:rPr>
        <w:tab/>
      </w:r>
      <w:r w:rsidR="007C4FFB">
        <w:rPr>
          <w:rFonts w:ascii="Times New Roman" w:hAnsi="Times New Roman"/>
        </w:rPr>
        <w:t>2.</w:t>
      </w:r>
      <w:r w:rsidR="007C4FFB">
        <w:rPr>
          <w:rFonts w:ascii="Times New Roman" w:hAnsi="Times New Roman"/>
        </w:rPr>
        <w:tab/>
        <w:t>Typical Sections (see attached)</w:t>
      </w:r>
    </w:p>
    <w:p w14:paraId="1764C4C7" w14:textId="77777777" w:rsidR="007734B0" w:rsidRPr="003D2EE3" w:rsidRDefault="007734B0" w:rsidP="007734B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2520" w:hanging="1800"/>
        <w:rPr>
          <w:rFonts w:ascii="Times New Roman" w:hAnsi="Times New Roman"/>
          <w:i/>
          <w:vanish/>
        </w:rPr>
      </w:pPr>
      <w:r w:rsidRPr="003D2EE3">
        <w:rPr>
          <w:rFonts w:ascii="Times New Roman" w:hAnsi="Times New Roman"/>
          <w:i/>
          <w:vanish/>
          <w:highlight w:val="yellow"/>
        </w:rPr>
        <w:t>COPY AND INCLUDE THE FOLLOWING FOR EACH SUBJECT ROAD:</w:t>
      </w:r>
    </w:p>
    <w:p w14:paraId="0FDDBCFE" w14:textId="77777777" w:rsidR="007734B0" w:rsidRPr="00A84A16" w:rsidRDefault="007C5AD1" w:rsidP="00A704B4">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7734B0" w:rsidRPr="00A84A16">
        <w:rPr>
          <w:rFonts w:ascii="Times New Roman" w:hAnsi="Times New Roman"/>
        </w:rPr>
        <w:t>Road Name and Route ID Number:</w:t>
      </w:r>
      <w:r w:rsidR="007734B0" w:rsidRPr="00A84A16">
        <w:rPr>
          <w:rFonts w:ascii="Times New Roman" w:hAnsi="Times New Roman"/>
        </w:rPr>
        <w:tab/>
      </w:r>
      <w:r w:rsidR="007734B0" w:rsidRPr="00A84A16">
        <w:rPr>
          <w:rFonts w:ascii="Times New Roman" w:hAnsi="Times New Roman"/>
        </w:rPr>
        <w:tab/>
      </w:r>
    </w:p>
    <w:p w14:paraId="48A826AD" w14:textId="77777777" w:rsidR="007734B0" w:rsidRPr="007734B0" w:rsidRDefault="007734B0"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7734B0">
        <w:rPr>
          <w:rFonts w:ascii="Times New Roman" w:hAnsi="Times New Roman"/>
          <w:b/>
        </w:rPr>
        <w:t>[Provide a narrative describing the key features of the cross sections and cite your sources]</w:t>
      </w:r>
    </w:p>
    <w:p w14:paraId="75E0A2D8" w14:textId="77777777" w:rsidR="0040066E" w:rsidRPr="003D2EE3" w:rsidRDefault="0040066E"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rPr>
      </w:pPr>
      <w:r w:rsidRPr="003D2EE3">
        <w:rPr>
          <w:rFonts w:ascii="Times New Roman" w:hAnsi="Times New Roman"/>
          <w:i/>
          <w:vanish/>
          <w:highlight w:val="yellow"/>
        </w:rPr>
        <w:t xml:space="preserve">Existing roadways with inadequate lane and shoulder widths, and steep cut and fill slopes may be listed here with a proposed section improvement width to improve safety.  Generally speaking, </w:t>
      </w:r>
      <w:r w:rsidR="002C190F" w:rsidRPr="003D2EE3">
        <w:rPr>
          <w:rFonts w:ascii="Times New Roman" w:hAnsi="Times New Roman"/>
          <w:i/>
          <w:vanish/>
          <w:highlight w:val="yellow"/>
        </w:rPr>
        <w:t xml:space="preserve">an </w:t>
      </w:r>
      <w:r w:rsidRPr="003D2EE3">
        <w:rPr>
          <w:rFonts w:ascii="Times New Roman" w:hAnsi="Times New Roman"/>
          <w:i/>
          <w:vanish/>
          <w:highlight w:val="yellow"/>
        </w:rPr>
        <w:t>existing roadway element become</w:t>
      </w:r>
      <w:r w:rsidR="002C190F" w:rsidRPr="003D2EE3">
        <w:rPr>
          <w:rFonts w:ascii="Times New Roman" w:hAnsi="Times New Roman"/>
          <w:i/>
          <w:vanish/>
          <w:highlight w:val="yellow"/>
        </w:rPr>
        <w:t>s</w:t>
      </w:r>
      <w:r w:rsidRPr="003D2EE3">
        <w:rPr>
          <w:rFonts w:ascii="Times New Roman" w:hAnsi="Times New Roman"/>
          <w:i/>
          <w:vanish/>
          <w:highlight w:val="yellow"/>
        </w:rPr>
        <w:t xml:space="preserve"> a safety problem when ADT </w:t>
      </w:r>
      <w:r w:rsidR="002C190F" w:rsidRPr="003D2EE3">
        <w:rPr>
          <w:rFonts w:ascii="Times New Roman" w:hAnsi="Times New Roman"/>
          <w:i/>
          <w:vanish/>
          <w:highlight w:val="yellow"/>
        </w:rPr>
        <w:t xml:space="preserve">increases or there are </w:t>
      </w:r>
      <w:r w:rsidRPr="003D2EE3">
        <w:rPr>
          <w:rFonts w:ascii="Times New Roman" w:hAnsi="Times New Roman"/>
          <w:i/>
          <w:vanish/>
          <w:highlight w:val="yellow"/>
        </w:rPr>
        <w:t>changes in predominant vehicle use (for example more trucks relative to cars) as compared to the original design intent.</w:t>
      </w:r>
    </w:p>
    <w:p w14:paraId="45D43D2B"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7A3B6878" w14:textId="77777777" w:rsidR="0050313B" w:rsidRDefault="0057264E" w:rsidP="007734B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Is lane widening required?</w:t>
      </w:r>
    </w:p>
    <w:p w14:paraId="5423B93B" w14:textId="77777777" w:rsidR="0057264E" w:rsidRDefault="0050313B" w:rsidP="007734B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985ED2A" w14:textId="77777777" w:rsidR="00E91314" w:rsidRDefault="00E91314"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50313B">
        <w:rPr>
          <w:rFonts w:ascii="Times New Roman" w:hAnsi="Times New Roman"/>
          <w:b/>
        </w:rPr>
        <w:t>Support</w:t>
      </w:r>
      <w:r>
        <w:rPr>
          <w:rFonts w:ascii="Times New Roman" w:hAnsi="Times New Roman"/>
          <w:b/>
        </w:rPr>
        <w:t xml:space="preserve"> your answer in detail and cite your sources]</w:t>
      </w:r>
    </w:p>
    <w:p w14:paraId="21E85135" w14:textId="77777777" w:rsidR="007734B0" w:rsidRPr="003D2EE3" w:rsidRDefault="00F8442A" w:rsidP="007C4FFB">
      <w:pPr>
        <w:keepLines/>
        <w:ind w:left="1440"/>
        <w:rPr>
          <w:rFonts w:ascii="Times New Roman" w:hAnsi="Times New Roman"/>
          <w:i/>
          <w:vanish/>
          <w:highlight w:val="yellow"/>
        </w:rPr>
      </w:pPr>
      <w:r w:rsidRPr="003D2EE3">
        <w:rPr>
          <w:rFonts w:ascii="Times New Roman" w:hAnsi="Times New Roman"/>
          <w:i/>
          <w:vanish/>
          <w:highlight w:val="yellow"/>
        </w:rPr>
        <w:t>For more information refer to Green Book Chapter 4. For off tracking on horizontal curves refer to Green Book 3.3.9 and 3.3.10, as well as c</w:t>
      </w:r>
      <w:r w:rsidR="007734B0" w:rsidRPr="003D2EE3">
        <w:rPr>
          <w:rFonts w:ascii="Times New Roman" w:hAnsi="Times New Roman"/>
          <w:i/>
          <w:vanish/>
          <w:highlight w:val="yellow"/>
        </w:rPr>
        <w:t>heck with Transportation Operations Section</w:t>
      </w:r>
      <w:r w:rsidRPr="003D2EE3">
        <w:rPr>
          <w:rFonts w:ascii="Times New Roman" w:hAnsi="Times New Roman"/>
          <w:i/>
          <w:vanish/>
          <w:highlight w:val="yellow"/>
        </w:rPr>
        <w:t>, if necessary</w:t>
      </w:r>
      <w:r w:rsidR="007734B0" w:rsidRPr="003D2EE3">
        <w:rPr>
          <w:rFonts w:ascii="Times New Roman" w:hAnsi="Times New Roman"/>
          <w:i/>
          <w:vanish/>
          <w:highlight w:val="yellow"/>
        </w:rPr>
        <w:t>.</w:t>
      </w:r>
    </w:p>
    <w:p w14:paraId="688015EC" w14:textId="77777777" w:rsidR="007734B0" w:rsidRDefault="007734B0" w:rsidP="007734B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14D5FD5E" w14:textId="77777777" w:rsidR="0057264E" w:rsidRPr="005C54A8" w:rsidRDefault="007C5AD1" w:rsidP="00A704B4">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b/>
        </w:rPr>
        <w:tab/>
      </w:r>
      <w:r w:rsidR="007C4FFB" w:rsidRPr="005C54A8">
        <w:rPr>
          <w:rFonts w:ascii="Times New Roman" w:hAnsi="Times New Roman"/>
          <w:b/>
        </w:rPr>
        <w:t>B</w:t>
      </w:r>
      <w:r w:rsidR="0057264E" w:rsidRPr="005C54A8">
        <w:rPr>
          <w:rFonts w:ascii="Times New Roman" w:hAnsi="Times New Roman"/>
          <w:b/>
        </w:rPr>
        <w:t>.</w:t>
      </w:r>
      <w:r w:rsidR="0057264E" w:rsidRPr="005C54A8">
        <w:rPr>
          <w:rFonts w:ascii="Times New Roman" w:hAnsi="Times New Roman"/>
          <w:b/>
        </w:rPr>
        <w:tab/>
        <w:t xml:space="preserve">Special </w:t>
      </w:r>
      <w:r w:rsidR="00074B41" w:rsidRPr="005C54A8">
        <w:rPr>
          <w:rFonts w:ascii="Times New Roman" w:hAnsi="Times New Roman"/>
          <w:b/>
        </w:rPr>
        <w:t>Purpose Use/</w:t>
      </w:r>
      <w:r w:rsidR="0057264E" w:rsidRPr="005C54A8">
        <w:rPr>
          <w:rFonts w:ascii="Times New Roman" w:hAnsi="Times New Roman"/>
          <w:b/>
        </w:rPr>
        <w:t>Areas</w:t>
      </w:r>
    </w:p>
    <w:p w14:paraId="7065B193" w14:textId="77777777" w:rsidR="0010113F" w:rsidRPr="00A84A16" w:rsidRDefault="0010113F" w:rsidP="00656DD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rPr>
      </w:pPr>
      <w:r>
        <w:rPr>
          <w:rFonts w:ascii="Times New Roman" w:hAnsi="Times New Roman"/>
        </w:rPr>
        <w:t>1</w:t>
      </w:r>
      <w:r w:rsidRPr="00A84A16">
        <w:rPr>
          <w:rFonts w:ascii="Times New Roman" w:hAnsi="Times New Roman"/>
        </w:rPr>
        <w:t>.</w:t>
      </w:r>
      <w:r w:rsidRPr="00A84A16">
        <w:rPr>
          <w:rFonts w:ascii="Times New Roman" w:hAnsi="Times New Roman"/>
        </w:rPr>
        <w:tab/>
      </w:r>
      <w:r>
        <w:rPr>
          <w:rFonts w:ascii="Times New Roman" w:hAnsi="Times New Roman"/>
        </w:rPr>
        <w:t>Attractions/Other Developments of Concer</w:t>
      </w:r>
      <w:r w:rsidRPr="00A84A16">
        <w:rPr>
          <w:rFonts w:ascii="Times New Roman" w:hAnsi="Times New Roman"/>
        </w:rPr>
        <w:t>ns:</w:t>
      </w:r>
    </w:p>
    <w:p w14:paraId="085A379C" w14:textId="77777777" w:rsidR="00AE6CC9" w:rsidRDefault="00AE6CC9"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5C76A2">
        <w:rPr>
          <w:rFonts w:ascii="Times New Roman" w:hAnsi="Times New Roman"/>
        </w:rPr>
        <w:t xml:space="preserve">Are there any roadside developments such as point of attractions, visitor centers, motorist facilities, lodging, </w:t>
      </w:r>
      <w:r w:rsidR="009055EA" w:rsidRPr="005C76A2">
        <w:rPr>
          <w:rFonts w:ascii="Times New Roman" w:hAnsi="Times New Roman"/>
        </w:rPr>
        <w:t xml:space="preserve">private property access, </w:t>
      </w:r>
      <w:r w:rsidRPr="005C76A2">
        <w:rPr>
          <w:rFonts w:ascii="Times New Roman" w:hAnsi="Times New Roman"/>
        </w:rPr>
        <w:t>or other</w:t>
      </w:r>
      <w:r>
        <w:rPr>
          <w:rFonts w:ascii="Times New Roman" w:hAnsi="Times New Roman"/>
        </w:rPr>
        <w:t xml:space="preserve"> notable development that might affect design decisions?</w:t>
      </w:r>
    </w:p>
    <w:p w14:paraId="08142209" w14:textId="77777777" w:rsidR="0050313B" w:rsidRDefault="0050313B"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076A55E4" w14:textId="77777777" w:rsidR="00AE6CC9" w:rsidRDefault="00AE6CC9"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50313B">
        <w:rPr>
          <w:rFonts w:ascii="Times New Roman" w:hAnsi="Times New Roman"/>
          <w:b/>
        </w:rPr>
        <w:t>Support</w:t>
      </w:r>
      <w:r>
        <w:rPr>
          <w:rFonts w:ascii="Times New Roman" w:hAnsi="Times New Roman"/>
          <w:b/>
        </w:rPr>
        <w:t xml:space="preserve"> your answer in detail and cite your sources]</w:t>
      </w:r>
    </w:p>
    <w:p w14:paraId="156DBC29" w14:textId="77777777" w:rsidR="00AE6CC9" w:rsidRDefault="00AE6CC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2DD82A71" w14:textId="77777777" w:rsidR="0010113F" w:rsidRDefault="0010113F" w:rsidP="00CD6257">
      <w:pPr>
        <w:keepLines/>
        <w:widowControl/>
        <w:numPr>
          <w:ilvl w:val="0"/>
          <w:numId w:val="2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Off</w:t>
      </w:r>
      <w:r w:rsidR="00C96037">
        <w:rPr>
          <w:rFonts w:ascii="Times New Roman" w:hAnsi="Times New Roman"/>
        </w:rPr>
        <w:t>-</w:t>
      </w:r>
      <w:r>
        <w:rPr>
          <w:rFonts w:ascii="Times New Roman" w:hAnsi="Times New Roman"/>
        </w:rPr>
        <w:t xml:space="preserve">Street </w:t>
      </w:r>
      <w:r w:rsidR="00C96037">
        <w:rPr>
          <w:rFonts w:ascii="Times New Roman" w:hAnsi="Times New Roman"/>
        </w:rPr>
        <w:t xml:space="preserve">and Pull-Off </w:t>
      </w:r>
      <w:r>
        <w:rPr>
          <w:rFonts w:ascii="Times New Roman" w:hAnsi="Times New Roman"/>
        </w:rPr>
        <w:t>Parking Areas</w:t>
      </w:r>
    </w:p>
    <w:p w14:paraId="58E0F7B5" w14:textId="77777777" w:rsidR="0050313B" w:rsidRDefault="00EB7AFE"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C15DF7">
        <w:rPr>
          <w:rFonts w:ascii="Times New Roman" w:hAnsi="Times New Roman"/>
        </w:rPr>
        <w:t xml:space="preserve">Are existing parking layouts and configurations </w:t>
      </w:r>
      <w:r w:rsidR="0050313B">
        <w:rPr>
          <w:rFonts w:ascii="Times New Roman" w:hAnsi="Times New Roman"/>
        </w:rPr>
        <w:t>in need of improvement?</w:t>
      </w:r>
    </w:p>
    <w:p w14:paraId="498BBF9B" w14:textId="77777777" w:rsidR="0050313B" w:rsidRDefault="0050313B"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114289E2" w14:textId="77777777" w:rsidR="00911240" w:rsidRPr="00911240" w:rsidRDefault="00E91314"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911240">
        <w:rPr>
          <w:rFonts w:ascii="Times New Roman" w:hAnsi="Times New Roman"/>
          <w:b/>
        </w:rPr>
        <w:t>[</w:t>
      </w:r>
      <w:r w:rsidR="00911240">
        <w:rPr>
          <w:rFonts w:ascii="Times New Roman" w:hAnsi="Times New Roman"/>
          <w:b/>
        </w:rPr>
        <w:t>Support</w:t>
      </w:r>
      <w:r w:rsidRPr="00911240">
        <w:rPr>
          <w:rFonts w:ascii="Times New Roman" w:hAnsi="Times New Roman"/>
          <w:b/>
        </w:rPr>
        <w:t xml:space="preserve"> your answer in detail and cite your sources</w:t>
      </w:r>
      <w:r w:rsidR="0050313B" w:rsidRPr="00911240">
        <w:rPr>
          <w:rFonts w:ascii="Times New Roman" w:hAnsi="Times New Roman"/>
          <w:b/>
        </w:rPr>
        <w:t xml:space="preserve">. Check traffic circulation and adequacy of supply.  Check on need for construction or reconstruction.  Check </w:t>
      </w:r>
      <w:r w:rsidR="0061372A">
        <w:rPr>
          <w:rFonts w:ascii="Times New Roman" w:hAnsi="Times New Roman"/>
          <w:b/>
        </w:rPr>
        <w:t xml:space="preserve">existing </w:t>
      </w:r>
      <w:r w:rsidR="0050313B" w:rsidRPr="00911240">
        <w:rPr>
          <w:rFonts w:ascii="Times New Roman" w:hAnsi="Times New Roman"/>
          <w:b/>
        </w:rPr>
        <w:t xml:space="preserve">pavement </w:t>
      </w:r>
      <w:r w:rsidR="0061372A">
        <w:rPr>
          <w:rFonts w:ascii="Times New Roman" w:hAnsi="Times New Roman"/>
          <w:b/>
        </w:rPr>
        <w:t>condition – does the pavement need crack sealing or patching?</w:t>
      </w:r>
      <w:r w:rsidR="0050313B" w:rsidRPr="00911240">
        <w:rPr>
          <w:rFonts w:ascii="Times New Roman" w:hAnsi="Times New Roman"/>
          <w:b/>
        </w:rPr>
        <w:t xml:space="preserve">  Check for special considerations</w:t>
      </w:r>
      <w:r w:rsidR="00911240" w:rsidRPr="00911240">
        <w:rPr>
          <w:rFonts w:ascii="Times New Roman" w:hAnsi="Times New Roman"/>
          <w:b/>
        </w:rPr>
        <w:t>]</w:t>
      </w:r>
    </w:p>
    <w:p w14:paraId="40B05E25" w14:textId="77777777" w:rsidR="00E91314" w:rsidRDefault="00E91314"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49189060" w14:textId="77777777" w:rsidR="00C96037" w:rsidRDefault="00C96037" w:rsidP="00CD6257">
      <w:pPr>
        <w:keepLines/>
        <w:widowControl/>
        <w:numPr>
          <w:ilvl w:val="0"/>
          <w:numId w:val="2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 xml:space="preserve">Visitor </w:t>
      </w:r>
      <w:r w:rsidR="00656DDA">
        <w:rPr>
          <w:rFonts w:ascii="Times New Roman" w:hAnsi="Times New Roman"/>
        </w:rPr>
        <w:t>Amenities</w:t>
      </w:r>
    </w:p>
    <w:p w14:paraId="4E679209" w14:textId="77777777" w:rsidR="00911240" w:rsidRDefault="0057264E"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Will any picnic areas, entrance gates, concession areas, rest areas, bus shelters, etc. be required?</w:t>
      </w:r>
    </w:p>
    <w:p w14:paraId="765A30F8" w14:textId="77777777" w:rsidR="00911240" w:rsidRDefault="00911240"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D1581CB" w14:textId="77777777" w:rsidR="00E91314" w:rsidRDefault="00E91314"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911240">
        <w:rPr>
          <w:rFonts w:ascii="Times New Roman" w:hAnsi="Times New Roman"/>
          <w:b/>
        </w:rPr>
        <w:t>Support</w:t>
      </w:r>
      <w:r>
        <w:rPr>
          <w:rFonts w:ascii="Times New Roman" w:hAnsi="Times New Roman"/>
          <w:b/>
        </w:rPr>
        <w:t xml:space="preserve"> your answer in detail and cite your sources</w:t>
      </w:r>
      <w:r w:rsidR="00911240">
        <w:rPr>
          <w:rFonts w:ascii="Times New Roman" w:hAnsi="Times New Roman"/>
          <w:b/>
        </w:rPr>
        <w:t>.  Check purpose, and need for any special considerations</w:t>
      </w:r>
      <w:r w:rsidR="0061372A">
        <w:rPr>
          <w:rFonts w:ascii="Times New Roman" w:hAnsi="Times New Roman"/>
          <w:b/>
        </w:rPr>
        <w:t>.  Check existing pavement condition - does it need crack sealing or patching?]</w:t>
      </w:r>
    </w:p>
    <w:p w14:paraId="3D213192" w14:textId="77777777" w:rsidR="00E91314" w:rsidRDefault="00E91314"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3D778C60" w14:textId="77777777" w:rsidR="00656DDA" w:rsidRDefault="00656DDA" w:rsidP="00CD6257">
      <w:pPr>
        <w:keepLines/>
        <w:widowControl/>
        <w:numPr>
          <w:ilvl w:val="0"/>
          <w:numId w:val="2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Accommodation for the Disabled</w:t>
      </w:r>
    </w:p>
    <w:p w14:paraId="2E510CA7" w14:textId="77777777" w:rsidR="009C6DAF" w:rsidRDefault="00FD57ED"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5C76A2">
        <w:rPr>
          <w:rFonts w:ascii="Times New Roman" w:hAnsi="Times New Roman"/>
        </w:rPr>
        <w:t xml:space="preserve">Are </w:t>
      </w:r>
      <w:r w:rsidR="009C6DAF" w:rsidRPr="005C76A2">
        <w:rPr>
          <w:rFonts w:ascii="Times New Roman" w:hAnsi="Times New Roman"/>
        </w:rPr>
        <w:t xml:space="preserve">additional </w:t>
      </w:r>
      <w:r w:rsidRPr="005C76A2">
        <w:rPr>
          <w:rFonts w:ascii="Times New Roman" w:hAnsi="Times New Roman"/>
        </w:rPr>
        <w:t xml:space="preserve">improvements needed to meet </w:t>
      </w:r>
      <w:r w:rsidR="00911240">
        <w:rPr>
          <w:rFonts w:ascii="Times New Roman" w:hAnsi="Times New Roman"/>
        </w:rPr>
        <w:t>US Access Board standards</w:t>
      </w:r>
      <w:r w:rsidRPr="005C76A2">
        <w:rPr>
          <w:rFonts w:ascii="Times New Roman" w:hAnsi="Times New Roman"/>
        </w:rPr>
        <w:t xml:space="preserve"> (street crossings, </w:t>
      </w:r>
      <w:r w:rsidR="009C6DAF" w:rsidRPr="005C76A2">
        <w:rPr>
          <w:rFonts w:ascii="Times New Roman" w:hAnsi="Times New Roman"/>
        </w:rPr>
        <w:t xml:space="preserve">wheelchair </w:t>
      </w:r>
      <w:r w:rsidRPr="005C76A2">
        <w:rPr>
          <w:rFonts w:ascii="Times New Roman" w:hAnsi="Times New Roman"/>
        </w:rPr>
        <w:t>accessible ramps, truncated domes, pedestrian signals, trail access, etc</w:t>
      </w:r>
      <w:r w:rsidR="00D10C6C" w:rsidRPr="005C76A2">
        <w:rPr>
          <w:rFonts w:ascii="Times New Roman" w:hAnsi="Times New Roman"/>
        </w:rPr>
        <w:t>.</w:t>
      </w:r>
      <w:r w:rsidRPr="005C76A2">
        <w:rPr>
          <w:rFonts w:ascii="Times New Roman" w:hAnsi="Times New Roman"/>
        </w:rPr>
        <w:t>)</w:t>
      </w:r>
      <w:r w:rsidR="009C6DAF" w:rsidRPr="005C76A2">
        <w:rPr>
          <w:rFonts w:ascii="Times New Roman" w:hAnsi="Times New Roman"/>
        </w:rPr>
        <w:t xml:space="preserve">?  </w:t>
      </w:r>
    </w:p>
    <w:p w14:paraId="765F2AF9" w14:textId="77777777" w:rsidR="00911240" w:rsidRDefault="00911240"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3C007729" w14:textId="77777777" w:rsidR="00E91314" w:rsidRDefault="00E91314"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5C76A2">
        <w:rPr>
          <w:rFonts w:ascii="Times New Roman" w:hAnsi="Times New Roman"/>
          <w:b/>
        </w:rPr>
        <w:t>[</w:t>
      </w:r>
      <w:r w:rsidR="00911240">
        <w:rPr>
          <w:rFonts w:ascii="Times New Roman" w:hAnsi="Times New Roman"/>
          <w:b/>
        </w:rPr>
        <w:t>Support</w:t>
      </w:r>
      <w:r w:rsidRPr="005C76A2">
        <w:rPr>
          <w:rFonts w:ascii="Times New Roman" w:hAnsi="Times New Roman"/>
          <w:b/>
        </w:rPr>
        <w:t xml:space="preserve"> your answer in detail </w:t>
      </w:r>
      <w:r w:rsidR="00D10C6C" w:rsidRPr="005C76A2">
        <w:rPr>
          <w:rFonts w:ascii="Times New Roman" w:hAnsi="Times New Roman"/>
          <w:b/>
        </w:rPr>
        <w:t>(</w:t>
      </w:r>
      <w:r w:rsidR="00656DDA">
        <w:rPr>
          <w:rFonts w:ascii="Times New Roman" w:hAnsi="Times New Roman"/>
          <w:b/>
        </w:rPr>
        <w:t>e.g</w:t>
      </w:r>
      <w:r w:rsidR="00D10C6C" w:rsidRPr="005C76A2">
        <w:rPr>
          <w:rFonts w:ascii="Times New Roman" w:hAnsi="Times New Roman"/>
          <w:b/>
        </w:rPr>
        <w:t xml:space="preserve">., locations for proposed ramps, </w:t>
      </w:r>
      <w:r w:rsidR="00596929" w:rsidRPr="005C76A2">
        <w:rPr>
          <w:rFonts w:ascii="Times New Roman" w:hAnsi="Times New Roman"/>
          <w:b/>
        </w:rPr>
        <w:t>number</w:t>
      </w:r>
      <w:r w:rsidR="003F0846">
        <w:rPr>
          <w:rFonts w:ascii="Times New Roman" w:hAnsi="Times New Roman"/>
          <w:b/>
        </w:rPr>
        <w:t xml:space="preserve"> </w:t>
      </w:r>
      <w:r w:rsidR="00D10C6C" w:rsidRPr="005C76A2">
        <w:rPr>
          <w:rFonts w:ascii="Times New Roman" w:hAnsi="Times New Roman"/>
          <w:b/>
        </w:rPr>
        <w:t xml:space="preserve">of </w:t>
      </w:r>
      <w:r w:rsidR="00656DDA">
        <w:rPr>
          <w:rFonts w:ascii="Times New Roman" w:hAnsi="Times New Roman"/>
          <w:b/>
        </w:rPr>
        <w:t xml:space="preserve">accessible </w:t>
      </w:r>
      <w:r w:rsidR="00D10C6C" w:rsidRPr="005C76A2">
        <w:rPr>
          <w:rFonts w:ascii="Times New Roman" w:hAnsi="Times New Roman"/>
          <w:b/>
        </w:rPr>
        <w:t xml:space="preserve">parking spaces) </w:t>
      </w:r>
      <w:r w:rsidRPr="005C76A2">
        <w:rPr>
          <w:rFonts w:ascii="Times New Roman" w:hAnsi="Times New Roman"/>
          <w:b/>
        </w:rPr>
        <w:t>and</w:t>
      </w:r>
      <w:r>
        <w:rPr>
          <w:rFonts w:ascii="Times New Roman" w:hAnsi="Times New Roman"/>
          <w:b/>
        </w:rPr>
        <w:t xml:space="preserve"> cite your sources]</w:t>
      </w:r>
    </w:p>
    <w:p w14:paraId="78E83E87" w14:textId="77777777" w:rsidR="0057264E" w:rsidRDefault="0057264E"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00B3AAB2" w14:textId="77777777" w:rsidR="0057264E" w:rsidRPr="003F0846" w:rsidRDefault="0057264E" w:rsidP="0009758C">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3F0846">
        <w:rPr>
          <w:rFonts w:ascii="Times New Roman" w:hAnsi="Times New Roman"/>
          <w:b/>
        </w:rPr>
        <w:t>C.</w:t>
      </w:r>
      <w:r w:rsidRPr="003F0846">
        <w:rPr>
          <w:rFonts w:ascii="Times New Roman" w:hAnsi="Times New Roman"/>
          <w:b/>
        </w:rPr>
        <w:tab/>
      </w:r>
      <w:r w:rsidRPr="005C54A8">
        <w:rPr>
          <w:rFonts w:ascii="Times New Roman" w:hAnsi="Times New Roman"/>
          <w:b/>
        </w:rPr>
        <w:t>Safety</w:t>
      </w:r>
    </w:p>
    <w:p w14:paraId="07A826A4" w14:textId="77777777" w:rsidR="00656DDA" w:rsidRDefault="00656DDA" w:rsidP="00656DDA">
      <w:pPr>
        <w:widowControl/>
        <w:numPr>
          <w:ilvl w:val="0"/>
          <w:numId w:val="2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Traffic Compliance</w:t>
      </w:r>
    </w:p>
    <w:p w14:paraId="58DF08FE" w14:textId="77777777" w:rsidR="00C571EA" w:rsidRDefault="00C571EA"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C15DF7">
        <w:rPr>
          <w:rFonts w:ascii="Times New Roman" w:hAnsi="Times New Roman"/>
        </w:rPr>
        <w:t xml:space="preserve">Are there reports of traffic </w:t>
      </w:r>
      <w:r w:rsidR="00F8442A">
        <w:rPr>
          <w:rFonts w:ascii="Times New Roman" w:hAnsi="Times New Roman"/>
        </w:rPr>
        <w:t>not obeying signs and other traffic regulations</w:t>
      </w:r>
      <w:r w:rsidR="00C32FAA">
        <w:rPr>
          <w:rFonts w:ascii="Times New Roman" w:hAnsi="Times New Roman"/>
        </w:rPr>
        <w:t xml:space="preserve"> such as speeding, etc.</w:t>
      </w:r>
      <w:r w:rsidRPr="00C15DF7">
        <w:rPr>
          <w:rFonts w:ascii="Times New Roman" w:hAnsi="Times New Roman"/>
        </w:rPr>
        <w:t>?</w:t>
      </w:r>
    </w:p>
    <w:p w14:paraId="7F68CC14" w14:textId="77777777" w:rsidR="00911240" w:rsidRDefault="00911240"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26A0EA7" w14:textId="77777777" w:rsidR="00E91314" w:rsidRDefault="00E91314"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911240">
        <w:rPr>
          <w:rFonts w:ascii="Times New Roman" w:hAnsi="Times New Roman"/>
          <w:b/>
        </w:rPr>
        <w:t>Support</w:t>
      </w:r>
      <w:r>
        <w:rPr>
          <w:rFonts w:ascii="Times New Roman" w:hAnsi="Times New Roman"/>
          <w:b/>
        </w:rPr>
        <w:t xml:space="preserve"> your answer in detail and cite your sources]</w:t>
      </w:r>
    </w:p>
    <w:p w14:paraId="69C11261" w14:textId="77777777" w:rsidR="00C32FAA" w:rsidRDefault="00C32FAA"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p>
    <w:p w14:paraId="2EEAFADE" w14:textId="77777777" w:rsidR="00656DDA" w:rsidRDefault="00FA6902" w:rsidP="00FA6902">
      <w:pPr>
        <w:widowControl/>
        <w:numPr>
          <w:ilvl w:val="0"/>
          <w:numId w:val="2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Seasonal Traffic</w:t>
      </w:r>
    </w:p>
    <w:p w14:paraId="07A6D225" w14:textId="77777777" w:rsidR="00C571EA" w:rsidRPr="00C15DF7" w:rsidRDefault="00C571EA"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C15DF7">
        <w:rPr>
          <w:rFonts w:ascii="Times New Roman" w:hAnsi="Times New Roman"/>
        </w:rPr>
        <w:t>Is the project in a high recurring or seasonal traffic area?</w:t>
      </w:r>
    </w:p>
    <w:p w14:paraId="25D89176" w14:textId="77777777" w:rsidR="00911240" w:rsidRDefault="00911240" w:rsidP="00656DD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0051224E" w14:textId="77777777" w:rsidR="00E91314" w:rsidRDefault="00E91314"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911240">
        <w:rPr>
          <w:rFonts w:ascii="Times New Roman" w:hAnsi="Times New Roman"/>
          <w:b/>
        </w:rPr>
        <w:t>Support</w:t>
      </w:r>
      <w:r>
        <w:rPr>
          <w:rFonts w:ascii="Times New Roman" w:hAnsi="Times New Roman"/>
          <w:b/>
        </w:rPr>
        <w:t xml:space="preserve"> your answer in detail and cite your sources]</w:t>
      </w:r>
    </w:p>
    <w:p w14:paraId="439DB3EC" w14:textId="77777777" w:rsidR="00596C27" w:rsidRDefault="00596C27" w:rsidP="00596C2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140C374F" w14:textId="77777777" w:rsidR="00FA6902" w:rsidRDefault="00FA6902" w:rsidP="00FA6902">
      <w:pPr>
        <w:widowControl/>
        <w:numPr>
          <w:ilvl w:val="0"/>
          <w:numId w:val="2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Pedestrian/Bicycle Accommodation</w:t>
      </w:r>
    </w:p>
    <w:p w14:paraId="33B29A02" w14:textId="77777777" w:rsidR="00C571EA" w:rsidRDefault="00C571EA"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C15DF7">
        <w:rPr>
          <w:rFonts w:ascii="Times New Roman" w:hAnsi="Times New Roman"/>
        </w:rPr>
        <w:t>Are there pedestrian</w:t>
      </w:r>
      <w:r w:rsidR="00FA6902">
        <w:rPr>
          <w:rFonts w:ascii="Times New Roman" w:hAnsi="Times New Roman"/>
        </w:rPr>
        <w:t>/bicycle</w:t>
      </w:r>
      <w:r w:rsidRPr="00C15DF7">
        <w:rPr>
          <w:rFonts w:ascii="Times New Roman" w:hAnsi="Times New Roman"/>
        </w:rPr>
        <w:t xml:space="preserve"> activities?</w:t>
      </w:r>
    </w:p>
    <w:p w14:paraId="65CAFD11" w14:textId="77777777" w:rsidR="00911240" w:rsidRDefault="00911240"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375B53D0" w14:textId="77777777" w:rsidR="00E91314" w:rsidRDefault="00E91314"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911240">
        <w:rPr>
          <w:rFonts w:ascii="Times New Roman" w:hAnsi="Times New Roman"/>
          <w:b/>
        </w:rPr>
        <w:t>Support</w:t>
      </w:r>
      <w:r>
        <w:rPr>
          <w:rFonts w:ascii="Times New Roman" w:hAnsi="Times New Roman"/>
          <w:b/>
        </w:rPr>
        <w:t xml:space="preserve"> your answer in detail and cite your sources]</w:t>
      </w:r>
    </w:p>
    <w:p w14:paraId="45AB15D9" w14:textId="77777777" w:rsidR="00532C78" w:rsidRDefault="00532C78" w:rsidP="00F8442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4F720404" w14:textId="77777777" w:rsidR="00F8442A" w:rsidRDefault="00F8442A" w:rsidP="00F8442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C15DF7">
        <w:rPr>
          <w:rFonts w:ascii="Times New Roman" w:hAnsi="Times New Roman"/>
        </w:rPr>
        <w:t xml:space="preserve">Are there </w:t>
      </w:r>
      <w:r>
        <w:rPr>
          <w:rFonts w:ascii="Times New Roman" w:hAnsi="Times New Roman"/>
        </w:rPr>
        <w:t>any concerns with the interaction between vehicles and pedestrian/bicyclists</w:t>
      </w:r>
      <w:r w:rsidRPr="00C15DF7">
        <w:rPr>
          <w:rFonts w:ascii="Times New Roman" w:hAnsi="Times New Roman"/>
        </w:rPr>
        <w:t>?</w:t>
      </w:r>
    </w:p>
    <w:p w14:paraId="6410F3A7" w14:textId="77777777" w:rsidR="00F8442A" w:rsidRDefault="00F8442A" w:rsidP="00F8442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9604493" w14:textId="77777777" w:rsidR="00F8442A" w:rsidRDefault="00F8442A" w:rsidP="00F8442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[Support your answer in detail and cite your sources]</w:t>
      </w:r>
    </w:p>
    <w:p w14:paraId="7D33C5B7" w14:textId="77777777" w:rsidR="000601C5" w:rsidRDefault="000601C5" w:rsidP="00F8442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p>
    <w:p w14:paraId="463509AC" w14:textId="77777777" w:rsidR="00FA6902" w:rsidRDefault="00FA6902" w:rsidP="00FA6902">
      <w:pPr>
        <w:widowControl/>
        <w:numPr>
          <w:ilvl w:val="0"/>
          <w:numId w:val="2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lastRenderedPageBreak/>
        <w:t>Roadside Safety</w:t>
      </w:r>
    </w:p>
    <w:p w14:paraId="7BC0DFA0" w14:textId="77777777" w:rsidR="0057264E" w:rsidRDefault="0007533D"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Are </w:t>
      </w:r>
      <w:r w:rsidRPr="0007533D">
        <w:rPr>
          <w:rFonts w:ascii="Times New Roman" w:hAnsi="Times New Roman"/>
        </w:rPr>
        <w:t xml:space="preserve">there any </w:t>
      </w:r>
      <w:r>
        <w:rPr>
          <w:rFonts w:ascii="Times New Roman" w:hAnsi="Times New Roman"/>
        </w:rPr>
        <w:t xml:space="preserve">visual indications </w:t>
      </w:r>
      <w:r w:rsidRPr="0007533D">
        <w:rPr>
          <w:rFonts w:ascii="Times New Roman" w:hAnsi="Times New Roman"/>
        </w:rPr>
        <w:t>that clear zone guidelines may not be met within the project limits, for adjacent and opposing traffic?  (Note recommended clear zone width and source; provide pictures and any measurements that support the need for further review</w:t>
      </w:r>
      <w:r w:rsidR="00B77153">
        <w:rPr>
          <w:rFonts w:ascii="Times New Roman" w:hAnsi="Times New Roman"/>
        </w:rPr>
        <w:t>.</w:t>
      </w:r>
      <w:r w:rsidRPr="0007533D">
        <w:rPr>
          <w:rFonts w:ascii="Times New Roman" w:hAnsi="Times New Roman"/>
        </w:rPr>
        <w:t>)</w:t>
      </w:r>
    </w:p>
    <w:p w14:paraId="314FFCA7" w14:textId="77777777" w:rsidR="00C3693E" w:rsidRDefault="00911240" w:rsidP="00C3693E">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C3693E">
        <w:rPr>
          <w:rFonts w:ascii="Times New Roman" w:hAnsi="Times New Roman"/>
          <w:b/>
        </w:rPr>
        <w:t xml:space="preserve">   </w:t>
      </w:r>
      <w:r w:rsidR="00C3693E">
        <w:rPr>
          <w:rFonts w:ascii="Times New Roman" w:hAnsi="Times New Roman"/>
          <w:b/>
        </w:rPr>
        <w:fldChar w:fldCharType="begin">
          <w:ffData>
            <w:name w:val="Check21"/>
            <w:enabled/>
            <w:calcOnExit w:val="0"/>
            <w:checkBox>
              <w:sizeAuto/>
              <w:default w:val="0"/>
            </w:checkBox>
          </w:ffData>
        </w:fldChar>
      </w:r>
      <w:r w:rsidR="00C3693E">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C3693E">
        <w:rPr>
          <w:rFonts w:ascii="Times New Roman" w:hAnsi="Times New Roman"/>
          <w:b/>
        </w:rPr>
        <w:fldChar w:fldCharType="end"/>
      </w:r>
      <w:r w:rsidR="00C3693E">
        <w:rPr>
          <w:rFonts w:ascii="Times New Roman" w:hAnsi="Times New Roman"/>
          <w:b/>
        </w:rPr>
        <w:t xml:space="preserve"> </w:t>
      </w:r>
      <w:r w:rsidR="00C32FAA">
        <w:rPr>
          <w:rFonts w:ascii="Times New Roman" w:hAnsi="Times New Roman"/>
          <w:b/>
        </w:rPr>
        <w:t>Will be determined during the design</w:t>
      </w:r>
    </w:p>
    <w:p w14:paraId="649C7280" w14:textId="77777777" w:rsidR="003F0846" w:rsidRPr="003D2EE3" w:rsidRDefault="00E91314"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highlight w:val="yellow"/>
        </w:rPr>
      </w:pPr>
      <w:r>
        <w:rPr>
          <w:rFonts w:ascii="Times New Roman" w:hAnsi="Times New Roman"/>
          <w:b/>
        </w:rPr>
        <w:t>[</w:t>
      </w:r>
      <w:r w:rsidR="003F0846">
        <w:rPr>
          <w:rFonts w:ascii="Times New Roman" w:hAnsi="Times New Roman"/>
          <w:b/>
        </w:rPr>
        <w:t xml:space="preserve">Identify available and recommended widths; </w:t>
      </w:r>
      <w:r w:rsidR="00911240">
        <w:rPr>
          <w:rFonts w:ascii="Times New Roman" w:hAnsi="Times New Roman"/>
          <w:b/>
        </w:rPr>
        <w:t>support</w:t>
      </w:r>
      <w:r>
        <w:rPr>
          <w:rFonts w:ascii="Times New Roman" w:hAnsi="Times New Roman"/>
          <w:b/>
        </w:rPr>
        <w:t xml:space="preserve"> your answer in detail and cite your sources]</w:t>
      </w:r>
      <w:r w:rsidR="00F8442A" w:rsidRPr="003D2EE3">
        <w:rPr>
          <w:rFonts w:ascii="Times New Roman" w:hAnsi="Times New Roman"/>
          <w:i/>
          <w:vanish/>
          <w:highlight w:val="yellow"/>
        </w:rPr>
        <w:t>For clear zones refer</w:t>
      </w:r>
      <w:r w:rsidR="003F0846" w:rsidRPr="003D2EE3">
        <w:rPr>
          <w:rFonts w:ascii="Times New Roman" w:hAnsi="Times New Roman"/>
          <w:i/>
          <w:vanish/>
          <w:highlight w:val="yellow"/>
        </w:rPr>
        <w:t xml:space="preserve"> </w:t>
      </w:r>
      <w:r w:rsidR="00F8442A" w:rsidRPr="003D2EE3">
        <w:rPr>
          <w:rFonts w:ascii="Times New Roman" w:hAnsi="Times New Roman"/>
          <w:i/>
          <w:vanish/>
          <w:highlight w:val="yellow"/>
        </w:rPr>
        <w:t>to AASHTO Roadside Design Guide and AASHTO Guidelines for Geometric Design for very low-volume local roads</w:t>
      </w:r>
      <w:r w:rsidR="003F0846" w:rsidRPr="003D2EE3">
        <w:rPr>
          <w:rFonts w:ascii="Times New Roman" w:hAnsi="Times New Roman"/>
          <w:i/>
          <w:vanish/>
          <w:highlight w:val="yellow"/>
        </w:rPr>
        <w:t>.</w:t>
      </w:r>
    </w:p>
    <w:p w14:paraId="60E17E8D" w14:textId="77777777" w:rsidR="003F0846" w:rsidRDefault="003F084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45C0D032" w14:textId="77777777" w:rsidR="007C5AD1" w:rsidRDefault="007C5AD1" w:rsidP="00A704B4">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10FFFA5D" w14:textId="77777777" w:rsidR="00B77153" w:rsidRDefault="007C5AD1" w:rsidP="00A704B4">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C21F3F">
        <w:rPr>
          <w:rFonts w:ascii="Times New Roman" w:hAnsi="Times New Roman"/>
        </w:rPr>
        <w:t>Are</w:t>
      </w:r>
      <w:r w:rsidR="00B77153">
        <w:rPr>
          <w:rFonts w:ascii="Times New Roman" w:hAnsi="Times New Roman"/>
        </w:rPr>
        <w:t xml:space="preserve"> all the </w:t>
      </w:r>
      <w:r w:rsidR="00B77153" w:rsidRPr="00B77153">
        <w:rPr>
          <w:rFonts w:ascii="Times New Roman" w:hAnsi="Times New Roman"/>
        </w:rPr>
        <w:t xml:space="preserve">roadside/median barriers and sign supports that are located within the clear zone </w:t>
      </w:r>
      <w:r w:rsidR="00B77153">
        <w:rPr>
          <w:rFonts w:ascii="Times New Roman" w:hAnsi="Times New Roman"/>
        </w:rPr>
        <w:t>c</w:t>
      </w:r>
      <w:r w:rsidR="00B77153" w:rsidRPr="00B77153">
        <w:rPr>
          <w:rFonts w:ascii="Times New Roman" w:hAnsi="Times New Roman"/>
        </w:rPr>
        <w:t xml:space="preserve">rashworthy?  </w:t>
      </w:r>
    </w:p>
    <w:p w14:paraId="4734805A" w14:textId="77777777" w:rsidR="00C32FAA" w:rsidRDefault="00911240" w:rsidP="00C32FA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C3693E">
        <w:rPr>
          <w:rFonts w:ascii="Times New Roman" w:hAnsi="Times New Roman"/>
          <w:b/>
        </w:rPr>
        <w:t xml:space="preserve">  </w:t>
      </w:r>
      <w:r w:rsidR="00C3693E">
        <w:rPr>
          <w:rFonts w:ascii="Times New Roman" w:hAnsi="Times New Roman"/>
          <w:b/>
        </w:rPr>
        <w:fldChar w:fldCharType="begin">
          <w:ffData>
            <w:name w:val="Check21"/>
            <w:enabled/>
            <w:calcOnExit w:val="0"/>
            <w:checkBox>
              <w:sizeAuto/>
              <w:default w:val="0"/>
            </w:checkBox>
          </w:ffData>
        </w:fldChar>
      </w:r>
      <w:r w:rsidR="00C3693E">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C3693E">
        <w:rPr>
          <w:rFonts w:ascii="Times New Roman" w:hAnsi="Times New Roman"/>
          <w:b/>
        </w:rPr>
        <w:fldChar w:fldCharType="end"/>
      </w:r>
      <w:r w:rsidR="00C3693E">
        <w:rPr>
          <w:rFonts w:ascii="Times New Roman" w:hAnsi="Times New Roman"/>
          <w:b/>
        </w:rPr>
        <w:t xml:space="preserve"> </w:t>
      </w:r>
      <w:r w:rsidR="00C32FAA">
        <w:rPr>
          <w:rFonts w:ascii="Times New Roman" w:hAnsi="Times New Roman"/>
          <w:b/>
        </w:rPr>
        <w:t>Will be determined during the design</w:t>
      </w:r>
    </w:p>
    <w:p w14:paraId="442CC9DF" w14:textId="77777777" w:rsidR="007039E8" w:rsidRDefault="007039E8"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911240">
        <w:rPr>
          <w:rFonts w:ascii="Times New Roman" w:hAnsi="Times New Roman"/>
          <w:b/>
        </w:rPr>
        <w:t>Support</w:t>
      </w:r>
      <w:r>
        <w:rPr>
          <w:rFonts w:ascii="Times New Roman" w:hAnsi="Times New Roman"/>
          <w:b/>
        </w:rPr>
        <w:t xml:space="preserve"> your answer in detail and cite your sources]</w:t>
      </w:r>
    </w:p>
    <w:p w14:paraId="05494D4D" w14:textId="77777777" w:rsidR="003F0846" w:rsidRPr="003D2EE3" w:rsidRDefault="003F0846"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highlight w:val="yellow"/>
        </w:rPr>
      </w:pPr>
      <w:r w:rsidRPr="003D2EE3">
        <w:rPr>
          <w:rFonts w:ascii="Times New Roman" w:hAnsi="Times New Roman"/>
          <w:i/>
          <w:vanish/>
          <w:highlight w:val="yellow"/>
        </w:rPr>
        <w:t>Check with Transportation Operations Section on the assessment of device crashworthiness.</w:t>
      </w:r>
    </w:p>
    <w:p w14:paraId="68273BEB"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44328202" w14:textId="77777777" w:rsidR="00FA6902" w:rsidRDefault="00FA6902" w:rsidP="00FA6902">
      <w:pPr>
        <w:widowControl/>
        <w:numPr>
          <w:ilvl w:val="0"/>
          <w:numId w:val="2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Sight Distances</w:t>
      </w:r>
    </w:p>
    <w:p w14:paraId="60B2662F" w14:textId="77777777" w:rsidR="00C3693E" w:rsidRDefault="00B77153"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B77153">
        <w:rPr>
          <w:rFonts w:ascii="Times New Roman" w:hAnsi="Times New Roman"/>
        </w:rPr>
        <w:t>Are there locations that appear to not have adequate stopping sig</w:t>
      </w:r>
      <w:r>
        <w:rPr>
          <w:rFonts w:ascii="Times New Roman" w:hAnsi="Times New Roman"/>
        </w:rPr>
        <w:t>ht distance along the roadway?</w:t>
      </w:r>
      <w:r w:rsidRPr="00B77153">
        <w:rPr>
          <w:rFonts w:ascii="Times New Roman" w:hAnsi="Times New Roman"/>
        </w:rPr>
        <w:t xml:space="preserve"> </w:t>
      </w:r>
    </w:p>
    <w:p w14:paraId="370702A6" w14:textId="77777777" w:rsidR="00C32FAA" w:rsidRDefault="00911240" w:rsidP="00C32FA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C3693E">
        <w:rPr>
          <w:rFonts w:ascii="Times New Roman" w:hAnsi="Times New Roman"/>
          <w:b/>
        </w:rPr>
        <w:t xml:space="preserve">  </w:t>
      </w:r>
      <w:r w:rsidR="00C3693E">
        <w:rPr>
          <w:rFonts w:ascii="Times New Roman" w:hAnsi="Times New Roman"/>
          <w:b/>
        </w:rPr>
        <w:fldChar w:fldCharType="begin">
          <w:ffData>
            <w:name w:val="Check21"/>
            <w:enabled/>
            <w:calcOnExit w:val="0"/>
            <w:checkBox>
              <w:sizeAuto/>
              <w:default w:val="0"/>
            </w:checkBox>
          </w:ffData>
        </w:fldChar>
      </w:r>
      <w:r w:rsidR="00C3693E">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C3693E">
        <w:rPr>
          <w:rFonts w:ascii="Times New Roman" w:hAnsi="Times New Roman"/>
          <w:b/>
        </w:rPr>
        <w:fldChar w:fldCharType="end"/>
      </w:r>
      <w:r w:rsidR="00C3693E">
        <w:rPr>
          <w:rFonts w:ascii="Times New Roman" w:hAnsi="Times New Roman"/>
          <w:b/>
        </w:rPr>
        <w:t xml:space="preserve"> </w:t>
      </w:r>
      <w:r w:rsidR="00C32FAA">
        <w:rPr>
          <w:rFonts w:ascii="Times New Roman" w:hAnsi="Times New Roman"/>
          <w:b/>
        </w:rPr>
        <w:t>Will be determined during the design</w:t>
      </w:r>
    </w:p>
    <w:p w14:paraId="22FD7186" w14:textId="77777777" w:rsidR="007039E8" w:rsidRDefault="007039E8"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911240">
        <w:rPr>
          <w:rFonts w:ascii="Times New Roman" w:hAnsi="Times New Roman"/>
          <w:b/>
        </w:rPr>
        <w:t>Support</w:t>
      </w:r>
      <w:r>
        <w:rPr>
          <w:rFonts w:ascii="Times New Roman" w:hAnsi="Times New Roman"/>
          <w:b/>
        </w:rPr>
        <w:t xml:space="preserve"> your answer in detail and cite your sources]</w:t>
      </w:r>
    </w:p>
    <w:p w14:paraId="6FF8E5A3" w14:textId="77777777" w:rsidR="00911240" w:rsidRPr="003D2EE3" w:rsidRDefault="002839AE"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highlight w:val="yellow"/>
        </w:rPr>
      </w:pPr>
      <w:r w:rsidRPr="003D2EE3">
        <w:rPr>
          <w:rFonts w:ascii="Times New Roman" w:hAnsi="Times New Roman"/>
          <w:i/>
          <w:vanish/>
          <w:highlight w:val="yellow"/>
        </w:rPr>
        <w:t>For sight distances refer to Green Book Chapter 3 and Geometric Design for very low volume roads (ADT&lt;400) Chapter 4 (pg 21 to 48).</w:t>
      </w:r>
    </w:p>
    <w:p w14:paraId="3A8E94C1" w14:textId="77777777" w:rsidR="007039E8" w:rsidRDefault="007039E8" w:rsidP="00581CEB">
      <w:pPr>
        <w:keepLines/>
        <w:widowControl/>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0AED7161" w14:textId="77777777" w:rsidR="00B77153" w:rsidRDefault="00B77153"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B77153">
        <w:rPr>
          <w:rFonts w:ascii="Times New Roman" w:hAnsi="Times New Roman"/>
        </w:rPr>
        <w:t>Are there safe opportunities for vehicle passing; do passing sight distances appear adequate?</w:t>
      </w:r>
    </w:p>
    <w:p w14:paraId="522351BB" w14:textId="77777777" w:rsidR="00C32FAA" w:rsidRDefault="001C6597" w:rsidP="00C32FAA">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C3693E">
        <w:rPr>
          <w:rFonts w:ascii="Times New Roman" w:hAnsi="Times New Roman"/>
          <w:b/>
        </w:rPr>
        <w:t xml:space="preserve">  </w:t>
      </w:r>
      <w:r w:rsidR="00C3693E">
        <w:rPr>
          <w:rFonts w:ascii="Times New Roman" w:hAnsi="Times New Roman"/>
          <w:b/>
        </w:rPr>
        <w:fldChar w:fldCharType="begin">
          <w:ffData>
            <w:name w:val="Check21"/>
            <w:enabled/>
            <w:calcOnExit w:val="0"/>
            <w:checkBox>
              <w:sizeAuto/>
              <w:default w:val="0"/>
            </w:checkBox>
          </w:ffData>
        </w:fldChar>
      </w:r>
      <w:r w:rsidR="00C3693E">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C3693E">
        <w:rPr>
          <w:rFonts w:ascii="Times New Roman" w:hAnsi="Times New Roman"/>
          <w:b/>
        </w:rPr>
        <w:fldChar w:fldCharType="end"/>
      </w:r>
      <w:r w:rsidR="00C3693E">
        <w:rPr>
          <w:rFonts w:ascii="Times New Roman" w:hAnsi="Times New Roman"/>
          <w:b/>
        </w:rPr>
        <w:t xml:space="preserve"> </w:t>
      </w:r>
      <w:r w:rsidR="00C32FAA">
        <w:rPr>
          <w:rFonts w:ascii="Times New Roman" w:hAnsi="Times New Roman"/>
          <w:b/>
        </w:rPr>
        <w:t>Will be determined during the design</w:t>
      </w:r>
    </w:p>
    <w:p w14:paraId="30035551" w14:textId="77777777" w:rsidR="001C6597" w:rsidRDefault="001C6597"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[Support your answer in detail and cite your sources</w:t>
      </w:r>
      <w:r w:rsidR="00B77153">
        <w:rPr>
          <w:rFonts w:ascii="Times New Roman" w:hAnsi="Times New Roman"/>
          <w:b/>
        </w:rPr>
        <w:t>.</w:t>
      </w:r>
      <w:r w:rsidR="00B77153" w:rsidRPr="00B77153">
        <w:t xml:space="preserve"> </w:t>
      </w:r>
      <w:r w:rsidR="00B77153" w:rsidRPr="00B77153">
        <w:rPr>
          <w:rFonts w:ascii="Times New Roman" w:hAnsi="Times New Roman"/>
          <w:b/>
        </w:rPr>
        <w:t xml:space="preserve">This would be supported by </w:t>
      </w:r>
      <w:r w:rsidR="00C21F3F">
        <w:rPr>
          <w:rFonts w:ascii="Times New Roman" w:hAnsi="Times New Roman"/>
          <w:b/>
        </w:rPr>
        <w:t xml:space="preserve">evaluating the existing </w:t>
      </w:r>
      <w:r w:rsidR="00B77153">
        <w:rPr>
          <w:rFonts w:ascii="Times New Roman" w:hAnsi="Times New Roman"/>
          <w:b/>
        </w:rPr>
        <w:t>design and/or by actual speed</w:t>
      </w:r>
      <w:r w:rsidR="00B77153" w:rsidRPr="00B77153">
        <w:rPr>
          <w:rFonts w:ascii="Times New Roman" w:hAnsi="Times New Roman"/>
          <w:b/>
        </w:rPr>
        <w:t xml:space="preserve"> measurement</w:t>
      </w:r>
      <w:r>
        <w:rPr>
          <w:rFonts w:ascii="Times New Roman" w:hAnsi="Times New Roman"/>
          <w:b/>
        </w:rPr>
        <w:t>]</w:t>
      </w:r>
    </w:p>
    <w:p w14:paraId="0AECCADD" w14:textId="77777777" w:rsidR="00267A35" w:rsidRDefault="00267A35"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highlight w:val="yellow"/>
        </w:rPr>
      </w:pPr>
    </w:p>
    <w:p w14:paraId="392F29DF" w14:textId="77777777" w:rsidR="001C6597" w:rsidRPr="00A704B4" w:rsidRDefault="002839AE"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vanish/>
          <w:highlight w:val="yellow"/>
        </w:rPr>
      </w:pPr>
      <w:r w:rsidRPr="00A704B4">
        <w:rPr>
          <w:rFonts w:ascii="Times New Roman" w:hAnsi="Times New Roman"/>
          <w:vanish/>
          <w:highlight w:val="yellow"/>
        </w:rPr>
        <w:t>For sight distances refer to Green Book Chapter 3 and Geometric Design for very low volume roads (ADT&lt;400) Chapter 4 (pg 21 to 48).</w:t>
      </w:r>
    </w:p>
    <w:p w14:paraId="61662295" w14:textId="77777777" w:rsidR="001C6597" w:rsidRPr="0061372A" w:rsidRDefault="001C6597" w:rsidP="001C6597">
      <w:pPr>
        <w:keepLines/>
        <w:widowControl/>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vanish/>
        </w:rPr>
      </w:pPr>
    </w:p>
    <w:p w14:paraId="26498E6A" w14:textId="77777777" w:rsidR="007039E8" w:rsidRPr="00C3693E" w:rsidRDefault="00C21F3F" w:rsidP="00FA6902">
      <w:pPr>
        <w:keepLines/>
        <w:widowControl/>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A704B4">
        <w:rPr>
          <w:rFonts w:ascii="Times New Roman" w:hAnsi="Times New Roman"/>
        </w:rPr>
        <w:t xml:space="preserve">Do sight distances at intersections (stopping, decision, approaching and departing) appear adequate?  </w:t>
      </w:r>
    </w:p>
    <w:p w14:paraId="6EE93BA4" w14:textId="77777777" w:rsidR="007C5AD1" w:rsidRDefault="00911240" w:rsidP="007C5AD1">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C3693E">
        <w:rPr>
          <w:rFonts w:ascii="Times New Roman" w:hAnsi="Times New Roman"/>
          <w:b/>
        </w:rPr>
        <w:t xml:space="preserve">  </w:t>
      </w:r>
      <w:r w:rsidR="00C3693E">
        <w:rPr>
          <w:rFonts w:ascii="Times New Roman" w:hAnsi="Times New Roman"/>
          <w:b/>
        </w:rPr>
        <w:fldChar w:fldCharType="begin">
          <w:ffData>
            <w:name w:val="Check21"/>
            <w:enabled/>
            <w:calcOnExit w:val="0"/>
            <w:checkBox>
              <w:sizeAuto/>
              <w:default w:val="0"/>
            </w:checkBox>
          </w:ffData>
        </w:fldChar>
      </w:r>
      <w:r w:rsidR="00C3693E">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C3693E">
        <w:rPr>
          <w:rFonts w:ascii="Times New Roman" w:hAnsi="Times New Roman"/>
          <w:b/>
        </w:rPr>
        <w:fldChar w:fldCharType="end"/>
      </w:r>
      <w:r w:rsidR="00C3693E">
        <w:rPr>
          <w:rFonts w:ascii="Times New Roman" w:hAnsi="Times New Roman"/>
          <w:b/>
        </w:rPr>
        <w:t xml:space="preserve"> </w:t>
      </w:r>
      <w:r w:rsidR="007C5AD1">
        <w:rPr>
          <w:rFonts w:ascii="Times New Roman" w:hAnsi="Times New Roman"/>
          <w:b/>
        </w:rPr>
        <w:t>Will be determined during the design</w:t>
      </w:r>
    </w:p>
    <w:p w14:paraId="04A1F932" w14:textId="77777777" w:rsidR="007039E8" w:rsidRDefault="007039E8"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911240">
        <w:rPr>
          <w:rFonts w:ascii="Times New Roman" w:hAnsi="Times New Roman"/>
          <w:b/>
        </w:rPr>
        <w:t>Support</w:t>
      </w:r>
      <w:r>
        <w:rPr>
          <w:rFonts w:ascii="Times New Roman" w:hAnsi="Times New Roman"/>
          <w:b/>
        </w:rPr>
        <w:t xml:space="preserve"> your answer in detail and cite your sources]</w:t>
      </w:r>
    </w:p>
    <w:p w14:paraId="54E194F5" w14:textId="77777777" w:rsidR="003F0846" w:rsidRPr="003D2EE3" w:rsidRDefault="002839AE"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highlight w:val="yellow"/>
        </w:rPr>
      </w:pPr>
      <w:r w:rsidRPr="003D2EE3">
        <w:rPr>
          <w:rFonts w:ascii="Times New Roman" w:hAnsi="Times New Roman"/>
          <w:i/>
          <w:vanish/>
          <w:highlight w:val="yellow"/>
        </w:rPr>
        <w:t>For sight distances refer to Green Book Chapter 3 and Geometric Design for very low volume roads (ADT&lt;400) Chapter 4 (pg 21 to 48)</w:t>
      </w:r>
      <w:r w:rsidR="003F0846" w:rsidRPr="003D2EE3">
        <w:rPr>
          <w:rFonts w:ascii="Times New Roman" w:hAnsi="Times New Roman"/>
          <w:i/>
          <w:vanish/>
          <w:highlight w:val="yellow"/>
        </w:rPr>
        <w:t>.</w:t>
      </w:r>
    </w:p>
    <w:p w14:paraId="6D1C51C5" w14:textId="77777777" w:rsidR="00AA3F6A" w:rsidRDefault="00AA3F6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7279D971" w14:textId="77777777" w:rsidR="00FA6902" w:rsidRDefault="00FA6902" w:rsidP="00FA6902">
      <w:pPr>
        <w:widowControl/>
        <w:numPr>
          <w:ilvl w:val="0"/>
          <w:numId w:val="2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Traffic Control Devices/Barriers</w:t>
      </w:r>
    </w:p>
    <w:p w14:paraId="4797AD06" w14:textId="77777777" w:rsidR="00C21F3F" w:rsidRDefault="00C21F3F"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C21F3F">
        <w:rPr>
          <w:rFonts w:ascii="Times New Roman" w:hAnsi="Times New Roman"/>
        </w:rPr>
        <w:t xml:space="preserve">Are existing traffic control devices adequate, properly located, and visible?  Do they appear to be functionally meeting current and anticipated traffic conditions?  </w:t>
      </w:r>
    </w:p>
    <w:p w14:paraId="20D5AB74" w14:textId="77777777" w:rsidR="007C5AD1" w:rsidRDefault="00911240" w:rsidP="007C5AD1">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C3693E">
        <w:rPr>
          <w:rFonts w:ascii="Times New Roman" w:hAnsi="Times New Roman"/>
          <w:b/>
        </w:rPr>
        <w:t xml:space="preserve">   </w:t>
      </w:r>
      <w:r w:rsidR="00C3693E">
        <w:rPr>
          <w:rFonts w:ascii="Times New Roman" w:hAnsi="Times New Roman"/>
          <w:b/>
        </w:rPr>
        <w:fldChar w:fldCharType="begin">
          <w:ffData>
            <w:name w:val="Check21"/>
            <w:enabled/>
            <w:calcOnExit w:val="0"/>
            <w:checkBox>
              <w:sizeAuto/>
              <w:default w:val="0"/>
            </w:checkBox>
          </w:ffData>
        </w:fldChar>
      </w:r>
      <w:r w:rsidR="00C3693E">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C3693E">
        <w:rPr>
          <w:rFonts w:ascii="Times New Roman" w:hAnsi="Times New Roman"/>
          <w:b/>
        </w:rPr>
        <w:fldChar w:fldCharType="end"/>
      </w:r>
      <w:r w:rsidR="00C3693E">
        <w:rPr>
          <w:rFonts w:ascii="Times New Roman" w:hAnsi="Times New Roman"/>
          <w:b/>
        </w:rPr>
        <w:t xml:space="preserve"> </w:t>
      </w:r>
      <w:r w:rsidR="007C5AD1">
        <w:rPr>
          <w:rFonts w:ascii="Times New Roman" w:hAnsi="Times New Roman"/>
          <w:b/>
        </w:rPr>
        <w:t>Will be determined during the design</w:t>
      </w:r>
    </w:p>
    <w:p w14:paraId="401F46AD" w14:textId="77777777" w:rsidR="00FA6902" w:rsidRDefault="00FA6902"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[Support your answer in detail and cite your sources]</w:t>
      </w:r>
    </w:p>
    <w:p w14:paraId="0AE723E8" w14:textId="77777777" w:rsidR="00FA6902" w:rsidRPr="003D2EE3" w:rsidRDefault="002839AE"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highlight w:val="yellow"/>
        </w:rPr>
      </w:pPr>
      <w:r w:rsidRPr="003D2EE3">
        <w:rPr>
          <w:rFonts w:ascii="Times New Roman" w:hAnsi="Times New Roman"/>
          <w:i/>
          <w:vanish/>
          <w:highlight w:val="yellow"/>
        </w:rPr>
        <w:t>For traffic control devices and delineation refer to MUTCD section 2C, 5C and 5E.  For sign height and location refer to MUTCD Chapter 2.</w:t>
      </w:r>
      <w:r w:rsidR="00E97C75" w:rsidRPr="003D2EE3">
        <w:rPr>
          <w:rFonts w:ascii="Times New Roman" w:hAnsi="Times New Roman"/>
          <w:i/>
          <w:vanish/>
          <w:highlight w:val="yellow"/>
        </w:rPr>
        <w:t xml:space="preserve">  Also refer to the FLH Barrier Guide for Low Speed and Low Volume Roads</w:t>
      </w:r>
    </w:p>
    <w:p w14:paraId="60593294" w14:textId="77777777" w:rsidR="00FA6902" w:rsidRDefault="00FA6902"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p>
    <w:p w14:paraId="58F6338D" w14:textId="77777777" w:rsidR="004C4344" w:rsidRDefault="00C21F3F"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C21F3F">
        <w:rPr>
          <w:rFonts w:ascii="Times New Roman" w:hAnsi="Times New Roman"/>
        </w:rPr>
        <w:t>Are any guardrai</w:t>
      </w:r>
      <w:r w:rsidR="00EE3057">
        <w:rPr>
          <w:rFonts w:ascii="Times New Roman" w:hAnsi="Times New Roman"/>
        </w:rPr>
        <w:t xml:space="preserve">l heights less than 27 inches?  </w:t>
      </w:r>
    </w:p>
    <w:p w14:paraId="7824959D" w14:textId="77777777" w:rsidR="007C5AD1" w:rsidRDefault="00FA6902" w:rsidP="007C5AD1">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C3693E">
        <w:rPr>
          <w:rFonts w:ascii="Times New Roman" w:hAnsi="Times New Roman"/>
          <w:b/>
        </w:rPr>
        <w:t xml:space="preserve">   </w:t>
      </w:r>
      <w:r w:rsidR="00C3693E">
        <w:rPr>
          <w:rFonts w:ascii="Times New Roman" w:hAnsi="Times New Roman"/>
          <w:b/>
        </w:rPr>
        <w:fldChar w:fldCharType="begin">
          <w:ffData>
            <w:name w:val="Check21"/>
            <w:enabled/>
            <w:calcOnExit w:val="0"/>
            <w:checkBox>
              <w:sizeAuto/>
              <w:default w:val="0"/>
            </w:checkBox>
          </w:ffData>
        </w:fldChar>
      </w:r>
      <w:r w:rsidR="00C3693E">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C3693E">
        <w:rPr>
          <w:rFonts w:ascii="Times New Roman" w:hAnsi="Times New Roman"/>
          <w:b/>
        </w:rPr>
        <w:fldChar w:fldCharType="end"/>
      </w:r>
      <w:r w:rsidR="00C3693E">
        <w:rPr>
          <w:rFonts w:ascii="Times New Roman" w:hAnsi="Times New Roman"/>
          <w:b/>
        </w:rPr>
        <w:t xml:space="preserve"> </w:t>
      </w:r>
      <w:r w:rsidR="007C5AD1">
        <w:rPr>
          <w:rFonts w:ascii="Times New Roman" w:hAnsi="Times New Roman"/>
          <w:b/>
        </w:rPr>
        <w:t>Will be determined during the design</w:t>
      </w:r>
    </w:p>
    <w:p w14:paraId="2E8CAFBB" w14:textId="77777777" w:rsidR="00FA6902" w:rsidRDefault="00FA6902"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[Support your answer in detail and cite your sources]</w:t>
      </w:r>
    </w:p>
    <w:p w14:paraId="663E70F9" w14:textId="77777777" w:rsidR="001B5861" w:rsidRDefault="001B5861" w:rsidP="001B5861">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0480EAB6" w14:textId="77777777" w:rsidR="001B5861" w:rsidRDefault="001B5861" w:rsidP="001B5861">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EE3057">
        <w:rPr>
          <w:rFonts w:ascii="Times New Roman" w:hAnsi="Times New Roman"/>
        </w:rPr>
        <w:t xml:space="preserve">If the scope requires the profile of the roadway(s) to be raised, will the height of roadside and median barriers need to be corrected? </w:t>
      </w:r>
    </w:p>
    <w:p w14:paraId="60B8EAF5" w14:textId="77777777" w:rsidR="001B5861" w:rsidRDefault="001B5861" w:rsidP="001B5861">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Will be determined during the design</w:t>
      </w:r>
    </w:p>
    <w:p w14:paraId="311AA49A" w14:textId="77777777" w:rsidR="001B5861" w:rsidRDefault="001B5861" w:rsidP="001B5861">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[Support your answer in detail and cite your sources]</w:t>
      </w:r>
    </w:p>
    <w:p w14:paraId="66297B7D" w14:textId="77777777" w:rsidR="00FA6902" w:rsidRPr="003D2EE3" w:rsidRDefault="00FA6902"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highlight w:val="yellow"/>
        </w:rPr>
      </w:pPr>
      <w:r w:rsidRPr="003D2EE3">
        <w:rPr>
          <w:rFonts w:ascii="Times New Roman" w:hAnsi="Times New Roman"/>
          <w:i/>
          <w:vanish/>
          <w:highlight w:val="yellow"/>
        </w:rPr>
        <w:t>Check with Transportation Operations Section on the assessment of affected barriers.</w:t>
      </w:r>
    </w:p>
    <w:p w14:paraId="6073588E" w14:textId="77777777" w:rsidR="0023214B" w:rsidRPr="003D2EE3" w:rsidRDefault="0023214B" w:rsidP="0023214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highlight w:val="yellow"/>
        </w:rPr>
      </w:pPr>
      <w:r w:rsidRPr="003D2EE3">
        <w:rPr>
          <w:rFonts w:ascii="Times New Roman" w:hAnsi="Times New Roman"/>
          <w:i/>
          <w:vanish/>
          <w:highlight w:val="yellow"/>
        </w:rPr>
        <w:t>If so consider replacing it.  If it is less than 24 inches then replace to meet minimum standards.  Check with Safety Engineer for final determination.</w:t>
      </w:r>
    </w:p>
    <w:p w14:paraId="441919E0" w14:textId="77777777" w:rsidR="002839AE" w:rsidRDefault="002839AE"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12027B7F" w14:textId="77777777" w:rsidR="00FA6902" w:rsidRDefault="00FA6902" w:rsidP="00FA6902">
      <w:pPr>
        <w:widowControl/>
        <w:numPr>
          <w:ilvl w:val="0"/>
          <w:numId w:val="2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Pavement Edge</w:t>
      </w:r>
    </w:p>
    <w:p w14:paraId="044877CE" w14:textId="77777777" w:rsidR="00C21F3F" w:rsidRDefault="00C21F3F"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Are</w:t>
      </w:r>
      <w:r w:rsidRPr="00C21F3F">
        <w:rPr>
          <w:rFonts w:ascii="Times New Roman" w:hAnsi="Times New Roman"/>
        </w:rPr>
        <w:t xml:space="preserve"> there any existing edge drop-offs greater than 2-inches in height? What solution is recommended to mitigate any identified drop-offs?</w:t>
      </w:r>
    </w:p>
    <w:p w14:paraId="6B28C3F1" w14:textId="77777777" w:rsidR="007C5AD1" w:rsidRDefault="00911240" w:rsidP="007C5AD1">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C3693E">
        <w:rPr>
          <w:rFonts w:ascii="Times New Roman" w:hAnsi="Times New Roman"/>
          <w:b/>
        </w:rPr>
        <w:t xml:space="preserve">  </w:t>
      </w:r>
      <w:r w:rsidR="00C3693E">
        <w:rPr>
          <w:rFonts w:ascii="Times New Roman" w:hAnsi="Times New Roman"/>
          <w:b/>
        </w:rPr>
        <w:fldChar w:fldCharType="begin">
          <w:ffData>
            <w:name w:val="Check21"/>
            <w:enabled/>
            <w:calcOnExit w:val="0"/>
            <w:checkBox>
              <w:sizeAuto/>
              <w:default w:val="0"/>
            </w:checkBox>
          </w:ffData>
        </w:fldChar>
      </w:r>
      <w:r w:rsidR="00C3693E">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sidR="00C3693E">
        <w:rPr>
          <w:rFonts w:ascii="Times New Roman" w:hAnsi="Times New Roman"/>
          <w:b/>
        </w:rPr>
        <w:fldChar w:fldCharType="end"/>
      </w:r>
      <w:r w:rsidR="00C3693E">
        <w:rPr>
          <w:rFonts w:ascii="Times New Roman" w:hAnsi="Times New Roman"/>
          <w:b/>
        </w:rPr>
        <w:t xml:space="preserve"> </w:t>
      </w:r>
      <w:r w:rsidR="007C5AD1">
        <w:rPr>
          <w:rFonts w:ascii="Times New Roman" w:hAnsi="Times New Roman"/>
          <w:b/>
        </w:rPr>
        <w:t>Will be determined during the design</w:t>
      </w:r>
    </w:p>
    <w:p w14:paraId="15F1F7E7" w14:textId="77777777" w:rsidR="00F27853" w:rsidRDefault="00F27853"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911240">
        <w:rPr>
          <w:rFonts w:ascii="Times New Roman" w:hAnsi="Times New Roman"/>
          <w:b/>
        </w:rPr>
        <w:t>Support</w:t>
      </w:r>
      <w:r>
        <w:rPr>
          <w:rFonts w:ascii="Times New Roman" w:hAnsi="Times New Roman"/>
          <w:b/>
        </w:rPr>
        <w:t xml:space="preserve"> your answer in detail and cite your sources]</w:t>
      </w:r>
    </w:p>
    <w:p w14:paraId="7EC01C6D" w14:textId="77777777" w:rsidR="003F0846" w:rsidRPr="003D2EE3" w:rsidRDefault="0023214B"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highlight w:val="yellow"/>
        </w:rPr>
      </w:pPr>
      <w:r w:rsidRPr="003D2EE3">
        <w:rPr>
          <w:rFonts w:ascii="Times New Roman" w:hAnsi="Times New Roman"/>
          <w:i/>
          <w:vanish/>
          <w:highlight w:val="yellow"/>
        </w:rPr>
        <w:t>Refer to Safety Edge guidance document located in Q</w:t>
      </w:r>
      <w:r w:rsidR="008419A7" w:rsidRPr="003D2EE3">
        <w:rPr>
          <w:rFonts w:ascii="Times New Roman" w:hAnsi="Times New Roman"/>
          <w:i/>
          <w:vanish/>
          <w:highlight w:val="yellow"/>
        </w:rPr>
        <w:t>BS and/or consult with Safety and/or Pavement Engineer.</w:t>
      </w:r>
    </w:p>
    <w:p w14:paraId="2B0F74B0" w14:textId="77777777" w:rsidR="00581CEB" w:rsidRDefault="00581CE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0AFC5DC8" w14:textId="77777777" w:rsidR="00FA6902" w:rsidRDefault="00FA6902" w:rsidP="00FA6902">
      <w:pPr>
        <w:widowControl/>
        <w:numPr>
          <w:ilvl w:val="0"/>
          <w:numId w:val="2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Railroad Crossings</w:t>
      </w:r>
    </w:p>
    <w:p w14:paraId="0EA66CF8" w14:textId="77777777" w:rsidR="00D96CAD" w:rsidRDefault="00D96CAD" w:rsidP="00FA690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Are there any railroad crossings along the route?</w:t>
      </w:r>
    </w:p>
    <w:p w14:paraId="21AF191F" w14:textId="77777777" w:rsidR="00911240" w:rsidRDefault="00911240"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5563887C" w14:textId="77777777" w:rsidR="00D96CAD" w:rsidRDefault="00D96CAD"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[If yes, describe the crossing</w:t>
      </w:r>
      <w:r w:rsidR="00847A04">
        <w:rPr>
          <w:rFonts w:ascii="Times New Roman" w:hAnsi="Times New Roman"/>
          <w:b/>
        </w:rPr>
        <w:t xml:space="preserve"> and any proposed improvements</w:t>
      </w:r>
      <w:r>
        <w:rPr>
          <w:rFonts w:ascii="Times New Roman" w:hAnsi="Times New Roman"/>
          <w:b/>
        </w:rPr>
        <w:t>]</w:t>
      </w:r>
    </w:p>
    <w:p w14:paraId="6677EF29" w14:textId="77777777" w:rsidR="00D96CAD" w:rsidRDefault="00D96CAD"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rPr>
          <w:rFonts w:ascii="Times New Roman" w:hAnsi="Times New Roman"/>
        </w:rPr>
      </w:pPr>
    </w:p>
    <w:p w14:paraId="221EEA3D" w14:textId="77777777" w:rsidR="0057264E" w:rsidRPr="00911240" w:rsidRDefault="0057264E" w:rsidP="00F9388F">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911240">
        <w:rPr>
          <w:rFonts w:ascii="Times New Roman" w:hAnsi="Times New Roman"/>
          <w:b/>
        </w:rPr>
        <w:t>D.</w:t>
      </w:r>
      <w:r w:rsidRPr="00911240">
        <w:rPr>
          <w:rFonts w:ascii="Times New Roman" w:hAnsi="Times New Roman"/>
          <w:b/>
        </w:rPr>
        <w:tab/>
      </w:r>
      <w:r w:rsidR="005465CA" w:rsidRPr="00911240">
        <w:rPr>
          <w:rFonts w:ascii="Times New Roman" w:hAnsi="Times New Roman"/>
          <w:b/>
        </w:rPr>
        <w:t>Historical, Natural, Architectural, or Aesthetic Controlling Features:</w:t>
      </w:r>
    </w:p>
    <w:p w14:paraId="170CE0AF" w14:textId="77777777" w:rsidR="00FA6902" w:rsidRPr="00A84A16" w:rsidRDefault="00FA6902" w:rsidP="00FA6902">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rPr>
      </w:pPr>
      <w:r>
        <w:rPr>
          <w:rFonts w:ascii="Times New Roman" w:hAnsi="Times New Roman"/>
        </w:rPr>
        <w:t>1</w:t>
      </w:r>
      <w:r w:rsidRPr="00A84A16">
        <w:rPr>
          <w:rFonts w:ascii="Times New Roman" w:hAnsi="Times New Roman"/>
        </w:rPr>
        <w:t>.</w:t>
      </w:r>
      <w:r w:rsidRPr="00A84A16">
        <w:rPr>
          <w:rFonts w:ascii="Times New Roman" w:hAnsi="Times New Roman"/>
        </w:rPr>
        <w:tab/>
      </w:r>
      <w:r>
        <w:rPr>
          <w:rFonts w:ascii="Times New Roman" w:hAnsi="Times New Roman"/>
        </w:rPr>
        <w:t>Historical Features</w:t>
      </w:r>
    </w:p>
    <w:p w14:paraId="641447BA" w14:textId="77777777" w:rsidR="005465CA" w:rsidRDefault="005465CA" w:rsidP="00FA6902">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Any existing historic structures and features that must be considered in this project? (attach photos)</w:t>
      </w:r>
    </w:p>
    <w:p w14:paraId="7910A693" w14:textId="77777777" w:rsidR="00911240" w:rsidRDefault="00911240"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0ED346D9" w14:textId="77777777" w:rsidR="005465CA" w:rsidRDefault="005465CA"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[Describe your answer in detail and cite your sources]</w:t>
      </w:r>
    </w:p>
    <w:p w14:paraId="5A51A69B" w14:textId="77777777" w:rsidR="000601C5" w:rsidRDefault="000601C5"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p>
    <w:p w14:paraId="097175DB" w14:textId="77777777" w:rsidR="00FA6902" w:rsidRPr="00A84A16" w:rsidRDefault="00FA6902" w:rsidP="00FA6902">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ascii="Times New Roman" w:hAnsi="Times New Roman"/>
        </w:rPr>
      </w:pPr>
      <w:r>
        <w:rPr>
          <w:rFonts w:ascii="Times New Roman" w:hAnsi="Times New Roman"/>
        </w:rPr>
        <w:t>2</w:t>
      </w:r>
      <w:r w:rsidRPr="00A84A16">
        <w:rPr>
          <w:rFonts w:ascii="Times New Roman" w:hAnsi="Times New Roman"/>
        </w:rPr>
        <w:t>.</w:t>
      </w:r>
      <w:r w:rsidRPr="00A84A16">
        <w:rPr>
          <w:rFonts w:ascii="Times New Roman" w:hAnsi="Times New Roman"/>
        </w:rPr>
        <w:tab/>
      </w:r>
      <w:r>
        <w:rPr>
          <w:rFonts w:ascii="Times New Roman" w:hAnsi="Times New Roman"/>
        </w:rPr>
        <w:t>Natural Features</w:t>
      </w:r>
    </w:p>
    <w:p w14:paraId="60C31B76" w14:textId="77777777" w:rsidR="005465CA" w:rsidRDefault="005465CA" w:rsidP="00FA6902">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Any existing unique </w:t>
      </w:r>
      <w:r w:rsidR="00AE6CC9">
        <w:rPr>
          <w:rFonts w:ascii="Times New Roman" w:hAnsi="Times New Roman"/>
        </w:rPr>
        <w:t xml:space="preserve">natural </w:t>
      </w:r>
      <w:r>
        <w:rPr>
          <w:rFonts w:ascii="Times New Roman" w:hAnsi="Times New Roman"/>
        </w:rPr>
        <w:t>features</w:t>
      </w:r>
      <w:r w:rsidR="00AE6CC9">
        <w:rPr>
          <w:rFonts w:ascii="Times New Roman" w:hAnsi="Times New Roman"/>
        </w:rPr>
        <w:t xml:space="preserve"> (e.g., vistas, viewshed, vegetation)</w:t>
      </w:r>
      <w:r>
        <w:rPr>
          <w:rFonts w:ascii="Times New Roman" w:hAnsi="Times New Roman"/>
        </w:rPr>
        <w:t xml:space="preserve"> outside the limits of pavement, that define the context of the roadway environment that should be preserved or avoided? (attach photos)</w:t>
      </w:r>
    </w:p>
    <w:p w14:paraId="380173F4" w14:textId="77777777" w:rsidR="00911240" w:rsidRDefault="00911240"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2ACA3BAC" w14:textId="77777777" w:rsidR="005465CA" w:rsidRDefault="005465CA"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[Describe your answer in detail and cite your sources]</w:t>
      </w:r>
    </w:p>
    <w:p w14:paraId="1C4A7695" w14:textId="77777777" w:rsidR="005465CA" w:rsidRDefault="00FA6902" w:rsidP="005465CA">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lastRenderedPageBreak/>
        <w:t>3.</w:t>
      </w:r>
      <w:r>
        <w:rPr>
          <w:rFonts w:ascii="Times New Roman" w:hAnsi="Times New Roman"/>
        </w:rPr>
        <w:tab/>
        <w:t xml:space="preserve">Architectural/Aesthetic </w:t>
      </w:r>
    </w:p>
    <w:p w14:paraId="6FB3E693" w14:textId="77777777" w:rsidR="005465CA" w:rsidRDefault="005465CA" w:rsidP="00FA6902">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Any special architectural, decorative or aesthetic aspects to be incorporated in the design (e.g. stone masonry </w:t>
      </w:r>
      <w:proofErr w:type="spellStart"/>
      <w:r>
        <w:rPr>
          <w:rFonts w:ascii="Times New Roman" w:hAnsi="Times New Roman"/>
        </w:rPr>
        <w:t>guardwall</w:t>
      </w:r>
      <w:proofErr w:type="spellEnd"/>
      <w:r>
        <w:rPr>
          <w:rFonts w:ascii="Times New Roman" w:hAnsi="Times New Roman"/>
        </w:rPr>
        <w:t>, stone curb)?</w:t>
      </w:r>
    </w:p>
    <w:p w14:paraId="63A19B4C" w14:textId="77777777" w:rsidR="00911240" w:rsidRDefault="00911240" w:rsidP="00FA690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49CFA33A" w14:textId="77777777" w:rsidR="005465CA" w:rsidRDefault="005465CA"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[Describe your answer in detail and cite your sources]</w:t>
      </w:r>
    </w:p>
    <w:p w14:paraId="3DB5C222" w14:textId="77777777" w:rsidR="007C5AD1" w:rsidRDefault="007C5AD1" w:rsidP="009055E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p>
    <w:p w14:paraId="00E578EF" w14:textId="77777777" w:rsidR="0057264E" w:rsidRPr="005C54A8" w:rsidRDefault="0057264E" w:rsidP="009055E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5C54A8">
        <w:rPr>
          <w:rFonts w:ascii="Times New Roman" w:hAnsi="Times New Roman"/>
          <w:b/>
        </w:rPr>
        <w:t>E.</w:t>
      </w:r>
      <w:r w:rsidRPr="005C54A8">
        <w:rPr>
          <w:rFonts w:ascii="Times New Roman" w:hAnsi="Times New Roman"/>
          <w:b/>
        </w:rPr>
        <w:tab/>
        <w:t>Permanent Traffic Management</w:t>
      </w:r>
    </w:p>
    <w:p w14:paraId="7E5D0F7C" w14:textId="77777777" w:rsidR="0057264E" w:rsidRDefault="0057264E" w:rsidP="009055EA">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t>Describe any special permanent signing considerations, special signs, sign supports, traffic signal require</w:t>
      </w:r>
      <w:r w:rsidR="0053587C">
        <w:rPr>
          <w:rFonts w:ascii="Times New Roman" w:hAnsi="Times New Roman"/>
        </w:rPr>
        <w:t xml:space="preserve">ments, or changes in </w:t>
      </w:r>
      <w:r>
        <w:rPr>
          <w:rFonts w:ascii="Times New Roman" w:hAnsi="Times New Roman"/>
        </w:rPr>
        <w:t>traffic patterns</w:t>
      </w:r>
      <w:r w:rsidR="00EB7AFE" w:rsidRPr="00C15DF7">
        <w:rPr>
          <w:rFonts w:ascii="Times New Roman" w:hAnsi="Times New Roman"/>
        </w:rPr>
        <w:t xml:space="preserve">  </w:t>
      </w:r>
    </w:p>
    <w:p w14:paraId="5327FDC2" w14:textId="77777777" w:rsidR="00F27853" w:rsidRDefault="00F27853" w:rsidP="0053587C">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403EEEA4" w14:textId="77777777" w:rsidR="0053587C" w:rsidRPr="003D2EE3" w:rsidRDefault="0053587C" w:rsidP="0053587C">
      <w:pPr>
        <w:widowControl/>
        <w:autoSpaceDE/>
        <w:autoSpaceDN/>
        <w:adjustRightInd/>
        <w:ind w:left="1080"/>
        <w:rPr>
          <w:rFonts w:ascii="Times New Roman" w:hAnsi="Times New Roman"/>
          <w:i/>
          <w:vanish/>
          <w:highlight w:val="yellow"/>
        </w:rPr>
      </w:pPr>
      <w:r w:rsidRPr="003D2EE3">
        <w:rPr>
          <w:rFonts w:ascii="Times New Roman" w:hAnsi="Times New Roman"/>
          <w:i/>
          <w:vanish/>
          <w:highlight w:val="yellow"/>
        </w:rPr>
        <w:t xml:space="preserve">Check with Transportation Operations Section for consideration of </w:t>
      </w:r>
      <w:r w:rsidR="005F5659" w:rsidRPr="003D2EE3">
        <w:rPr>
          <w:rFonts w:ascii="Times New Roman" w:hAnsi="Times New Roman"/>
          <w:i/>
          <w:vanish/>
          <w:highlight w:val="yellow"/>
        </w:rPr>
        <w:t>roundabouts</w:t>
      </w:r>
      <w:r w:rsidRPr="003D2EE3">
        <w:rPr>
          <w:rFonts w:ascii="Times New Roman" w:hAnsi="Times New Roman"/>
          <w:i/>
          <w:vanish/>
          <w:highlight w:val="yellow"/>
        </w:rPr>
        <w:t>.</w:t>
      </w:r>
    </w:p>
    <w:p w14:paraId="4955EA63" w14:textId="77777777" w:rsidR="00F27853" w:rsidRDefault="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000DA585" w14:textId="77777777" w:rsidR="0057264E" w:rsidRPr="005C54A8"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5C54A8">
        <w:rPr>
          <w:rFonts w:ascii="Times New Roman" w:hAnsi="Times New Roman"/>
          <w:b/>
        </w:rPr>
        <w:t>F.</w:t>
      </w:r>
      <w:r w:rsidRPr="005C54A8">
        <w:rPr>
          <w:rFonts w:ascii="Times New Roman" w:hAnsi="Times New Roman"/>
          <w:b/>
        </w:rPr>
        <w:tab/>
        <w:t>Temporary Traffic Management</w:t>
      </w:r>
    </w:p>
    <w:p w14:paraId="269392B8" w14:textId="77777777" w:rsidR="00EF7522" w:rsidRDefault="00EF7522" w:rsidP="00EF7522">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t>1.</w:t>
      </w:r>
      <w:r>
        <w:rPr>
          <w:rFonts w:ascii="Times New Roman" w:hAnsi="Times New Roman"/>
        </w:rPr>
        <w:tab/>
        <w:t xml:space="preserve">Maintenance and Protection of Traffic </w:t>
      </w:r>
    </w:p>
    <w:p w14:paraId="0670678D" w14:textId="77777777" w:rsidR="0053587C" w:rsidRDefault="0057264E" w:rsidP="00EF752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Can the roadway(s) be closed to traffic?  </w:t>
      </w:r>
    </w:p>
    <w:p w14:paraId="21415102" w14:textId="77777777" w:rsidR="00670601" w:rsidRDefault="00670601"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61CD89D3" w14:textId="77777777" w:rsidR="00670601" w:rsidRPr="00670601" w:rsidRDefault="00670601"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670601">
        <w:rPr>
          <w:rFonts w:ascii="Times New Roman" w:hAnsi="Times New Roman"/>
          <w:b/>
        </w:rPr>
        <w:t>[</w:t>
      </w:r>
      <w:r>
        <w:rPr>
          <w:rFonts w:ascii="Times New Roman" w:hAnsi="Times New Roman"/>
          <w:b/>
        </w:rPr>
        <w:t>Support</w:t>
      </w:r>
      <w:r w:rsidRPr="00670601">
        <w:rPr>
          <w:rFonts w:ascii="Times New Roman" w:hAnsi="Times New Roman"/>
          <w:b/>
        </w:rPr>
        <w:t xml:space="preserve"> your answer in detail and cite your sources; include any restrictions, such as seasons when road(s) can be closed]</w:t>
      </w:r>
    </w:p>
    <w:p w14:paraId="252D4429" w14:textId="77777777" w:rsidR="00E31018" w:rsidRDefault="00E31018" w:rsidP="00EF752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549CB0EF" w14:textId="77777777" w:rsidR="00670601" w:rsidRDefault="00670601" w:rsidP="00EF752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Are lane closures required to perform the work?</w:t>
      </w:r>
    </w:p>
    <w:p w14:paraId="1A3CAB13" w14:textId="77777777" w:rsidR="00670601" w:rsidRDefault="00670601"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247BC11C" w14:textId="77777777" w:rsidR="00670601" w:rsidRDefault="00670601"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[Support your answer in detail and cite your sources]</w:t>
      </w:r>
    </w:p>
    <w:p w14:paraId="3AAC1468" w14:textId="77777777" w:rsidR="005B21ED" w:rsidRPr="003D2EE3" w:rsidRDefault="001D639B"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i/>
          <w:vanish/>
        </w:rPr>
      </w:pPr>
      <w:r w:rsidRPr="003D2EE3">
        <w:rPr>
          <w:rFonts w:ascii="Times New Roman" w:hAnsi="Times New Roman"/>
          <w:i/>
          <w:vanish/>
          <w:highlight w:val="yellow"/>
        </w:rPr>
        <w:t>If traffic is to be maintained</w:t>
      </w:r>
      <w:r w:rsidR="00670601" w:rsidRPr="003D2EE3">
        <w:rPr>
          <w:rFonts w:ascii="Times New Roman" w:hAnsi="Times New Roman"/>
          <w:i/>
          <w:vanish/>
          <w:highlight w:val="yellow"/>
        </w:rPr>
        <w:t>, then</w:t>
      </w:r>
      <w:r w:rsidRPr="003D2EE3">
        <w:rPr>
          <w:rFonts w:ascii="Times New Roman" w:hAnsi="Times New Roman"/>
          <w:i/>
          <w:vanish/>
          <w:highlight w:val="yellow"/>
        </w:rPr>
        <w:t xml:space="preserve"> d</w:t>
      </w:r>
      <w:r w:rsidR="005B21ED" w:rsidRPr="003D2EE3">
        <w:rPr>
          <w:rFonts w:ascii="Times New Roman" w:hAnsi="Times New Roman"/>
          <w:i/>
          <w:vanish/>
          <w:highlight w:val="yellow"/>
        </w:rPr>
        <w:t xml:space="preserve">etermine from the cross section (as measured in the field or from a survey) and MUTCD Figure 6C-1 and Section 6C.06 </w:t>
      </w:r>
      <w:r w:rsidR="00682404" w:rsidRPr="003D2EE3">
        <w:rPr>
          <w:rFonts w:ascii="Times New Roman" w:hAnsi="Times New Roman"/>
          <w:i/>
          <w:vanish/>
          <w:highlight w:val="yellow"/>
        </w:rPr>
        <w:t xml:space="preserve">if </w:t>
      </w:r>
      <w:r w:rsidR="005B21ED" w:rsidRPr="003D2EE3">
        <w:rPr>
          <w:rFonts w:ascii="Times New Roman" w:hAnsi="Times New Roman"/>
          <w:i/>
          <w:vanish/>
          <w:highlight w:val="yellow"/>
        </w:rPr>
        <w:t xml:space="preserve">there </w:t>
      </w:r>
      <w:r w:rsidR="00682404" w:rsidRPr="003D2EE3">
        <w:rPr>
          <w:rFonts w:ascii="Times New Roman" w:hAnsi="Times New Roman"/>
          <w:i/>
          <w:vanish/>
          <w:highlight w:val="yellow"/>
        </w:rPr>
        <w:t xml:space="preserve">is </w:t>
      </w:r>
      <w:r w:rsidR="005B21ED" w:rsidRPr="003D2EE3">
        <w:rPr>
          <w:rFonts w:ascii="Times New Roman" w:hAnsi="Times New Roman"/>
          <w:i/>
          <w:vanish/>
          <w:highlight w:val="yellow"/>
        </w:rPr>
        <w:t xml:space="preserve">enough </w:t>
      </w:r>
      <w:r w:rsidRPr="003D2EE3">
        <w:rPr>
          <w:rFonts w:ascii="Times New Roman" w:hAnsi="Times New Roman"/>
          <w:i/>
          <w:vanish/>
          <w:highlight w:val="yellow"/>
        </w:rPr>
        <w:t xml:space="preserve">lateral </w:t>
      </w:r>
      <w:r w:rsidR="005B21ED" w:rsidRPr="003D2EE3">
        <w:rPr>
          <w:rFonts w:ascii="Times New Roman" w:hAnsi="Times New Roman"/>
          <w:i/>
          <w:vanish/>
          <w:highlight w:val="yellow"/>
        </w:rPr>
        <w:t xml:space="preserve">space </w:t>
      </w:r>
      <w:r w:rsidRPr="003D2EE3">
        <w:rPr>
          <w:rFonts w:ascii="Times New Roman" w:hAnsi="Times New Roman"/>
          <w:i/>
          <w:vanish/>
          <w:highlight w:val="yellow"/>
        </w:rPr>
        <w:t xml:space="preserve">along the work zone activity area to safely accommodate traffic, work space (including workers, equipment, and storage), and appropriate buffer/protection between them </w:t>
      </w:r>
      <w:r w:rsidR="005B21ED" w:rsidRPr="003D2EE3">
        <w:rPr>
          <w:rFonts w:ascii="Times New Roman" w:hAnsi="Times New Roman"/>
          <w:i/>
          <w:vanish/>
          <w:highlight w:val="yellow"/>
        </w:rPr>
        <w:t>for the work to be performed .</w:t>
      </w:r>
    </w:p>
    <w:p w14:paraId="7697AD53" w14:textId="77777777" w:rsidR="00D23C81" w:rsidRDefault="00D23C8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33E1374C" w14:textId="77777777" w:rsidR="00670601" w:rsidRDefault="0057264E"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Will the road(s) be open to all </w:t>
      </w:r>
      <w:r w:rsidR="00364077">
        <w:rPr>
          <w:rFonts w:ascii="Times New Roman" w:hAnsi="Times New Roman"/>
        </w:rPr>
        <w:t xml:space="preserve">types of </w:t>
      </w:r>
      <w:r>
        <w:rPr>
          <w:rFonts w:ascii="Times New Roman" w:hAnsi="Times New Roman"/>
        </w:rPr>
        <w:t xml:space="preserve">traffic </w:t>
      </w:r>
      <w:r w:rsidR="00670601">
        <w:rPr>
          <w:rFonts w:ascii="Times New Roman" w:hAnsi="Times New Roman"/>
        </w:rPr>
        <w:t>without restrictions</w:t>
      </w:r>
      <w:r w:rsidR="00364077">
        <w:rPr>
          <w:rFonts w:ascii="Times New Roman" w:hAnsi="Times New Roman"/>
        </w:rPr>
        <w:t xml:space="preserve"> of use</w:t>
      </w:r>
      <w:r w:rsidR="00670601">
        <w:rPr>
          <w:rFonts w:ascii="Times New Roman" w:hAnsi="Times New Roman"/>
        </w:rPr>
        <w:t>?</w:t>
      </w:r>
    </w:p>
    <w:p w14:paraId="6213390C" w14:textId="77777777" w:rsidR="00670601" w:rsidRDefault="00670601"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1680646B" w14:textId="77777777" w:rsidR="00670601" w:rsidRPr="00364077" w:rsidRDefault="00F27853"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364077">
        <w:rPr>
          <w:rFonts w:ascii="Times New Roman" w:hAnsi="Times New Roman"/>
          <w:b/>
        </w:rPr>
        <w:t>[Describe your answer in detail and cite your sources</w:t>
      </w:r>
      <w:r w:rsidR="00670601" w:rsidRPr="00364077">
        <w:rPr>
          <w:rFonts w:ascii="Times New Roman" w:hAnsi="Times New Roman"/>
          <w:b/>
        </w:rPr>
        <w:t xml:space="preserve">; if restricted </w:t>
      </w:r>
      <w:r w:rsidR="00364077" w:rsidRPr="00364077">
        <w:rPr>
          <w:rFonts w:ascii="Times New Roman" w:hAnsi="Times New Roman"/>
          <w:b/>
        </w:rPr>
        <w:t xml:space="preserve">use is permitted </w:t>
      </w:r>
      <w:r w:rsidR="00670601" w:rsidRPr="00364077">
        <w:rPr>
          <w:rFonts w:ascii="Times New Roman" w:hAnsi="Times New Roman"/>
          <w:b/>
        </w:rPr>
        <w:t xml:space="preserve">(e.g. </w:t>
      </w:r>
      <w:r w:rsidR="00364077" w:rsidRPr="00364077">
        <w:rPr>
          <w:rFonts w:ascii="Times New Roman" w:hAnsi="Times New Roman"/>
          <w:b/>
        </w:rPr>
        <w:t xml:space="preserve">local traffic, </w:t>
      </w:r>
      <w:r w:rsidR="00670601" w:rsidRPr="00364077">
        <w:rPr>
          <w:rFonts w:ascii="Times New Roman" w:hAnsi="Times New Roman"/>
          <w:b/>
        </w:rPr>
        <w:t>school buses</w:t>
      </w:r>
      <w:r w:rsidR="00364077" w:rsidRPr="00364077">
        <w:rPr>
          <w:rFonts w:ascii="Times New Roman" w:hAnsi="Times New Roman"/>
          <w:b/>
        </w:rPr>
        <w:t xml:space="preserve">, </w:t>
      </w:r>
      <w:r w:rsidR="00670601" w:rsidRPr="00364077">
        <w:rPr>
          <w:rFonts w:ascii="Times New Roman" w:hAnsi="Times New Roman"/>
          <w:b/>
        </w:rPr>
        <w:t xml:space="preserve">mail </w:t>
      </w:r>
      <w:r w:rsidR="00364077" w:rsidRPr="00364077">
        <w:rPr>
          <w:rFonts w:ascii="Times New Roman" w:hAnsi="Times New Roman"/>
          <w:b/>
        </w:rPr>
        <w:t>delivery, etc</w:t>
      </w:r>
      <w:r w:rsidR="00361362">
        <w:rPr>
          <w:rFonts w:ascii="Times New Roman" w:hAnsi="Times New Roman"/>
          <w:b/>
        </w:rPr>
        <w:t>.</w:t>
      </w:r>
      <w:r w:rsidR="00364077" w:rsidRPr="00364077">
        <w:rPr>
          <w:rFonts w:ascii="Times New Roman" w:hAnsi="Times New Roman"/>
          <w:b/>
        </w:rPr>
        <w:t>), then describe this in detail]</w:t>
      </w:r>
    </w:p>
    <w:p w14:paraId="5699154B" w14:textId="77777777" w:rsidR="00D23C81" w:rsidRDefault="00D23C81" w:rsidP="00EF752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360"/>
        <w:rPr>
          <w:rFonts w:ascii="Times New Roman" w:hAnsi="Times New Roman"/>
        </w:rPr>
      </w:pPr>
    </w:p>
    <w:p w14:paraId="49D2AF78" w14:textId="77777777" w:rsidR="0057264E" w:rsidRDefault="0036407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Will work be restricted by time/day to accommodate traffic, e.g., </w:t>
      </w:r>
      <w:r w:rsidR="0057264E">
        <w:rPr>
          <w:rFonts w:ascii="Times New Roman" w:hAnsi="Times New Roman"/>
        </w:rPr>
        <w:t>rush hours, weekends and holidays?</w:t>
      </w:r>
    </w:p>
    <w:p w14:paraId="32A2648A" w14:textId="77777777" w:rsidR="00364077" w:rsidRDefault="0036407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1AF7C2B9" w14:textId="77777777" w:rsidR="00F27853" w:rsidRDefault="00F27853"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[Describe your answer in detail and cite your sources]</w:t>
      </w:r>
    </w:p>
    <w:p w14:paraId="2DF5FCB7" w14:textId="77777777" w:rsidR="00596C27" w:rsidRDefault="00596C2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50ECB339" w14:textId="77777777" w:rsidR="00364077" w:rsidRDefault="0036407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Are traffic detours necessary?</w:t>
      </w:r>
    </w:p>
    <w:p w14:paraId="23A47B22" w14:textId="77777777" w:rsidR="00364077" w:rsidRDefault="0036407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81490A1" w14:textId="77777777" w:rsidR="00364077" w:rsidRPr="00364077" w:rsidRDefault="00F27853"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364077">
        <w:rPr>
          <w:rFonts w:ascii="Times New Roman" w:hAnsi="Times New Roman"/>
          <w:b/>
        </w:rPr>
        <w:t>[Describe your answer in detail and cite your sources</w:t>
      </w:r>
      <w:r w:rsidR="00364077" w:rsidRPr="00364077">
        <w:rPr>
          <w:rFonts w:ascii="Times New Roman" w:hAnsi="Times New Roman"/>
          <w:b/>
        </w:rPr>
        <w:t>; can traffic be detoured onto existing bridge(s) or will temporary bridge(s) be required?  can traffic be detoured onto existing roads or will temporary detour road(s) need to be constructed?  How long will the detour road(s) be?]</w:t>
      </w:r>
    </w:p>
    <w:p w14:paraId="47FD630E" w14:textId="77777777" w:rsidR="00F27853" w:rsidRDefault="00F27853" w:rsidP="00364077">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5ECDDF95" w14:textId="77777777" w:rsidR="00EF7522" w:rsidRDefault="00EF7522" w:rsidP="00EF7522">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t>2.</w:t>
      </w:r>
      <w:r>
        <w:rPr>
          <w:rFonts w:ascii="Times New Roman" w:hAnsi="Times New Roman"/>
        </w:rPr>
        <w:tab/>
        <w:t xml:space="preserve">Transportation Management during Construction </w:t>
      </w:r>
    </w:p>
    <w:p w14:paraId="1B074C9E" w14:textId="77777777" w:rsidR="00502D3D" w:rsidRDefault="00502D3D" w:rsidP="00502D3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sidRPr="00BF4A13">
        <w:rPr>
          <w:rFonts w:ascii="Times New Roman" w:hAnsi="Times New Roman"/>
        </w:rPr>
        <w:t>What type of Transportation Management Plan (TMP) will the project include? (</w:t>
      </w:r>
      <w:r w:rsidRPr="00290AFF">
        <w:rPr>
          <w:rFonts w:ascii="Times New Roman" w:hAnsi="Times New Roman"/>
        </w:rPr>
        <w:t>traffic control</w:t>
      </w:r>
      <w:r>
        <w:rPr>
          <w:rFonts w:ascii="Times New Roman" w:hAnsi="Times New Roman"/>
        </w:rPr>
        <w:t xml:space="preserve"> strategies</w:t>
      </w:r>
      <w:r w:rsidRPr="00290AFF">
        <w:rPr>
          <w:rFonts w:ascii="Times New Roman" w:hAnsi="Times New Roman"/>
        </w:rPr>
        <w:t>/operation</w:t>
      </w:r>
      <w:r>
        <w:rPr>
          <w:rFonts w:ascii="Times New Roman" w:hAnsi="Times New Roman"/>
        </w:rPr>
        <w:t>al improvements</w:t>
      </w:r>
      <w:r w:rsidRPr="00290AFF">
        <w:rPr>
          <w:rFonts w:ascii="Times New Roman" w:hAnsi="Times New Roman"/>
        </w:rPr>
        <w:t xml:space="preserve">/public information) be </w:t>
      </w:r>
      <w:r>
        <w:rPr>
          <w:rFonts w:ascii="Times New Roman" w:hAnsi="Times New Roman"/>
        </w:rPr>
        <w:t>required to address traffic operations and/or travel recreation affected during construction</w:t>
      </w:r>
      <w:r w:rsidRPr="00290AFF">
        <w:rPr>
          <w:rFonts w:ascii="Times New Roman" w:hAnsi="Times New Roman"/>
        </w:rPr>
        <w:t>?</w:t>
      </w:r>
      <w:r>
        <w:rPr>
          <w:rFonts w:ascii="Times New Roman" w:hAnsi="Times New Roman"/>
        </w:rPr>
        <w:t>)</w:t>
      </w:r>
    </w:p>
    <w:p w14:paraId="02131C0C" w14:textId="77777777" w:rsidR="00502D3D" w:rsidRDefault="00502D3D" w:rsidP="00502D3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b/>
        </w:rPr>
        <w:t xml:space="preserve"> Basic</w:t>
      </w:r>
      <w:r>
        <w:rPr>
          <w:rFonts w:ascii="Times New Roman" w:hAnsi="Times New Roman"/>
          <w:b/>
        </w:rPr>
        <w:tab/>
      </w: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b/>
        </w:rPr>
        <w:t>Intermediate</w:t>
      </w:r>
      <w:r>
        <w:rPr>
          <w:rFonts w:ascii="Times New Roman" w:hAnsi="Times New Roman"/>
          <w:b/>
        </w:rPr>
        <w:tab/>
      </w:r>
      <w:r>
        <w:rPr>
          <w:rFonts w:ascii="Times New Roman" w:hAnsi="Times New Roman"/>
          <w:b/>
        </w:rPr>
        <w:tab/>
      </w: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b/>
        </w:rPr>
        <w:t>Significant</w:t>
      </w:r>
    </w:p>
    <w:p w14:paraId="3227B940" w14:textId="77777777" w:rsidR="00F27853" w:rsidRDefault="00F27853"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0028AD">
        <w:rPr>
          <w:rFonts w:ascii="Times New Roman" w:hAnsi="Times New Roman"/>
          <w:b/>
        </w:rPr>
        <w:t>Support</w:t>
      </w:r>
      <w:r>
        <w:rPr>
          <w:rFonts w:ascii="Times New Roman" w:hAnsi="Times New Roman"/>
          <w:b/>
        </w:rPr>
        <w:t xml:space="preserve"> your answer in detail and cite your sources]</w:t>
      </w:r>
    </w:p>
    <w:p w14:paraId="38FA8B45" w14:textId="77777777" w:rsidR="009055EA" w:rsidRPr="003D2EE3" w:rsidRDefault="008419A7" w:rsidP="007C4FFB">
      <w:pPr>
        <w:keepLines/>
        <w:widowControl/>
        <w:autoSpaceDE/>
        <w:autoSpaceDN/>
        <w:adjustRightInd/>
        <w:ind w:left="1440"/>
        <w:rPr>
          <w:rFonts w:ascii="Times New Roman" w:hAnsi="Times New Roman"/>
          <w:i/>
          <w:vanish/>
          <w:highlight w:val="yellow"/>
        </w:rPr>
      </w:pPr>
      <w:r w:rsidRPr="003D2EE3">
        <w:rPr>
          <w:rFonts w:ascii="Times New Roman" w:hAnsi="Times New Roman"/>
          <w:i/>
          <w:vanish/>
          <w:highlight w:val="yellow"/>
        </w:rPr>
        <w:t>To answer this question</w:t>
      </w:r>
      <w:r w:rsidR="00EE3FD0" w:rsidRPr="003D2EE3">
        <w:rPr>
          <w:rFonts w:ascii="Times New Roman" w:hAnsi="Times New Roman"/>
          <w:i/>
          <w:vanish/>
          <w:highlight w:val="yellow"/>
        </w:rPr>
        <w:t>,</w:t>
      </w:r>
      <w:r w:rsidRPr="003D2EE3">
        <w:rPr>
          <w:rFonts w:ascii="Times New Roman" w:hAnsi="Times New Roman"/>
          <w:i/>
          <w:vanish/>
          <w:highlight w:val="yellow"/>
        </w:rPr>
        <w:t xml:space="preserve"> complete the ones below and return to this one.</w:t>
      </w:r>
    </w:p>
    <w:p w14:paraId="7EBD9753" w14:textId="77777777" w:rsidR="00F27853" w:rsidRDefault="00F27853" w:rsidP="000028A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4A63535F" w14:textId="77777777" w:rsidR="00502D3D" w:rsidRDefault="00502D3D" w:rsidP="00502D3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2.1</w:t>
      </w:r>
      <w:r>
        <w:rPr>
          <w:rFonts w:ascii="Times New Roman" w:hAnsi="Times New Roman"/>
        </w:rPr>
        <w:tab/>
        <w:t>Where is the project located?</w:t>
      </w:r>
    </w:p>
    <w:p w14:paraId="5F82460A" w14:textId="77777777" w:rsidR="00502D3D" w:rsidRPr="00200523" w:rsidRDefault="00502D3D" w:rsidP="00502D3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i/>
          <w:vanish/>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
        </w:rPr>
        <w:t xml:space="preserve">Rural and/or remote area (See 2.2)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Urban </w:t>
      </w:r>
      <w:r w:rsidRPr="00200523">
        <w:rPr>
          <w:rFonts w:ascii="Times New Roman" w:hAnsi="Times New Roman"/>
          <w:b/>
          <w:i/>
          <w:vanish/>
          <w:highlight w:val="yellow"/>
        </w:rPr>
        <w:t>(See table</w:t>
      </w:r>
      <w:r w:rsidR="007C5AD1" w:rsidRPr="00200523">
        <w:rPr>
          <w:rFonts w:ascii="Times New Roman" w:hAnsi="Times New Roman"/>
          <w:b/>
          <w:i/>
          <w:vanish/>
          <w:highlight w:val="yellow"/>
        </w:rPr>
        <w:t xml:space="preserve"> </w:t>
      </w:r>
      <w:r w:rsidRPr="00200523">
        <w:rPr>
          <w:rFonts w:ascii="Times New Roman" w:hAnsi="Times New Roman"/>
          <w:b/>
          <w:i/>
          <w:vanish/>
          <w:highlight w:val="yellow"/>
        </w:rPr>
        <w:t>below and identify TMP type based on ADT)</w:t>
      </w:r>
    </w:p>
    <w:p w14:paraId="23C5E85E" w14:textId="77777777" w:rsidR="00502D3D" w:rsidRDefault="00502D3D" w:rsidP="008419A7">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7B0F995A" w14:textId="77777777" w:rsidR="00E91E0E" w:rsidRDefault="00E91E0E" w:rsidP="00502D3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7A7025DA" w14:textId="650B3C27" w:rsidR="00502D3D" w:rsidRDefault="00502D3D" w:rsidP="00502D3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2.2</w:t>
      </w:r>
      <w:r>
        <w:rPr>
          <w:rFonts w:ascii="Times New Roman" w:hAnsi="Times New Roman"/>
        </w:rPr>
        <w:tab/>
        <w:t xml:space="preserve">Is there a commuter road within the project limits and/or residential or commercial development </w:t>
      </w:r>
      <w:proofErr w:type="gramStart"/>
      <w:r>
        <w:rPr>
          <w:rFonts w:ascii="Times New Roman" w:hAnsi="Times New Roman"/>
        </w:rPr>
        <w:t>in close</w:t>
      </w:r>
      <w:r w:rsidR="00200523">
        <w:rPr>
          <w:rFonts w:ascii="Times New Roman" w:hAnsi="Times New Roman"/>
        </w:rPr>
        <w:t xml:space="preserve"> </w:t>
      </w:r>
      <w:r>
        <w:rPr>
          <w:rFonts w:ascii="Times New Roman" w:hAnsi="Times New Roman"/>
        </w:rPr>
        <w:t>proximity to</w:t>
      </w:r>
      <w:proofErr w:type="gramEnd"/>
      <w:r>
        <w:rPr>
          <w:rFonts w:ascii="Times New Roman" w:hAnsi="Times New Roman"/>
        </w:rPr>
        <w:t xml:space="preserve"> the site?</w:t>
      </w:r>
    </w:p>
    <w:p w14:paraId="3B6915E1" w14:textId="77777777" w:rsidR="00502D3D" w:rsidRDefault="00502D3D" w:rsidP="00502D3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b/>
        </w:rPr>
        <w:t xml:space="preserve">YES </w:t>
      </w:r>
      <w:r w:rsidR="00200523">
        <w:rPr>
          <w:rFonts w:ascii="Times New Roman" w:hAnsi="Times New Roman"/>
          <w:b/>
        </w:rPr>
        <w:tab/>
      </w:r>
      <w:r w:rsidR="00200523">
        <w:rPr>
          <w:rFonts w:ascii="Times New Roman" w:hAnsi="Times New Roman"/>
          <w:b/>
        </w:rPr>
        <w:tab/>
      </w:r>
      <w:r w:rsidRPr="00200523">
        <w:rPr>
          <w:rFonts w:ascii="Times New Roman" w:hAnsi="Times New Roman"/>
          <w:b/>
          <w:i/>
          <w:vanish/>
          <w:highlight w:val="yellow"/>
        </w:rPr>
        <w:t>(See</w:t>
      </w:r>
      <w:r w:rsidR="007C5AD1" w:rsidRPr="00200523">
        <w:rPr>
          <w:rFonts w:ascii="Times New Roman" w:hAnsi="Times New Roman"/>
          <w:b/>
          <w:i/>
          <w:vanish/>
          <w:highlight w:val="yellow"/>
        </w:rPr>
        <w:t xml:space="preserve"> </w:t>
      </w:r>
      <w:r w:rsidRPr="00200523">
        <w:rPr>
          <w:rFonts w:ascii="Times New Roman" w:hAnsi="Times New Roman"/>
          <w:b/>
          <w:i/>
          <w:vanish/>
          <w:highlight w:val="yellow"/>
        </w:rPr>
        <w:t>table below)</w:t>
      </w:r>
      <w:r w:rsidRPr="001B5861">
        <w:rPr>
          <w:rFonts w:ascii="Times New Roman" w:hAnsi="Times New Roman"/>
          <w:b/>
          <w:vanish/>
        </w:rPr>
        <w:tab/>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NO (Then a basic TMP is sufficient)</w:t>
      </w:r>
    </w:p>
    <w:p w14:paraId="497931FA" w14:textId="77777777" w:rsidR="00502D3D" w:rsidRPr="003D2EE3" w:rsidRDefault="00502D3D" w:rsidP="00502D3D">
      <w:pPr>
        <w:keepNext/>
        <w:keepLines/>
        <w:widowControl/>
        <w:autoSpaceDE/>
        <w:autoSpaceDN/>
        <w:adjustRightInd/>
        <w:ind w:firstLine="720"/>
        <w:rPr>
          <w:rFonts w:ascii="Times New Roman" w:hAnsi="Times New Roman"/>
          <w:i/>
          <w:vanish/>
          <w:highlight w:val="yellow"/>
        </w:rPr>
      </w:pPr>
      <w:r w:rsidRPr="003D2EE3">
        <w:rPr>
          <w:rFonts w:ascii="Times New Roman" w:hAnsi="Times New Roman"/>
          <w:i/>
          <w:vanish/>
          <w:highlight w:val="yellow"/>
        </w:rPr>
        <w:t>General information about TMPs: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800"/>
        <w:gridCol w:w="2160"/>
        <w:gridCol w:w="1980"/>
      </w:tblGrid>
      <w:tr w:rsidR="00502D3D" w:rsidRPr="003D2EE3" w14:paraId="27196A93" w14:textId="77777777" w:rsidTr="008A3255">
        <w:trPr>
          <w:trHeight w:val="341"/>
          <w:hidden/>
        </w:trPr>
        <w:tc>
          <w:tcPr>
            <w:tcW w:w="3150" w:type="dxa"/>
            <w:vMerge w:val="restart"/>
            <w:shd w:val="clear" w:color="auto" w:fill="auto"/>
            <w:vAlign w:val="center"/>
          </w:tcPr>
          <w:p w14:paraId="497F2A79" w14:textId="77777777" w:rsidR="00502D3D" w:rsidRPr="003D2EE3" w:rsidRDefault="00502D3D" w:rsidP="00502D3D">
            <w:pPr>
              <w:keepNext/>
              <w:keepLines/>
              <w:widowControl/>
              <w:autoSpaceDE/>
              <w:autoSpaceDN/>
              <w:adjustRightInd/>
              <w:jc w:val="center"/>
              <w:rPr>
                <w:rFonts w:ascii="Times New Roman" w:hAnsi="Times New Roman"/>
                <w:b/>
                <w:i/>
                <w:vanish/>
                <w:highlight w:val="yellow"/>
              </w:rPr>
            </w:pPr>
          </w:p>
          <w:p w14:paraId="2E8D37F4" w14:textId="77777777" w:rsidR="00502D3D" w:rsidRPr="003D2EE3" w:rsidRDefault="00502D3D" w:rsidP="00502D3D">
            <w:pPr>
              <w:keepNext/>
              <w:keepLines/>
              <w:widowControl/>
              <w:autoSpaceDE/>
              <w:autoSpaceDN/>
              <w:adjustRightInd/>
              <w:jc w:val="center"/>
              <w:rPr>
                <w:rFonts w:ascii="Times New Roman" w:hAnsi="Times New Roman"/>
                <w:b/>
                <w:i/>
                <w:vanish/>
                <w:highlight w:val="yellow"/>
                <w:u w:val="single"/>
              </w:rPr>
            </w:pPr>
            <w:r w:rsidRPr="003D2EE3">
              <w:rPr>
                <w:rFonts w:ascii="Times New Roman" w:hAnsi="Times New Roman"/>
                <w:b/>
                <w:i/>
                <w:vanish/>
                <w:highlight w:val="yellow"/>
                <w:u w:val="single"/>
              </w:rPr>
              <w:t>Components of a TMP</w:t>
            </w:r>
          </w:p>
        </w:tc>
        <w:tc>
          <w:tcPr>
            <w:tcW w:w="5940" w:type="dxa"/>
            <w:gridSpan w:val="3"/>
            <w:shd w:val="clear" w:color="auto" w:fill="auto"/>
            <w:vAlign w:val="center"/>
          </w:tcPr>
          <w:p w14:paraId="7AA856DE" w14:textId="77777777" w:rsidR="00502D3D" w:rsidRPr="003D2EE3" w:rsidRDefault="00502D3D" w:rsidP="00502D3D">
            <w:pPr>
              <w:keepNext/>
              <w:keepLines/>
              <w:widowControl/>
              <w:autoSpaceDE/>
              <w:autoSpaceDN/>
              <w:adjustRightInd/>
              <w:jc w:val="center"/>
              <w:rPr>
                <w:rFonts w:ascii="Times New Roman" w:hAnsi="Times New Roman"/>
                <w:b/>
                <w:i/>
                <w:vanish/>
                <w:highlight w:val="yellow"/>
              </w:rPr>
            </w:pPr>
            <w:r w:rsidRPr="003D2EE3">
              <w:rPr>
                <w:rFonts w:ascii="Times New Roman" w:hAnsi="Times New Roman"/>
                <w:b/>
                <w:i/>
                <w:vanish/>
                <w:highlight w:val="yellow"/>
              </w:rPr>
              <w:t>TMP Category/Type</w:t>
            </w:r>
          </w:p>
        </w:tc>
      </w:tr>
      <w:tr w:rsidR="00502D3D" w:rsidRPr="003D2EE3" w14:paraId="64CA95C4" w14:textId="77777777" w:rsidTr="008A3255">
        <w:trPr>
          <w:hidden/>
        </w:trPr>
        <w:tc>
          <w:tcPr>
            <w:tcW w:w="3150" w:type="dxa"/>
            <w:vMerge/>
            <w:shd w:val="clear" w:color="auto" w:fill="auto"/>
          </w:tcPr>
          <w:p w14:paraId="151A60D9" w14:textId="77777777" w:rsidR="00502D3D" w:rsidRPr="003D2EE3" w:rsidRDefault="00502D3D" w:rsidP="00502D3D">
            <w:pPr>
              <w:keepNext/>
              <w:keepLines/>
              <w:widowControl/>
              <w:autoSpaceDE/>
              <w:autoSpaceDN/>
              <w:adjustRightInd/>
              <w:rPr>
                <w:rFonts w:ascii="Times New Roman" w:hAnsi="Times New Roman"/>
                <w:i/>
                <w:vanish/>
                <w:highlight w:val="yellow"/>
              </w:rPr>
            </w:pPr>
          </w:p>
        </w:tc>
        <w:tc>
          <w:tcPr>
            <w:tcW w:w="1800" w:type="dxa"/>
            <w:shd w:val="clear" w:color="auto" w:fill="auto"/>
          </w:tcPr>
          <w:p w14:paraId="30021756" w14:textId="77777777" w:rsidR="00502D3D" w:rsidRPr="003D2EE3" w:rsidRDefault="00502D3D" w:rsidP="00502D3D">
            <w:pPr>
              <w:keepNext/>
              <w:keepLines/>
              <w:widowControl/>
              <w:autoSpaceDE/>
              <w:autoSpaceDN/>
              <w:adjustRightInd/>
              <w:spacing w:line="360" w:lineRule="auto"/>
              <w:jc w:val="center"/>
              <w:rPr>
                <w:rFonts w:ascii="Times New Roman" w:hAnsi="Times New Roman"/>
                <w:b/>
                <w:i/>
                <w:vanish/>
                <w:highlight w:val="yellow"/>
              </w:rPr>
            </w:pPr>
            <w:r w:rsidRPr="003D2EE3">
              <w:rPr>
                <w:rFonts w:ascii="Times New Roman" w:hAnsi="Times New Roman"/>
                <w:b/>
                <w:i/>
                <w:vanish/>
                <w:highlight w:val="yellow"/>
              </w:rPr>
              <w:t>Basic</w:t>
            </w:r>
          </w:p>
          <w:p w14:paraId="5B46020D" w14:textId="77777777" w:rsidR="00502D3D" w:rsidRPr="003D2EE3" w:rsidRDefault="00502D3D" w:rsidP="00502D3D">
            <w:pPr>
              <w:keepNext/>
              <w:keepLines/>
              <w:widowControl/>
              <w:autoSpaceDE/>
              <w:autoSpaceDN/>
              <w:adjustRightInd/>
              <w:spacing w:line="360" w:lineRule="auto"/>
              <w:jc w:val="center"/>
              <w:rPr>
                <w:rFonts w:ascii="Times New Roman" w:hAnsi="Times New Roman"/>
                <w:i/>
                <w:vanish/>
                <w:sz w:val="16"/>
                <w:szCs w:val="16"/>
                <w:highlight w:val="yellow"/>
                <w:u w:val="single"/>
              </w:rPr>
            </w:pPr>
            <w:r w:rsidRPr="003D2EE3">
              <w:rPr>
                <w:rFonts w:ascii="Times New Roman" w:hAnsi="Times New Roman"/>
                <w:i/>
                <w:vanish/>
                <w:sz w:val="16"/>
                <w:szCs w:val="16"/>
                <w:highlight w:val="yellow"/>
                <w:u w:val="single"/>
              </w:rPr>
              <w:t>(ADT1,000 vpd or less)</w:t>
            </w:r>
          </w:p>
        </w:tc>
        <w:tc>
          <w:tcPr>
            <w:tcW w:w="2160" w:type="dxa"/>
            <w:shd w:val="clear" w:color="auto" w:fill="auto"/>
          </w:tcPr>
          <w:p w14:paraId="27C99553" w14:textId="77777777" w:rsidR="00502D3D" w:rsidRPr="003D2EE3" w:rsidRDefault="00502D3D" w:rsidP="00502D3D">
            <w:pPr>
              <w:keepNext/>
              <w:keepLines/>
              <w:widowControl/>
              <w:autoSpaceDE/>
              <w:autoSpaceDN/>
              <w:adjustRightInd/>
              <w:spacing w:line="360" w:lineRule="auto"/>
              <w:jc w:val="center"/>
              <w:rPr>
                <w:rFonts w:ascii="Times New Roman" w:hAnsi="Times New Roman"/>
                <w:b/>
                <w:i/>
                <w:vanish/>
                <w:highlight w:val="yellow"/>
              </w:rPr>
            </w:pPr>
            <w:r w:rsidRPr="003D2EE3">
              <w:rPr>
                <w:rFonts w:ascii="Times New Roman" w:hAnsi="Times New Roman"/>
                <w:b/>
                <w:i/>
                <w:vanish/>
                <w:highlight w:val="yellow"/>
              </w:rPr>
              <w:t>Intermediate</w:t>
            </w:r>
          </w:p>
          <w:p w14:paraId="7B725A81" w14:textId="77777777" w:rsidR="00502D3D" w:rsidRPr="003D2EE3" w:rsidRDefault="00502D3D" w:rsidP="00502D3D">
            <w:pPr>
              <w:keepNext/>
              <w:keepLines/>
              <w:widowControl/>
              <w:autoSpaceDE/>
              <w:autoSpaceDN/>
              <w:adjustRightInd/>
              <w:jc w:val="center"/>
              <w:rPr>
                <w:rFonts w:ascii="Times New Roman" w:hAnsi="Times New Roman"/>
                <w:b/>
                <w:i/>
                <w:vanish/>
                <w:sz w:val="16"/>
                <w:szCs w:val="16"/>
                <w:highlight w:val="yellow"/>
                <w:u w:val="single"/>
              </w:rPr>
            </w:pPr>
            <w:r w:rsidRPr="003D2EE3">
              <w:rPr>
                <w:rFonts w:ascii="Times New Roman" w:hAnsi="Times New Roman"/>
                <w:i/>
                <w:vanish/>
                <w:sz w:val="16"/>
                <w:szCs w:val="16"/>
                <w:highlight w:val="yellow"/>
                <w:u w:val="single"/>
              </w:rPr>
              <w:t>(ADT 1,000 vpd-10,000 vpd)</w:t>
            </w:r>
          </w:p>
        </w:tc>
        <w:tc>
          <w:tcPr>
            <w:tcW w:w="1980" w:type="dxa"/>
            <w:shd w:val="clear" w:color="auto" w:fill="auto"/>
          </w:tcPr>
          <w:p w14:paraId="6D070065" w14:textId="77777777" w:rsidR="00502D3D" w:rsidRPr="003D2EE3" w:rsidRDefault="00502D3D" w:rsidP="00502D3D">
            <w:pPr>
              <w:keepNext/>
              <w:keepLines/>
              <w:widowControl/>
              <w:autoSpaceDE/>
              <w:autoSpaceDN/>
              <w:adjustRightInd/>
              <w:spacing w:line="360" w:lineRule="auto"/>
              <w:jc w:val="center"/>
              <w:rPr>
                <w:rFonts w:ascii="Times New Roman" w:hAnsi="Times New Roman"/>
                <w:b/>
                <w:i/>
                <w:vanish/>
                <w:highlight w:val="yellow"/>
              </w:rPr>
            </w:pPr>
            <w:r w:rsidRPr="003D2EE3">
              <w:rPr>
                <w:rFonts w:ascii="Times New Roman" w:hAnsi="Times New Roman"/>
                <w:b/>
                <w:i/>
                <w:vanish/>
                <w:highlight w:val="yellow"/>
              </w:rPr>
              <w:t>Significant</w:t>
            </w:r>
          </w:p>
          <w:p w14:paraId="40A71482" w14:textId="77777777" w:rsidR="00502D3D" w:rsidRPr="003D2EE3" w:rsidRDefault="00502D3D" w:rsidP="00502D3D">
            <w:pPr>
              <w:keepNext/>
              <w:keepLines/>
              <w:widowControl/>
              <w:autoSpaceDE/>
              <w:autoSpaceDN/>
              <w:adjustRightInd/>
              <w:spacing w:line="360" w:lineRule="auto"/>
              <w:jc w:val="center"/>
              <w:rPr>
                <w:rFonts w:ascii="Times New Roman" w:hAnsi="Times New Roman"/>
                <w:i/>
                <w:vanish/>
                <w:sz w:val="16"/>
                <w:szCs w:val="16"/>
                <w:highlight w:val="yellow"/>
                <w:u w:val="single"/>
              </w:rPr>
            </w:pPr>
            <w:r w:rsidRPr="003D2EE3">
              <w:rPr>
                <w:rFonts w:ascii="Times New Roman" w:hAnsi="Times New Roman"/>
                <w:i/>
                <w:vanish/>
                <w:sz w:val="16"/>
                <w:szCs w:val="16"/>
                <w:highlight w:val="yellow"/>
                <w:u w:val="single"/>
              </w:rPr>
              <w:t>(ADT 10,000 vpd or more)</w:t>
            </w:r>
          </w:p>
        </w:tc>
      </w:tr>
      <w:tr w:rsidR="00502D3D" w:rsidRPr="003D2EE3" w14:paraId="5E4EA5EF" w14:textId="77777777" w:rsidTr="008A3255">
        <w:trPr>
          <w:trHeight w:val="530"/>
          <w:hidden/>
        </w:trPr>
        <w:tc>
          <w:tcPr>
            <w:tcW w:w="3150" w:type="dxa"/>
            <w:shd w:val="clear" w:color="auto" w:fill="auto"/>
          </w:tcPr>
          <w:p w14:paraId="4AE0788A" w14:textId="77777777" w:rsidR="00502D3D" w:rsidRPr="003D2EE3" w:rsidRDefault="00502D3D" w:rsidP="00502D3D">
            <w:pPr>
              <w:keepNext/>
              <w:keepLines/>
              <w:widowControl/>
              <w:autoSpaceDE/>
              <w:autoSpaceDN/>
              <w:adjustRightInd/>
              <w:rPr>
                <w:rFonts w:ascii="Times New Roman" w:hAnsi="Times New Roman"/>
                <w:i/>
                <w:vanish/>
                <w:highlight w:val="yellow"/>
              </w:rPr>
            </w:pPr>
            <w:r w:rsidRPr="003D2EE3">
              <w:rPr>
                <w:rFonts w:ascii="Times New Roman" w:hAnsi="Times New Roman"/>
                <w:i/>
                <w:vanish/>
                <w:highlight w:val="yellow"/>
              </w:rPr>
              <w:t>Temporary Traffic Control (TTC) Plan</w:t>
            </w:r>
          </w:p>
        </w:tc>
        <w:tc>
          <w:tcPr>
            <w:tcW w:w="1800" w:type="dxa"/>
            <w:shd w:val="clear" w:color="auto" w:fill="auto"/>
            <w:vAlign w:val="center"/>
          </w:tcPr>
          <w:p w14:paraId="207D1509" w14:textId="77777777" w:rsidR="00502D3D" w:rsidRPr="003D2EE3" w:rsidRDefault="00502D3D" w:rsidP="00502D3D">
            <w:pPr>
              <w:keepNext/>
              <w:keepLines/>
              <w:widowControl/>
              <w:autoSpaceDE/>
              <w:autoSpaceDN/>
              <w:adjustRightInd/>
              <w:jc w:val="center"/>
              <w:rPr>
                <w:rFonts w:ascii="Times New Roman" w:hAnsi="Times New Roman"/>
                <w:i/>
                <w:vanish/>
                <w:highlight w:val="yellow"/>
              </w:rPr>
            </w:pPr>
            <w:r w:rsidRPr="003D2EE3">
              <w:rPr>
                <w:rFonts w:ascii="Times New Roman" w:hAnsi="Times New Roman"/>
                <w:i/>
                <w:vanish/>
                <w:highlight w:val="yellow"/>
              </w:rPr>
              <w:t>X</w:t>
            </w:r>
          </w:p>
        </w:tc>
        <w:tc>
          <w:tcPr>
            <w:tcW w:w="2160" w:type="dxa"/>
            <w:shd w:val="clear" w:color="auto" w:fill="auto"/>
            <w:vAlign w:val="center"/>
          </w:tcPr>
          <w:p w14:paraId="799CB802" w14:textId="77777777" w:rsidR="00502D3D" w:rsidRPr="003D2EE3" w:rsidRDefault="00502D3D" w:rsidP="00502D3D">
            <w:pPr>
              <w:keepNext/>
              <w:keepLines/>
              <w:widowControl/>
              <w:autoSpaceDE/>
              <w:autoSpaceDN/>
              <w:adjustRightInd/>
              <w:jc w:val="center"/>
              <w:rPr>
                <w:rFonts w:ascii="Times New Roman" w:hAnsi="Times New Roman"/>
                <w:i/>
                <w:vanish/>
                <w:highlight w:val="yellow"/>
              </w:rPr>
            </w:pPr>
            <w:r w:rsidRPr="003D2EE3">
              <w:rPr>
                <w:rFonts w:ascii="Times New Roman" w:hAnsi="Times New Roman"/>
                <w:i/>
                <w:vanish/>
                <w:highlight w:val="yellow"/>
              </w:rPr>
              <w:t>X</w:t>
            </w:r>
          </w:p>
        </w:tc>
        <w:tc>
          <w:tcPr>
            <w:tcW w:w="1980" w:type="dxa"/>
            <w:shd w:val="clear" w:color="auto" w:fill="auto"/>
            <w:vAlign w:val="center"/>
          </w:tcPr>
          <w:p w14:paraId="0C4C1858" w14:textId="77777777" w:rsidR="00502D3D" w:rsidRPr="003D2EE3" w:rsidRDefault="00502D3D" w:rsidP="00502D3D">
            <w:pPr>
              <w:keepNext/>
              <w:keepLines/>
              <w:widowControl/>
              <w:autoSpaceDE/>
              <w:autoSpaceDN/>
              <w:adjustRightInd/>
              <w:jc w:val="center"/>
              <w:rPr>
                <w:rFonts w:ascii="Times New Roman" w:hAnsi="Times New Roman"/>
                <w:i/>
                <w:vanish/>
                <w:highlight w:val="yellow"/>
              </w:rPr>
            </w:pPr>
            <w:r w:rsidRPr="003D2EE3">
              <w:rPr>
                <w:rFonts w:ascii="Times New Roman" w:hAnsi="Times New Roman"/>
                <w:i/>
                <w:vanish/>
                <w:highlight w:val="yellow"/>
              </w:rPr>
              <w:t>X</w:t>
            </w:r>
          </w:p>
        </w:tc>
      </w:tr>
      <w:tr w:rsidR="00502D3D" w:rsidRPr="003D2EE3" w14:paraId="17B22C73" w14:textId="77777777" w:rsidTr="008A3255">
        <w:trPr>
          <w:hidden/>
        </w:trPr>
        <w:tc>
          <w:tcPr>
            <w:tcW w:w="3150" w:type="dxa"/>
            <w:shd w:val="clear" w:color="auto" w:fill="auto"/>
          </w:tcPr>
          <w:p w14:paraId="0A40A3FC" w14:textId="77777777" w:rsidR="00502D3D" w:rsidRPr="003D2EE3" w:rsidRDefault="00502D3D" w:rsidP="00502D3D">
            <w:pPr>
              <w:keepNext/>
              <w:keepLines/>
              <w:widowControl/>
              <w:autoSpaceDE/>
              <w:autoSpaceDN/>
              <w:adjustRightInd/>
              <w:rPr>
                <w:rFonts w:ascii="Times New Roman" w:hAnsi="Times New Roman"/>
                <w:i/>
                <w:vanish/>
                <w:highlight w:val="yellow"/>
              </w:rPr>
            </w:pPr>
            <w:r w:rsidRPr="003D2EE3">
              <w:rPr>
                <w:rFonts w:ascii="Times New Roman" w:hAnsi="Times New Roman"/>
                <w:i/>
                <w:vanish/>
                <w:highlight w:val="yellow"/>
              </w:rPr>
              <w:t>Traffic Operations (TO) assessment/ Work Zone Impacts Report</w:t>
            </w:r>
          </w:p>
        </w:tc>
        <w:tc>
          <w:tcPr>
            <w:tcW w:w="1800" w:type="dxa"/>
            <w:shd w:val="clear" w:color="auto" w:fill="auto"/>
          </w:tcPr>
          <w:p w14:paraId="6CDFAC12" w14:textId="77777777" w:rsidR="00502D3D" w:rsidRPr="003D2EE3" w:rsidRDefault="00502D3D" w:rsidP="00502D3D">
            <w:pPr>
              <w:keepNext/>
              <w:keepLines/>
              <w:widowControl/>
              <w:autoSpaceDE/>
              <w:autoSpaceDN/>
              <w:adjustRightInd/>
              <w:jc w:val="center"/>
              <w:rPr>
                <w:rFonts w:ascii="Times New Roman" w:hAnsi="Times New Roman"/>
                <w:i/>
                <w:vanish/>
                <w:highlight w:val="yellow"/>
              </w:rPr>
            </w:pPr>
          </w:p>
        </w:tc>
        <w:tc>
          <w:tcPr>
            <w:tcW w:w="2160" w:type="dxa"/>
            <w:shd w:val="clear" w:color="auto" w:fill="auto"/>
            <w:vAlign w:val="center"/>
          </w:tcPr>
          <w:p w14:paraId="5BD93136" w14:textId="77777777" w:rsidR="00502D3D" w:rsidRPr="003D2EE3" w:rsidRDefault="00502D3D" w:rsidP="00502D3D">
            <w:pPr>
              <w:keepNext/>
              <w:keepLines/>
              <w:widowControl/>
              <w:autoSpaceDE/>
              <w:autoSpaceDN/>
              <w:adjustRightInd/>
              <w:jc w:val="center"/>
              <w:rPr>
                <w:rFonts w:ascii="Times New Roman" w:hAnsi="Times New Roman"/>
                <w:i/>
                <w:vanish/>
                <w:highlight w:val="yellow"/>
              </w:rPr>
            </w:pPr>
            <w:r w:rsidRPr="003D2EE3">
              <w:rPr>
                <w:rFonts w:ascii="Times New Roman" w:hAnsi="Times New Roman"/>
                <w:i/>
                <w:vanish/>
                <w:highlight w:val="yellow"/>
              </w:rPr>
              <w:t>X</w:t>
            </w:r>
          </w:p>
        </w:tc>
        <w:tc>
          <w:tcPr>
            <w:tcW w:w="1980" w:type="dxa"/>
            <w:shd w:val="clear" w:color="auto" w:fill="auto"/>
            <w:vAlign w:val="center"/>
          </w:tcPr>
          <w:p w14:paraId="3641DC6E" w14:textId="77777777" w:rsidR="00502D3D" w:rsidRPr="003D2EE3" w:rsidRDefault="00502D3D" w:rsidP="00502D3D">
            <w:pPr>
              <w:keepNext/>
              <w:keepLines/>
              <w:widowControl/>
              <w:autoSpaceDE/>
              <w:autoSpaceDN/>
              <w:adjustRightInd/>
              <w:jc w:val="center"/>
              <w:rPr>
                <w:rFonts w:ascii="Times New Roman" w:hAnsi="Times New Roman"/>
                <w:i/>
                <w:vanish/>
                <w:highlight w:val="yellow"/>
              </w:rPr>
            </w:pPr>
            <w:r w:rsidRPr="003D2EE3">
              <w:rPr>
                <w:rFonts w:ascii="Times New Roman" w:hAnsi="Times New Roman"/>
                <w:i/>
                <w:vanish/>
                <w:highlight w:val="yellow"/>
              </w:rPr>
              <w:t>X</w:t>
            </w:r>
          </w:p>
        </w:tc>
      </w:tr>
      <w:tr w:rsidR="00502D3D" w:rsidRPr="003D2EE3" w14:paraId="5719193E" w14:textId="77777777" w:rsidTr="008A3255">
        <w:trPr>
          <w:hidden/>
        </w:trPr>
        <w:tc>
          <w:tcPr>
            <w:tcW w:w="3150" w:type="dxa"/>
            <w:shd w:val="clear" w:color="auto" w:fill="auto"/>
          </w:tcPr>
          <w:p w14:paraId="295FEC01" w14:textId="77777777" w:rsidR="00502D3D" w:rsidRPr="003D2EE3" w:rsidRDefault="00502D3D" w:rsidP="00502D3D">
            <w:pPr>
              <w:keepNext/>
              <w:keepLines/>
              <w:widowControl/>
              <w:autoSpaceDE/>
              <w:autoSpaceDN/>
              <w:adjustRightInd/>
              <w:rPr>
                <w:rFonts w:ascii="Times New Roman" w:hAnsi="Times New Roman"/>
                <w:i/>
                <w:vanish/>
                <w:highlight w:val="yellow"/>
              </w:rPr>
            </w:pPr>
            <w:r w:rsidRPr="003D2EE3">
              <w:rPr>
                <w:rFonts w:ascii="Times New Roman" w:hAnsi="Times New Roman"/>
                <w:i/>
                <w:vanish/>
                <w:highlight w:val="yellow"/>
              </w:rPr>
              <w:t>Public Information (PI)</w:t>
            </w:r>
          </w:p>
          <w:p w14:paraId="5FEDACFE" w14:textId="77777777" w:rsidR="00502D3D" w:rsidRPr="003D2EE3" w:rsidRDefault="00502D3D" w:rsidP="00502D3D">
            <w:pPr>
              <w:keepNext/>
              <w:keepLines/>
              <w:widowControl/>
              <w:autoSpaceDE/>
              <w:autoSpaceDN/>
              <w:adjustRightInd/>
              <w:rPr>
                <w:rFonts w:ascii="Times New Roman" w:hAnsi="Times New Roman"/>
                <w:i/>
                <w:vanish/>
                <w:highlight w:val="yellow"/>
              </w:rPr>
            </w:pPr>
          </w:p>
        </w:tc>
        <w:tc>
          <w:tcPr>
            <w:tcW w:w="1800" w:type="dxa"/>
            <w:shd w:val="clear" w:color="auto" w:fill="auto"/>
          </w:tcPr>
          <w:p w14:paraId="3C1262D1" w14:textId="77777777" w:rsidR="00502D3D" w:rsidRPr="003D2EE3" w:rsidRDefault="00502D3D" w:rsidP="00502D3D">
            <w:pPr>
              <w:keepNext/>
              <w:keepLines/>
              <w:widowControl/>
              <w:autoSpaceDE/>
              <w:autoSpaceDN/>
              <w:adjustRightInd/>
              <w:jc w:val="center"/>
              <w:rPr>
                <w:rFonts w:ascii="Times New Roman" w:hAnsi="Times New Roman"/>
                <w:i/>
                <w:vanish/>
                <w:highlight w:val="yellow"/>
              </w:rPr>
            </w:pPr>
          </w:p>
        </w:tc>
        <w:tc>
          <w:tcPr>
            <w:tcW w:w="2160" w:type="dxa"/>
            <w:shd w:val="clear" w:color="auto" w:fill="auto"/>
            <w:vAlign w:val="center"/>
          </w:tcPr>
          <w:p w14:paraId="2865BDE6" w14:textId="77777777" w:rsidR="00502D3D" w:rsidRPr="003D2EE3" w:rsidRDefault="00502D3D" w:rsidP="00502D3D">
            <w:pPr>
              <w:keepNext/>
              <w:keepLines/>
              <w:widowControl/>
              <w:autoSpaceDE/>
              <w:autoSpaceDN/>
              <w:adjustRightInd/>
              <w:jc w:val="center"/>
              <w:rPr>
                <w:rFonts w:ascii="Times New Roman" w:hAnsi="Times New Roman"/>
                <w:i/>
                <w:vanish/>
                <w:highlight w:val="yellow"/>
              </w:rPr>
            </w:pPr>
            <w:r w:rsidRPr="003D2EE3">
              <w:rPr>
                <w:rFonts w:ascii="Times New Roman" w:hAnsi="Times New Roman"/>
                <w:i/>
                <w:vanish/>
                <w:highlight w:val="yellow"/>
              </w:rPr>
              <w:t>X</w:t>
            </w:r>
          </w:p>
        </w:tc>
        <w:tc>
          <w:tcPr>
            <w:tcW w:w="1980" w:type="dxa"/>
            <w:shd w:val="clear" w:color="auto" w:fill="auto"/>
            <w:vAlign w:val="center"/>
          </w:tcPr>
          <w:p w14:paraId="6232EF74" w14:textId="77777777" w:rsidR="00502D3D" w:rsidRPr="003D2EE3" w:rsidRDefault="00502D3D" w:rsidP="00502D3D">
            <w:pPr>
              <w:keepNext/>
              <w:keepLines/>
              <w:widowControl/>
              <w:autoSpaceDE/>
              <w:autoSpaceDN/>
              <w:adjustRightInd/>
              <w:jc w:val="center"/>
              <w:rPr>
                <w:rFonts w:ascii="Times New Roman" w:hAnsi="Times New Roman"/>
                <w:i/>
                <w:vanish/>
                <w:highlight w:val="yellow"/>
              </w:rPr>
            </w:pPr>
            <w:r w:rsidRPr="003D2EE3">
              <w:rPr>
                <w:rFonts w:ascii="Times New Roman" w:hAnsi="Times New Roman"/>
                <w:i/>
                <w:vanish/>
                <w:highlight w:val="yellow"/>
              </w:rPr>
              <w:t>X</w:t>
            </w:r>
          </w:p>
        </w:tc>
      </w:tr>
    </w:tbl>
    <w:p w14:paraId="78EA5322" w14:textId="77777777" w:rsidR="00361362" w:rsidRPr="003D2EE3" w:rsidRDefault="0036136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vanish/>
        </w:rPr>
      </w:pPr>
    </w:p>
    <w:p w14:paraId="508449F8" w14:textId="77777777" w:rsidR="002413F6" w:rsidRPr="003D2EE3" w:rsidRDefault="002413F6" w:rsidP="002413F6">
      <w:pPr>
        <w:keepNext/>
        <w:keepLines/>
        <w:widowControl/>
        <w:autoSpaceDE/>
        <w:autoSpaceDN/>
        <w:adjustRightInd/>
        <w:ind w:left="1440"/>
        <w:rPr>
          <w:rFonts w:ascii="Times New Roman" w:hAnsi="Times New Roman"/>
          <w:i/>
          <w:vanish/>
          <w:highlight w:val="yellow"/>
        </w:rPr>
      </w:pPr>
      <w:r w:rsidRPr="003D2EE3">
        <w:rPr>
          <w:rFonts w:ascii="Times New Roman" w:hAnsi="Times New Roman"/>
          <w:i/>
          <w:vanish/>
          <w:highlight w:val="yellow"/>
        </w:rPr>
        <w:t>Examples of typical work types of when to consider different TMPs:</w:t>
      </w:r>
    </w:p>
    <w:tbl>
      <w:tblPr>
        <w:tblW w:w="6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08"/>
      </w:tblGrid>
      <w:tr w:rsidR="002413F6" w:rsidRPr="003D2EE3" w14:paraId="6B6FC97D" w14:textId="77777777" w:rsidTr="008A3255">
        <w:trPr>
          <w:trHeight w:val="288"/>
          <w:jc w:val="center"/>
          <w:hidden/>
        </w:trPr>
        <w:tc>
          <w:tcPr>
            <w:tcW w:w="3420" w:type="dxa"/>
            <w:vMerge w:val="restart"/>
            <w:shd w:val="clear" w:color="auto" w:fill="auto"/>
            <w:noWrap/>
            <w:hideMark/>
          </w:tcPr>
          <w:p w14:paraId="7E168A6E" w14:textId="77777777" w:rsidR="002413F6" w:rsidRPr="003D2EE3" w:rsidRDefault="002413F6" w:rsidP="008A3255">
            <w:pPr>
              <w:keepNext/>
              <w:keepLines/>
              <w:widowControl/>
              <w:autoSpaceDE/>
              <w:autoSpaceDN/>
              <w:adjustRightInd/>
              <w:rPr>
                <w:rFonts w:ascii="Times New Roman" w:hAnsi="Times New Roman"/>
                <w:i/>
                <w:vanish/>
                <w:color w:val="000000"/>
                <w:highlight w:val="yellow"/>
              </w:rPr>
            </w:pPr>
            <w:r w:rsidRPr="003D2EE3">
              <w:rPr>
                <w:rFonts w:ascii="Times New Roman" w:hAnsi="Times New Roman"/>
                <w:i/>
                <w:vanish/>
                <w:color w:val="000000"/>
                <w:highlight w:val="yellow"/>
              </w:rPr>
              <w:t>For a Basic TMP</w:t>
            </w:r>
          </w:p>
        </w:tc>
        <w:tc>
          <w:tcPr>
            <w:tcW w:w="3408" w:type="dxa"/>
            <w:shd w:val="clear" w:color="auto" w:fill="auto"/>
            <w:noWrap/>
            <w:hideMark/>
          </w:tcPr>
          <w:p w14:paraId="41C987E9" w14:textId="77777777" w:rsidR="002413F6" w:rsidRPr="003D2EE3" w:rsidRDefault="002413F6" w:rsidP="008A3255">
            <w:pPr>
              <w:keepNext/>
              <w:keepLines/>
              <w:widowControl/>
              <w:autoSpaceDE/>
              <w:autoSpaceDN/>
              <w:adjustRightInd/>
              <w:rPr>
                <w:rFonts w:ascii="Times New Roman" w:hAnsi="Times New Roman"/>
                <w:i/>
                <w:vanish/>
                <w:color w:val="000000"/>
                <w:highlight w:val="yellow"/>
              </w:rPr>
            </w:pPr>
            <w:r w:rsidRPr="003D2EE3">
              <w:rPr>
                <w:rFonts w:ascii="Times New Roman" w:hAnsi="Times New Roman"/>
                <w:i/>
                <w:vanish/>
                <w:color w:val="000000"/>
                <w:highlight w:val="yellow"/>
              </w:rPr>
              <w:t>Single phase work zone traffic control</w:t>
            </w:r>
          </w:p>
        </w:tc>
      </w:tr>
      <w:tr w:rsidR="002413F6" w:rsidRPr="003D2EE3" w14:paraId="14D5D88C" w14:textId="77777777" w:rsidTr="008A3255">
        <w:trPr>
          <w:trHeight w:val="288"/>
          <w:jc w:val="center"/>
          <w:hidden/>
        </w:trPr>
        <w:tc>
          <w:tcPr>
            <w:tcW w:w="3420" w:type="dxa"/>
            <w:vMerge/>
            <w:shd w:val="clear" w:color="auto" w:fill="auto"/>
            <w:hideMark/>
          </w:tcPr>
          <w:p w14:paraId="3A91A411" w14:textId="77777777" w:rsidR="002413F6" w:rsidRPr="003D2EE3" w:rsidRDefault="002413F6" w:rsidP="008A3255">
            <w:pPr>
              <w:keepNext/>
              <w:keepLines/>
              <w:widowControl/>
              <w:autoSpaceDE/>
              <w:autoSpaceDN/>
              <w:adjustRightInd/>
              <w:rPr>
                <w:rFonts w:ascii="Times New Roman" w:hAnsi="Times New Roman"/>
                <w:i/>
                <w:vanish/>
                <w:color w:val="000000"/>
                <w:highlight w:val="yellow"/>
              </w:rPr>
            </w:pPr>
          </w:p>
        </w:tc>
        <w:tc>
          <w:tcPr>
            <w:tcW w:w="3408" w:type="dxa"/>
            <w:shd w:val="clear" w:color="auto" w:fill="auto"/>
            <w:noWrap/>
            <w:hideMark/>
          </w:tcPr>
          <w:p w14:paraId="004FEA22" w14:textId="77777777" w:rsidR="002413F6" w:rsidRPr="003D2EE3" w:rsidRDefault="002413F6" w:rsidP="008A3255">
            <w:pPr>
              <w:keepNext/>
              <w:keepLines/>
              <w:widowControl/>
              <w:autoSpaceDE/>
              <w:autoSpaceDN/>
              <w:adjustRightInd/>
              <w:rPr>
                <w:rFonts w:ascii="Times New Roman" w:hAnsi="Times New Roman"/>
                <w:i/>
                <w:vanish/>
                <w:color w:val="000000"/>
                <w:highlight w:val="yellow"/>
              </w:rPr>
            </w:pPr>
            <w:r w:rsidRPr="003D2EE3">
              <w:rPr>
                <w:rFonts w:ascii="Times New Roman" w:hAnsi="Times New Roman"/>
                <w:i/>
                <w:vanish/>
                <w:color w:val="000000"/>
                <w:highlight w:val="yellow"/>
              </w:rPr>
              <w:t xml:space="preserve">Resurfacing/Mill and overlay* </w:t>
            </w:r>
          </w:p>
        </w:tc>
      </w:tr>
      <w:tr w:rsidR="002413F6" w:rsidRPr="003D2EE3" w14:paraId="36ABDD08" w14:textId="77777777" w:rsidTr="008A3255">
        <w:trPr>
          <w:trHeight w:val="288"/>
          <w:jc w:val="center"/>
          <w:hidden/>
        </w:trPr>
        <w:tc>
          <w:tcPr>
            <w:tcW w:w="3420" w:type="dxa"/>
            <w:vMerge w:val="restart"/>
            <w:shd w:val="clear" w:color="auto" w:fill="auto"/>
            <w:noWrap/>
            <w:hideMark/>
          </w:tcPr>
          <w:p w14:paraId="6AE11D31" w14:textId="77777777" w:rsidR="002413F6" w:rsidRPr="003D2EE3" w:rsidRDefault="002413F6" w:rsidP="008A3255">
            <w:pPr>
              <w:widowControl/>
              <w:autoSpaceDE/>
              <w:autoSpaceDN/>
              <w:adjustRightInd/>
              <w:rPr>
                <w:rFonts w:ascii="Times New Roman" w:hAnsi="Times New Roman"/>
                <w:i/>
                <w:vanish/>
                <w:color w:val="000000"/>
                <w:highlight w:val="yellow"/>
              </w:rPr>
            </w:pPr>
            <w:r w:rsidRPr="003D2EE3">
              <w:rPr>
                <w:rFonts w:ascii="Times New Roman" w:hAnsi="Times New Roman"/>
                <w:i/>
                <w:vanish/>
                <w:color w:val="000000"/>
                <w:highlight w:val="yellow"/>
              </w:rPr>
              <w:t>For an Intermediate TMP</w:t>
            </w:r>
          </w:p>
        </w:tc>
        <w:tc>
          <w:tcPr>
            <w:tcW w:w="3408" w:type="dxa"/>
            <w:shd w:val="clear" w:color="auto" w:fill="auto"/>
            <w:noWrap/>
            <w:hideMark/>
          </w:tcPr>
          <w:p w14:paraId="5929E10F" w14:textId="77777777" w:rsidR="002413F6" w:rsidRPr="003D2EE3" w:rsidRDefault="002413F6" w:rsidP="008A3255">
            <w:pPr>
              <w:widowControl/>
              <w:autoSpaceDE/>
              <w:autoSpaceDN/>
              <w:adjustRightInd/>
              <w:rPr>
                <w:rFonts w:ascii="Times New Roman" w:hAnsi="Times New Roman"/>
                <w:i/>
                <w:vanish/>
                <w:color w:val="000000"/>
                <w:highlight w:val="yellow"/>
              </w:rPr>
            </w:pPr>
            <w:r w:rsidRPr="003D2EE3">
              <w:rPr>
                <w:rFonts w:ascii="Times New Roman" w:hAnsi="Times New Roman"/>
                <w:i/>
                <w:vanish/>
                <w:color w:val="000000"/>
                <w:highlight w:val="yellow"/>
              </w:rPr>
              <w:t>Work zone lane closures/use of detours</w:t>
            </w:r>
          </w:p>
        </w:tc>
      </w:tr>
      <w:tr w:rsidR="002413F6" w:rsidRPr="003D2EE3" w14:paraId="66C46D5E" w14:textId="77777777" w:rsidTr="008A3255">
        <w:trPr>
          <w:trHeight w:val="288"/>
          <w:jc w:val="center"/>
          <w:hidden/>
        </w:trPr>
        <w:tc>
          <w:tcPr>
            <w:tcW w:w="3420" w:type="dxa"/>
            <w:vMerge/>
            <w:shd w:val="clear" w:color="auto" w:fill="auto"/>
            <w:hideMark/>
          </w:tcPr>
          <w:p w14:paraId="7A4B5AE9" w14:textId="77777777" w:rsidR="002413F6" w:rsidRPr="003D2EE3" w:rsidRDefault="002413F6" w:rsidP="008A3255">
            <w:pPr>
              <w:widowControl/>
              <w:autoSpaceDE/>
              <w:autoSpaceDN/>
              <w:adjustRightInd/>
              <w:rPr>
                <w:rFonts w:ascii="Times New Roman" w:hAnsi="Times New Roman"/>
                <w:i/>
                <w:vanish/>
                <w:color w:val="000000"/>
                <w:highlight w:val="yellow"/>
              </w:rPr>
            </w:pPr>
          </w:p>
        </w:tc>
        <w:tc>
          <w:tcPr>
            <w:tcW w:w="3408" w:type="dxa"/>
            <w:shd w:val="clear" w:color="auto" w:fill="auto"/>
            <w:noWrap/>
            <w:hideMark/>
          </w:tcPr>
          <w:p w14:paraId="37EBA923" w14:textId="77777777" w:rsidR="002413F6" w:rsidRPr="003D2EE3" w:rsidRDefault="002413F6" w:rsidP="008A3255">
            <w:pPr>
              <w:widowControl/>
              <w:autoSpaceDE/>
              <w:autoSpaceDN/>
              <w:adjustRightInd/>
              <w:rPr>
                <w:rFonts w:ascii="Times New Roman" w:hAnsi="Times New Roman"/>
                <w:i/>
                <w:vanish/>
                <w:color w:val="000000"/>
                <w:highlight w:val="yellow"/>
              </w:rPr>
            </w:pPr>
            <w:r w:rsidRPr="003D2EE3">
              <w:rPr>
                <w:rFonts w:ascii="Times New Roman" w:hAnsi="Times New Roman"/>
                <w:i/>
                <w:vanish/>
                <w:color w:val="000000"/>
                <w:highlight w:val="yellow"/>
              </w:rPr>
              <w:t>Mill and overlay*/Lane widening/Intersection reconfiguration</w:t>
            </w:r>
          </w:p>
        </w:tc>
      </w:tr>
      <w:tr w:rsidR="002413F6" w:rsidRPr="003D2EE3" w14:paraId="35C0F394" w14:textId="77777777" w:rsidTr="008A3255">
        <w:trPr>
          <w:trHeight w:val="288"/>
          <w:jc w:val="center"/>
          <w:hidden/>
        </w:trPr>
        <w:tc>
          <w:tcPr>
            <w:tcW w:w="3420" w:type="dxa"/>
            <w:vMerge w:val="restart"/>
            <w:shd w:val="clear" w:color="auto" w:fill="auto"/>
            <w:noWrap/>
            <w:hideMark/>
          </w:tcPr>
          <w:p w14:paraId="18A49E32" w14:textId="77777777" w:rsidR="002413F6" w:rsidRPr="003D2EE3" w:rsidRDefault="002413F6" w:rsidP="008A3255">
            <w:pPr>
              <w:widowControl/>
              <w:autoSpaceDE/>
              <w:autoSpaceDN/>
              <w:adjustRightInd/>
              <w:rPr>
                <w:rFonts w:ascii="Times New Roman" w:hAnsi="Times New Roman"/>
                <w:i/>
                <w:vanish/>
                <w:color w:val="000000"/>
                <w:highlight w:val="yellow"/>
              </w:rPr>
            </w:pPr>
            <w:r w:rsidRPr="003D2EE3">
              <w:rPr>
                <w:rFonts w:ascii="Times New Roman" w:hAnsi="Times New Roman"/>
                <w:i/>
                <w:vanish/>
                <w:color w:val="000000"/>
                <w:highlight w:val="yellow"/>
              </w:rPr>
              <w:t>For a Significant TMP</w:t>
            </w:r>
          </w:p>
        </w:tc>
        <w:tc>
          <w:tcPr>
            <w:tcW w:w="3408" w:type="dxa"/>
            <w:shd w:val="clear" w:color="auto" w:fill="auto"/>
            <w:noWrap/>
            <w:hideMark/>
          </w:tcPr>
          <w:p w14:paraId="7E559EFB" w14:textId="77777777" w:rsidR="002413F6" w:rsidRPr="003D2EE3" w:rsidRDefault="002413F6" w:rsidP="008A3255">
            <w:pPr>
              <w:widowControl/>
              <w:autoSpaceDE/>
              <w:autoSpaceDN/>
              <w:adjustRightInd/>
              <w:rPr>
                <w:rFonts w:ascii="Times New Roman" w:hAnsi="Times New Roman"/>
                <w:i/>
                <w:vanish/>
                <w:color w:val="000000"/>
                <w:highlight w:val="yellow"/>
              </w:rPr>
            </w:pPr>
            <w:r w:rsidRPr="003D2EE3">
              <w:rPr>
                <w:rFonts w:ascii="Times New Roman" w:hAnsi="Times New Roman"/>
                <w:i/>
                <w:vanish/>
                <w:color w:val="000000"/>
                <w:highlight w:val="yellow"/>
              </w:rPr>
              <w:t>Long term road closures/lane closures</w:t>
            </w:r>
          </w:p>
        </w:tc>
      </w:tr>
      <w:tr w:rsidR="002413F6" w:rsidRPr="003D2EE3" w14:paraId="644A89C0" w14:textId="77777777" w:rsidTr="008A3255">
        <w:trPr>
          <w:trHeight w:val="288"/>
          <w:jc w:val="center"/>
          <w:hidden/>
        </w:trPr>
        <w:tc>
          <w:tcPr>
            <w:tcW w:w="3420" w:type="dxa"/>
            <w:vMerge/>
            <w:shd w:val="clear" w:color="auto" w:fill="auto"/>
            <w:hideMark/>
          </w:tcPr>
          <w:p w14:paraId="464D39ED" w14:textId="77777777" w:rsidR="002413F6" w:rsidRPr="003D2EE3" w:rsidRDefault="002413F6" w:rsidP="008A3255">
            <w:pPr>
              <w:widowControl/>
              <w:autoSpaceDE/>
              <w:autoSpaceDN/>
              <w:adjustRightInd/>
              <w:rPr>
                <w:rFonts w:ascii="Times New Roman" w:hAnsi="Times New Roman"/>
                <w:i/>
                <w:vanish/>
                <w:color w:val="000000"/>
                <w:highlight w:val="yellow"/>
              </w:rPr>
            </w:pPr>
          </w:p>
        </w:tc>
        <w:tc>
          <w:tcPr>
            <w:tcW w:w="3408" w:type="dxa"/>
            <w:shd w:val="clear" w:color="auto" w:fill="auto"/>
            <w:noWrap/>
            <w:hideMark/>
          </w:tcPr>
          <w:p w14:paraId="1BB405AD" w14:textId="77777777" w:rsidR="002413F6" w:rsidRPr="003D2EE3" w:rsidRDefault="002413F6" w:rsidP="008A3255">
            <w:pPr>
              <w:widowControl/>
              <w:autoSpaceDE/>
              <w:autoSpaceDN/>
              <w:adjustRightInd/>
              <w:rPr>
                <w:rFonts w:ascii="Times New Roman" w:hAnsi="Times New Roman"/>
                <w:i/>
                <w:vanish/>
                <w:color w:val="000000"/>
                <w:highlight w:val="yellow"/>
              </w:rPr>
            </w:pPr>
            <w:r w:rsidRPr="003D2EE3">
              <w:rPr>
                <w:rFonts w:ascii="Times New Roman" w:hAnsi="Times New Roman"/>
                <w:i/>
                <w:vanish/>
                <w:color w:val="000000"/>
                <w:highlight w:val="yellow"/>
              </w:rPr>
              <w:t>Full depth reconstruction/bridge replacement</w:t>
            </w:r>
          </w:p>
        </w:tc>
      </w:tr>
    </w:tbl>
    <w:p w14:paraId="1A9364AB" w14:textId="77777777" w:rsidR="002413F6" w:rsidRPr="003D2EE3" w:rsidRDefault="002413F6" w:rsidP="002413F6">
      <w:pPr>
        <w:widowControl/>
        <w:autoSpaceDE/>
        <w:autoSpaceDN/>
        <w:adjustRightInd/>
        <w:ind w:left="2160"/>
        <w:rPr>
          <w:rFonts w:ascii="Times New Roman" w:hAnsi="Times New Roman"/>
          <w:vanish/>
          <w:color w:val="000000"/>
          <w:sz w:val="16"/>
          <w:szCs w:val="16"/>
        </w:rPr>
      </w:pPr>
      <w:r w:rsidRPr="003D2EE3">
        <w:rPr>
          <w:rFonts w:ascii="Times New Roman" w:hAnsi="Times New Roman"/>
          <w:vanish/>
          <w:color w:val="000000"/>
          <w:sz w:val="16"/>
          <w:szCs w:val="16"/>
          <w:highlight w:val="yellow"/>
        </w:rPr>
        <w:t>* Engineering judgment is necessary since a mill and overlay requiring lane closures varies for different FLMA units.</w:t>
      </w:r>
    </w:p>
    <w:p w14:paraId="2389A666" w14:textId="77777777" w:rsidR="002413F6" w:rsidRPr="003D2EE3" w:rsidRDefault="002413F6" w:rsidP="002413F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vanish/>
        </w:rPr>
      </w:pPr>
    </w:p>
    <w:p w14:paraId="72C16C52" w14:textId="77777777" w:rsidR="002413F6" w:rsidRPr="003D2EE3" w:rsidRDefault="002413F6" w:rsidP="002413F6">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i/>
          <w:vanish/>
        </w:rPr>
      </w:pPr>
      <w:r w:rsidRPr="003D2EE3">
        <w:rPr>
          <w:rFonts w:ascii="Times New Roman" w:hAnsi="Times New Roman"/>
          <w:i/>
          <w:vanish/>
          <w:highlight w:val="yellow"/>
        </w:rPr>
        <w:t xml:space="preserve">All the information under F.2 is only guidance, engineering judgment as well as site context are necessary. For more detailed information on TMPs refer to the </w:t>
      </w:r>
      <w:r w:rsidR="00FC01F0">
        <w:fldChar w:fldCharType="begin"/>
      </w:r>
      <w:r w:rsidR="00FC01F0">
        <w:rPr>
          <w:vanish/>
        </w:rPr>
        <w:instrText xml:space="preserve"> HYPERLINK "file:///B:\\Reference\\Traffic\\TMP_Guidance.pdf" </w:instrText>
      </w:r>
      <w:r w:rsidR="00FC01F0">
        <w:fldChar w:fldCharType="separate"/>
      </w:r>
      <w:r w:rsidRPr="003D2EE3">
        <w:rPr>
          <w:rStyle w:val="Hyperlink"/>
          <w:rFonts w:ascii="Times New Roman" w:hAnsi="Times New Roman"/>
          <w:i/>
          <w:vanish/>
          <w:highlight w:val="yellow"/>
        </w:rPr>
        <w:t>Transportation Management Plan Guidance</w:t>
      </w:r>
      <w:r w:rsidR="00FC01F0">
        <w:rPr>
          <w:rStyle w:val="Hyperlink"/>
          <w:rFonts w:ascii="Times New Roman" w:hAnsi="Times New Roman"/>
          <w:i/>
          <w:vanish/>
          <w:highlight w:val="yellow"/>
        </w:rPr>
        <w:fldChar w:fldCharType="end"/>
      </w:r>
      <w:r w:rsidRPr="003D2EE3">
        <w:rPr>
          <w:rFonts w:ascii="Times New Roman" w:hAnsi="Times New Roman"/>
          <w:i/>
          <w:vanish/>
          <w:highlight w:val="yellow"/>
        </w:rPr>
        <w:t xml:space="preserve"> in QBS or check with Traffic Engineer for a final determination, if necessary</w:t>
      </w:r>
    </w:p>
    <w:p w14:paraId="01657AC2" w14:textId="77777777" w:rsidR="0005210E" w:rsidRDefault="0005210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2D23066C" w14:textId="77777777" w:rsidR="0057264E" w:rsidRPr="005C54A8" w:rsidRDefault="00C3693E" w:rsidP="000601C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b/>
        </w:rPr>
        <w:tab/>
      </w:r>
      <w:r w:rsidR="0057264E" w:rsidRPr="005C54A8">
        <w:rPr>
          <w:rFonts w:ascii="Times New Roman" w:hAnsi="Times New Roman"/>
          <w:b/>
        </w:rPr>
        <w:t>G.</w:t>
      </w:r>
      <w:r w:rsidR="0057264E" w:rsidRPr="005C54A8">
        <w:rPr>
          <w:rFonts w:ascii="Times New Roman" w:hAnsi="Times New Roman"/>
          <w:b/>
        </w:rPr>
        <w:tab/>
        <w:t>Adjacent/Previous/Future Projects</w:t>
      </w:r>
    </w:p>
    <w:p w14:paraId="33BA1B94" w14:textId="77777777" w:rsidR="00EF7522" w:rsidRDefault="00EF7522" w:rsidP="00EF7522">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t>1.</w:t>
      </w:r>
      <w:r>
        <w:rPr>
          <w:rFonts w:ascii="Times New Roman" w:hAnsi="Times New Roman"/>
        </w:rPr>
        <w:tab/>
        <w:t xml:space="preserve">Current Projects </w:t>
      </w:r>
    </w:p>
    <w:p w14:paraId="05C0C08B" w14:textId="77777777" w:rsidR="004A1817" w:rsidRDefault="0057264E" w:rsidP="00EF752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Is this project part of a series of projects</w:t>
      </w:r>
      <w:r w:rsidR="004A1817">
        <w:rPr>
          <w:rFonts w:ascii="Times New Roman" w:hAnsi="Times New Roman"/>
        </w:rPr>
        <w:t xml:space="preserve"> or </w:t>
      </w:r>
      <w:r>
        <w:rPr>
          <w:rFonts w:ascii="Times New Roman" w:hAnsi="Times New Roman"/>
        </w:rPr>
        <w:t xml:space="preserve">a completion of a defaulted Contract?  </w:t>
      </w:r>
    </w:p>
    <w:p w14:paraId="4EA74011" w14:textId="77777777" w:rsidR="004A1817" w:rsidRDefault="004A181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0151AAC7" w14:textId="77777777" w:rsidR="004A1817" w:rsidRDefault="004A1817"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[If yes, describe your answer in detail and cite your sources]</w:t>
      </w:r>
    </w:p>
    <w:p w14:paraId="351140F4" w14:textId="77777777" w:rsidR="00596C27" w:rsidRDefault="00596C2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71F58E01" w14:textId="77777777" w:rsidR="0057264E" w:rsidRDefault="004A181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Are there any other current </w:t>
      </w:r>
      <w:r w:rsidR="0057264E">
        <w:rPr>
          <w:rFonts w:ascii="Times New Roman" w:hAnsi="Times New Roman"/>
        </w:rPr>
        <w:t xml:space="preserve">projects, under design or construction, by any agency, which may affect </w:t>
      </w:r>
      <w:r>
        <w:rPr>
          <w:rFonts w:ascii="Times New Roman" w:hAnsi="Times New Roman"/>
        </w:rPr>
        <w:t>or be affected by this project?</w:t>
      </w:r>
    </w:p>
    <w:p w14:paraId="7455BEFF" w14:textId="77777777" w:rsidR="004A1817" w:rsidRDefault="004A181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188D442F" w14:textId="77777777" w:rsidR="00F27853" w:rsidRDefault="00F27853"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4A1817">
        <w:rPr>
          <w:rFonts w:ascii="Times New Roman" w:hAnsi="Times New Roman"/>
          <w:b/>
        </w:rPr>
        <w:t>Support</w:t>
      </w:r>
      <w:r>
        <w:rPr>
          <w:rFonts w:ascii="Times New Roman" w:hAnsi="Times New Roman"/>
          <w:b/>
        </w:rPr>
        <w:t xml:space="preserve"> your answer in detail and cite your sources]</w:t>
      </w:r>
    </w:p>
    <w:p w14:paraId="7E7D892D" w14:textId="77777777" w:rsidR="007C5AD1" w:rsidRDefault="007C5AD1" w:rsidP="004A1817">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tab/>
      </w:r>
    </w:p>
    <w:p w14:paraId="310475D7" w14:textId="77777777" w:rsidR="00EF7522" w:rsidRDefault="007C5AD1" w:rsidP="00A704B4">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lastRenderedPageBreak/>
        <w:tab/>
      </w:r>
      <w:r>
        <w:rPr>
          <w:rFonts w:ascii="Times New Roman" w:hAnsi="Times New Roman"/>
        </w:rPr>
        <w:tab/>
      </w:r>
      <w:r w:rsidR="00EF7522">
        <w:rPr>
          <w:rFonts w:ascii="Times New Roman" w:hAnsi="Times New Roman"/>
        </w:rPr>
        <w:t>2.</w:t>
      </w:r>
      <w:r w:rsidR="00EF7522">
        <w:rPr>
          <w:rFonts w:ascii="Times New Roman" w:hAnsi="Times New Roman"/>
        </w:rPr>
        <w:tab/>
        <w:t xml:space="preserve">Previous Projects </w:t>
      </w:r>
    </w:p>
    <w:p w14:paraId="13298190" w14:textId="77777777" w:rsidR="004A1817" w:rsidRDefault="0057264E"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Have there been any construction problems on previous or similar projects?  </w:t>
      </w:r>
    </w:p>
    <w:p w14:paraId="3A5C3D97" w14:textId="77777777" w:rsidR="004A1817" w:rsidRDefault="004A1817"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FB3A03F" w14:textId="77777777" w:rsidR="004A1817" w:rsidRDefault="00F27853"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4A1817">
        <w:rPr>
          <w:rFonts w:ascii="Times New Roman" w:hAnsi="Times New Roman"/>
          <w:b/>
        </w:rPr>
        <w:t>If yes, d</w:t>
      </w:r>
      <w:r>
        <w:rPr>
          <w:rFonts w:ascii="Times New Roman" w:hAnsi="Times New Roman"/>
          <w:b/>
        </w:rPr>
        <w:t>escribe your answer in detail and cite your sources</w:t>
      </w:r>
      <w:r w:rsidR="004A1817">
        <w:rPr>
          <w:rFonts w:ascii="Times New Roman" w:hAnsi="Times New Roman"/>
          <w:b/>
        </w:rPr>
        <w:t xml:space="preserve">] </w:t>
      </w:r>
    </w:p>
    <w:p w14:paraId="29177B49" w14:textId="77777777" w:rsidR="004A1817" w:rsidRPr="003D2EE3" w:rsidRDefault="004A1817" w:rsidP="00121CC0">
      <w:pPr>
        <w:keepLines/>
        <w:widowControl/>
        <w:autoSpaceDE/>
        <w:autoSpaceDN/>
        <w:adjustRightInd/>
        <w:ind w:left="1440"/>
        <w:rPr>
          <w:rFonts w:ascii="Times New Roman" w:hAnsi="Times New Roman"/>
          <w:i/>
          <w:vanish/>
          <w:highlight w:val="yellow"/>
        </w:rPr>
      </w:pPr>
      <w:r w:rsidRPr="003D2EE3">
        <w:rPr>
          <w:rFonts w:ascii="Times New Roman" w:hAnsi="Times New Roman"/>
          <w:i/>
          <w:vanish/>
          <w:highlight w:val="yellow"/>
        </w:rPr>
        <w:t>Discuss with Construction Office</w:t>
      </w:r>
    </w:p>
    <w:p w14:paraId="04E176AA" w14:textId="77777777" w:rsidR="00F27853" w:rsidRDefault="00F27853" w:rsidP="004A1817">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589214C0" w14:textId="35B316BA" w:rsidR="00EF7522" w:rsidRDefault="00EF7522" w:rsidP="00532C7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t>3.</w:t>
      </w:r>
      <w:r>
        <w:rPr>
          <w:rFonts w:ascii="Times New Roman" w:hAnsi="Times New Roman"/>
        </w:rPr>
        <w:tab/>
        <w:t>Future Projects</w:t>
      </w:r>
    </w:p>
    <w:p w14:paraId="7732DE0B" w14:textId="77777777" w:rsidR="0057264E" w:rsidRDefault="004A1817" w:rsidP="00532C7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Are there any future projects </w:t>
      </w:r>
      <w:r w:rsidR="0057264E">
        <w:rPr>
          <w:rFonts w:ascii="Times New Roman" w:hAnsi="Times New Roman"/>
        </w:rPr>
        <w:t xml:space="preserve">or connections </w:t>
      </w:r>
      <w:r w:rsidR="00EE0B80">
        <w:rPr>
          <w:rFonts w:ascii="Times New Roman" w:hAnsi="Times New Roman"/>
        </w:rPr>
        <w:t xml:space="preserve">to be </w:t>
      </w:r>
      <w:r w:rsidR="0057264E">
        <w:rPr>
          <w:rFonts w:ascii="Times New Roman" w:hAnsi="Times New Roman"/>
        </w:rPr>
        <w:t xml:space="preserve">made by others, which will affect </w:t>
      </w:r>
      <w:r>
        <w:rPr>
          <w:rFonts w:ascii="Times New Roman" w:hAnsi="Times New Roman"/>
        </w:rPr>
        <w:t xml:space="preserve">or be affected by </w:t>
      </w:r>
      <w:r w:rsidR="0057264E">
        <w:rPr>
          <w:rFonts w:ascii="Times New Roman" w:hAnsi="Times New Roman"/>
        </w:rPr>
        <w:t xml:space="preserve">traffic </w:t>
      </w:r>
      <w:r>
        <w:rPr>
          <w:rFonts w:ascii="Times New Roman" w:hAnsi="Times New Roman"/>
        </w:rPr>
        <w:t>patterns or operations</w:t>
      </w:r>
      <w:r w:rsidR="0057264E">
        <w:rPr>
          <w:rFonts w:ascii="Times New Roman" w:hAnsi="Times New Roman"/>
        </w:rPr>
        <w:t xml:space="preserve"> </w:t>
      </w:r>
      <w:r w:rsidR="00472C6D">
        <w:rPr>
          <w:rFonts w:ascii="Times New Roman" w:hAnsi="Times New Roman"/>
        </w:rPr>
        <w:t xml:space="preserve">associated with this </w:t>
      </w:r>
      <w:r w:rsidR="0057264E">
        <w:rPr>
          <w:rFonts w:ascii="Times New Roman" w:hAnsi="Times New Roman"/>
        </w:rPr>
        <w:t>project</w:t>
      </w:r>
      <w:r w:rsidR="00472C6D">
        <w:rPr>
          <w:rFonts w:ascii="Times New Roman" w:hAnsi="Times New Roman"/>
        </w:rPr>
        <w:t>?</w:t>
      </w:r>
    </w:p>
    <w:p w14:paraId="757D3318" w14:textId="77777777" w:rsidR="00472C6D" w:rsidRDefault="00472C6D" w:rsidP="00532C7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5F1E1D86" w14:textId="77777777" w:rsidR="00F27853" w:rsidRDefault="00F27853" w:rsidP="00532C78">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AC39A2">
        <w:rPr>
          <w:rFonts w:ascii="Times New Roman" w:hAnsi="Times New Roman"/>
          <w:b/>
        </w:rPr>
        <w:t>Support</w:t>
      </w:r>
      <w:r>
        <w:rPr>
          <w:rFonts w:ascii="Times New Roman" w:hAnsi="Times New Roman"/>
          <w:b/>
        </w:rPr>
        <w:t xml:space="preserve"> your answer in detail and cite your sources]</w:t>
      </w:r>
    </w:p>
    <w:p w14:paraId="215F769F" w14:textId="77777777" w:rsidR="00F27853" w:rsidRDefault="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66567C8A" w14:textId="77777777" w:rsidR="0057264E" w:rsidRPr="005C54A8" w:rsidRDefault="0057264E" w:rsidP="00472C6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5C54A8">
        <w:rPr>
          <w:rFonts w:ascii="Times New Roman" w:hAnsi="Times New Roman"/>
          <w:b/>
        </w:rPr>
        <w:t>H.</w:t>
      </w:r>
      <w:r w:rsidRPr="005C54A8">
        <w:rPr>
          <w:rFonts w:ascii="Times New Roman" w:hAnsi="Times New Roman"/>
          <w:b/>
        </w:rPr>
        <w:tab/>
        <w:t>Work Limitations</w:t>
      </w:r>
    </w:p>
    <w:p w14:paraId="1EF49E9D" w14:textId="77777777" w:rsidR="00EF7522" w:rsidRPr="00766520" w:rsidRDefault="00EF7522" w:rsidP="00EF7522">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3960"/>
        <w:rPr>
          <w:rFonts w:ascii="Times New Roman" w:hAnsi="Times New Roman"/>
          <w:b/>
        </w:rPr>
      </w:pPr>
      <w:r>
        <w:rPr>
          <w:rFonts w:ascii="Times New Roman" w:hAnsi="Times New Roman"/>
        </w:rPr>
        <w:t>1.</w:t>
      </w:r>
      <w:r>
        <w:rPr>
          <w:rFonts w:ascii="Times New Roman" w:hAnsi="Times New Roman"/>
        </w:rPr>
        <w:tab/>
      </w:r>
      <w:r w:rsidR="007C4FFB">
        <w:rPr>
          <w:rFonts w:ascii="Times New Roman" w:hAnsi="Times New Roman"/>
        </w:rPr>
        <w:t>Time Restrictions</w:t>
      </w:r>
    </w:p>
    <w:p w14:paraId="2975B6C4" w14:textId="77777777" w:rsidR="0057264E" w:rsidRDefault="00472C6D"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Would there be a</w:t>
      </w:r>
      <w:r w:rsidR="0057264E">
        <w:rPr>
          <w:rFonts w:ascii="Times New Roman" w:hAnsi="Times New Roman"/>
        </w:rPr>
        <w:t>ny construction activity or time/sequence restrictions (e.g. no blasting on weekends, or must complete project in phases)?</w:t>
      </w:r>
    </w:p>
    <w:p w14:paraId="23F14CDB" w14:textId="77777777" w:rsidR="00472C6D" w:rsidRDefault="00472C6D"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B1E2441" w14:textId="77777777" w:rsidR="00F27853" w:rsidRDefault="00F27853" w:rsidP="00121CC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472C6D">
        <w:rPr>
          <w:rFonts w:ascii="Times New Roman" w:hAnsi="Times New Roman"/>
          <w:b/>
        </w:rPr>
        <w:t xml:space="preserve">If </w:t>
      </w:r>
      <w:r w:rsidR="00AC39A2">
        <w:rPr>
          <w:rFonts w:ascii="Times New Roman" w:hAnsi="Times New Roman"/>
          <w:b/>
        </w:rPr>
        <w:t>yes</w:t>
      </w:r>
      <w:r w:rsidR="00472C6D">
        <w:rPr>
          <w:rFonts w:ascii="Times New Roman" w:hAnsi="Times New Roman"/>
          <w:b/>
        </w:rPr>
        <w:t>, then d</w:t>
      </w:r>
      <w:r>
        <w:rPr>
          <w:rFonts w:ascii="Times New Roman" w:hAnsi="Times New Roman"/>
          <w:b/>
        </w:rPr>
        <w:t>escribe your answer in detail and cite your sources]</w:t>
      </w:r>
    </w:p>
    <w:p w14:paraId="4E61C261" w14:textId="77777777" w:rsidR="00267A35" w:rsidRDefault="00267A35" w:rsidP="004C3A6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3960"/>
        <w:rPr>
          <w:rFonts w:ascii="Times New Roman" w:hAnsi="Times New Roman"/>
        </w:rPr>
      </w:pPr>
    </w:p>
    <w:p w14:paraId="176AEB51" w14:textId="77777777" w:rsidR="004C3A60" w:rsidRDefault="004C3A60" w:rsidP="004C3A6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4680" w:hanging="3960"/>
        <w:rPr>
          <w:rFonts w:ascii="Times New Roman" w:hAnsi="Times New Roman"/>
        </w:rPr>
      </w:pPr>
      <w:r>
        <w:rPr>
          <w:rFonts w:ascii="Times New Roman" w:hAnsi="Times New Roman"/>
        </w:rPr>
        <w:t>2.</w:t>
      </w:r>
      <w:r>
        <w:rPr>
          <w:rFonts w:ascii="Times New Roman" w:hAnsi="Times New Roman"/>
        </w:rPr>
        <w:tab/>
        <w:t>Access/Staging</w:t>
      </w:r>
    </w:p>
    <w:p w14:paraId="7BD2415D" w14:textId="77777777" w:rsidR="00472C6D" w:rsidRDefault="0057264E"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Any access </w:t>
      </w:r>
      <w:r w:rsidR="005465CA">
        <w:rPr>
          <w:rFonts w:ascii="Times New Roman" w:hAnsi="Times New Roman"/>
        </w:rPr>
        <w:t xml:space="preserve">or staging </w:t>
      </w:r>
      <w:r>
        <w:rPr>
          <w:rFonts w:ascii="Times New Roman" w:hAnsi="Times New Roman"/>
        </w:rPr>
        <w:t>restrictions for construction</w:t>
      </w:r>
      <w:r w:rsidR="00472C6D">
        <w:rPr>
          <w:rFonts w:ascii="Times New Roman" w:hAnsi="Times New Roman"/>
        </w:rPr>
        <w:t xml:space="preserve"> equipment</w:t>
      </w:r>
      <w:r>
        <w:rPr>
          <w:rFonts w:ascii="Times New Roman" w:hAnsi="Times New Roman"/>
        </w:rPr>
        <w:t xml:space="preserve">? </w:t>
      </w:r>
    </w:p>
    <w:p w14:paraId="4C227CCD" w14:textId="77777777" w:rsidR="00472C6D" w:rsidRDefault="00472C6D"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621AB397" w14:textId="77777777" w:rsidR="00F27853" w:rsidRPr="00472C6D" w:rsidRDefault="00F27853" w:rsidP="00121CC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472C6D">
        <w:rPr>
          <w:rFonts w:ascii="Times New Roman" w:hAnsi="Times New Roman"/>
          <w:b/>
        </w:rPr>
        <w:t>[Describe your answer in detail and cite your sources</w:t>
      </w:r>
      <w:r w:rsidR="00472C6D" w:rsidRPr="00472C6D">
        <w:rPr>
          <w:rFonts w:ascii="Times New Roman" w:hAnsi="Times New Roman"/>
          <w:b/>
        </w:rPr>
        <w:t xml:space="preserve">, e.g. any limited working space, bridge with weight restrictions, </w:t>
      </w:r>
      <w:r w:rsidR="00472C6D">
        <w:rPr>
          <w:rFonts w:ascii="Times New Roman" w:hAnsi="Times New Roman"/>
          <w:b/>
        </w:rPr>
        <w:t xml:space="preserve">horizontal or vertical clearance issues, </w:t>
      </w:r>
      <w:r w:rsidR="00472C6D" w:rsidRPr="00472C6D">
        <w:rPr>
          <w:rFonts w:ascii="Times New Roman" w:hAnsi="Times New Roman"/>
          <w:b/>
        </w:rPr>
        <w:t>restricted driving on newly paved areas, hauling restrictions; describe what access would be available at each end of the project</w:t>
      </w:r>
      <w:r w:rsidRPr="00472C6D">
        <w:rPr>
          <w:rFonts w:ascii="Times New Roman" w:hAnsi="Times New Roman"/>
          <w:b/>
        </w:rPr>
        <w:t>]</w:t>
      </w:r>
    </w:p>
    <w:p w14:paraId="35689002" w14:textId="77777777" w:rsidR="00D23C81" w:rsidRDefault="00D23C81" w:rsidP="00472C6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highlight w:val="green"/>
        </w:rPr>
      </w:pPr>
    </w:p>
    <w:p w14:paraId="076962A3" w14:textId="77777777" w:rsidR="0057264E" w:rsidRDefault="00074B41" w:rsidP="00472C6D">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Provide</w:t>
      </w:r>
      <w:r w:rsidR="0057264E">
        <w:rPr>
          <w:rFonts w:ascii="Times New Roman" w:hAnsi="Times New Roman"/>
        </w:rPr>
        <w:t xml:space="preserve"> locations of borrow pits, stone quarries or any other material sources, and describe any access restrictions to them.</w:t>
      </w:r>
      <w:r>
        <w:rPr>
          <w:rFonts w:ascii="Times New Roman" w:hAnsi="Times New Roman"/>
        </w:rPr>
        <w:t xml:space="preserve">  </w:t>
      </w:r>
    </w:p>
    <w:p w14:paraId="70F9CCBF" w14:textId="77777777" w:rsidR="00F27853" w:rsidRPr="00472C6D" w:rsidRDefault="00F27853" w:rsidP="00121CC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sidRPr="00472C6D">
        <w:rPr>
          <w:rFonts w:ascii="Times New Roman" w:hAnsi="Times New Roman"/>
          <w:b/>
        </w:rPr>
        <w:t>[Describe your answer in detail and cite your sources</w:t>
      </w:r>
      <w:r w:rsidR="00472C6D" w:rsidRPr="00472C6D">
        <w:rPr>
          <w:rFonts w:ascii="Times New Roman" w:hAnsi="Times New Roman"/>
          <w:b/>
        </w:rPr>
        <w:t>; identify any available Government material sources</w:t>
      </w:r>
      <w:r w:rsidRPr="00472C6D">
        <w:rPr>
          <w:rFonts w:ascii="Times New Roman" w:hAnsi="Times New Roman"/>
          <w:b/>
        </w:rPr>
        <w:t>]</w:t>
      </w:r>
    </w:p>
    <w:p w14:paraId="3A30AACE"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rPr>
      </w:pPr>
    </w:p>
    <w:p w14:paraId="78157E91" w14:textId="77777777" w:rsidR="00290AFF" w:rsidRDefault="00074B41"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A</w:t>
      </w:r>
      <w:r w:rsidR="0057264E">
        <w:rPr>
          <w:rFonts w:ascii="Times New Roman" w:hAnsi="Times New Roman"/>
        </w:rPr>
        <w:t xml:space="preserve">ny </w:t>
      </w:r>
      <w:r w:rsidR="00A417A2">
        <w:rPr>
          <w:rFonts w:ascii="Times New Roman" w:hAnsi="Times New Roman"/>
        </w:rPr>
        <w:t>partner</w:t>
      </w:r>
      <w:r w:rsidR="0057264E">
        <w:rPr>
          <w:rFonts w:ascii="Times New Roman" w:hAnsi="Times New Roman"/>
        </w:rPr>
        <w:t>/owner restrictions or preferences regarding the location of staging areas</w:t>
      </w:r>
      <w:r>
        <w:rPr>
          <w:rFonts w:ascii="Times New Roman" w:hAnsi="Times New Roman"/>
        </w:rPr>
        <w:t xml:space="preserve"> or project engineer’s field office?</w:t>
      </w:r>
    </w:p>
    <w:p w14:paraId="6BA589CB" w14:textId="77777777" w:rsidR="00472C6D" w:rsidRDefault="00472C6D"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48A41A2C" w14:textId="77777777" w:rsidR="00F27853" w:rsidRDefault="00F27853" w:rsidP="00121CC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125EB1">
        <w:rPr>
          <w:rFonts w:ascii="Times New Roman" w:hAnsi="Times New Roman"/>
          <w:b/>
        </w:rPr>
        <w:t>If yes, then d</w:t>
      </w:r>
      <w:r>
        <w:rPr>
          <w:rFonts w:ascii="Times New Roman" w:hAnsi="Times New Roman"/>
          <w:b/>
        </w:rPr>
        <w:t>escribe your answer in detail and cite your sources]</w:t>
      </w:r>
    </w:p>
    <w:p w14:paraId="5A8CD356" w14:textId="77777777" w:rsidR="00D23C81" w:rsidRDefault="00D23C81" w:rsidP="009C6DA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679483C6" w14:textId="77777777" w:rsidR="00125EB1" w:rsidRDefault="00290AFF" w:rsidP="007C4F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Is </w:t>
      </w:r>
      <w:r w:rsidR="009C6DAF" w:rsidRPr="00290AFF">
        <w:rPr>
          <w:rFonts w:ascii="Times New Roman" w:hAnsi="Times New Roman"/>
        </w:rPr>
        <w:t xml:space="preserve">the partner agency </w:t>
      </w:r>
      <w:r>
        <w:rPr>
          <w:rFonts w:ascii="Times New Roman" w:hAnsi="Times New Roman"/>
        </w:rPr>
        <w:t xml:space="preserve">able to </w:t>
      </w:r>
      <w:r w:rsidR="00074B41">
        <w:rPr>
          <w:rFonts w:ascii="Times New Roman" w:hAnsi="Times New Roman"/>
        </w:rPr>
        <w:t>provide</w:t>
      </w:r>
      <w:r w:rsidR="009C6DAF" w:rsidRPr="00290AFF">
        <w:rPr>
          <w:rFonts w:ascii="Times New Roman" w:hAnsi="Times New Roman"/>
        </w:rPr>
        <w:t xml:space="preserve"> office space for the project engineer</w:t>
      </w:r>
      <w:r>
        <w:rPr>
          <w:rFonts w:ascii="Times New Roman" w:hAnsi="Times New Roman"/>
        </w:rPr>
        <w:t>?</w:t>
      </w:r>
    </w:p>
    <w:p w14:paraId="47903499" w14:textId="77777777" w:rsidR="00125EB1" w:rsidRDefault="00125EB1" w:rsidP="007C4FFB">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023E9A1E" w14:textId="77777777" w:rsidR="00F27853" w:rsidRDefault="00F27853" w:rsidP="00121CC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125EB1">
        <w:rPr>
          <w:rFonts w:ascii="Times New Roman" w:hAnsi="Times New Roman"/>
          <w:b/>
        </w:rPr>
        <w:t>If yes, then d</w:t>
      </w:r>
      <w:r>
        <w:rPr>
          <w:rFonts w:ascii="Times New Roman" w:hAnsi="Times New Roman"/>
          <w:b/>
        </w:rPr>
        <w:t>escribe your answer</w:t>
      </w:r>
      <w:r w:rsidR="00125EB1">
        <w:rPr>
          <w:rFonts w:ascii="Times New Roman" w:hAnsi="Times New Roman"/>
          <w:b/>
        </w:rPr>
        <w:t xml:space="preserve"> in detail and cite your sources; determine availability of internet access</w:t>
      </w:r>
      <w:r>
        <w:rPr>
          <w:rFonts w:ascii="Times New Roman" w:hAnsi="Times New Roman"/>
          <w:b/>
        </w:rPr>
        <w:t>]</w:t>
      </w:r>
    </w:p>
    <w:p w14:paraId="36AB1DC8" w14:textId="77777777" w:rsidR="00532C78" w:rsidRDefault="00532C7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bookmarkStart w:id="32" w:name="OLE_LINK1"/>
      <w:bookmarkStart w:id="33" w:name="OLE_LINK2"/>
    </w:p>
    <w:p w14:paraId="5DA253EE" w14:textId="77777777" w:rsidR="0057264E" w:rsidRPr="00195CAA"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195CAA">
        <w:rPr>
          <w:rFonts w:ascii="Times New Roman" w:hAnsi="Times New Roman"/>
          <w:b/>
        </w:rPr>
        <w:t>I.</w:t>
      </w:r>
      <w:r w:rsidRPr="00195CAA">
        <w:rPr>
          <w:rFonts w:ascii="Times New Roman" w:hAnsi="Times New Roman"/>
          <w:b/>
        </w:rPr>
        <w:tab/>
      </w:r>
      <w:r w:rsidRPr="004C3A60">
        <w:rPr>
          <w:rFonts w:ascii="Times New Roman" w:hAnsi="Times New Roman"/>
          <w:b/>
        </w:rPr>
        <w:t>Geotechnical</w:t>
      </w:r>
    </w:p>
    <w:p w14:paraId="377AACE0" w14:textId="77777777" w:rsidR="00195CAA" w:rsidRDefault="00195CAA" w:rsidP="00121CC0">
      <w:pPr>
        <w:widowControl/>
        <w:numPr>
          <w:ilvl w:val="0"/>
          <w:numId w:val="2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Drilling Access:</w:t>
      </w:r>
    </w:p>
    <w:p w14:paraId="7846D7ED" w14:textId="77777777" w:rsidR="00195CAA" w:rsidRDefault="0057264E" w:rsidP="00121CC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Do we have drilling access to </w:t>
      </w:r>
      <w:r w:rsidR="00074B41">
        <w:rPr>
          <w:rFonts w:ascii="Times New Roman" w:hAnsi="Times New Roman"/>
        </w:rPr>
        <w:t xml:space="preserve">the </w:t>
      </w:r>
      <w:r>
        <w:rPr>
          <w:rFonts w:ascii="Times New Roman" w:hAnsi="Times New Roman"/>
        </w:rPr>
        <w:t>project?</w:t>
      </w:r>
    </w:p>
    <w:p w14:paraId="50D69509" w14:textId="77777777" w:rsidR="000601C5" w:rsidRDefault="00195CAA" w:rsidP="000601C5">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53205083" w14:textId="77777777" w:rsidR="000601C5" w:rsidRDefault="000601C5" w:rsidP="000601C5">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p>
    <w:p w14:paraId="19BD8E0E" w14:textId="77777777" w:rsidR="0057264E" w:rsidRDefault="0057264E" w:rsidP="000601C5">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Will existing roads or trails provide access?</w:t>
      </w:r>
      <w:r w:rsidR="00A604F8">
        <w:rPr>
          <w:rFonts w:ascii="Times New Roman" w:hAnsi="Times New Roman"/>
        </w:rPr>
        <w:t xml:space="preserve"> </w:t>
      </w:r>
      <w:r w:rsidR="00195CAA">
        <w:rPr>
          <w:rFonts w:ascii="Times New Roman" w:hAnsi="Times New Roman"/>
        </w:rPr>
        <w:t>Can tree clearing for drilling access be avoided</w:t>
      </w:r>
      <w:r>
        <w:rPr>
          <w:rFonts w:ascii="Times New Roman" w:hAnsi="Times New Roman"/>
        </w:rPr>
        <w:t>?</w:t>
      </w:r>
      <w:r w:rsidR="00A604F8">
        <w:rPr>
          <w:rFonts w:ascii="Times New Roman" w:hAnsi="Times New Roman"/>
        </w:rPr>
        <w:t xml:space="preserve">  </w:t>
      </w:r>
      <w:r w:rsidR="00121CC0">
        <w:rPr>
          <w:rFonts w:ascii="Times New Roman" w:hAnsi="Times New Roman"/>
        </w:rPr>
        <w:t xml:space="preserve">Is drilling allowed without </w:t>
      </w:r>
      <w:r>
        <w:rPr>
          <w:rFonts w:ascii="Times New Roman" w:hAnsi="Times New Roman"/>
        </w:rPr>
        <w:t>any permits, agreements, or easements?</w:t>
      </w:r>
    </w:p>
    <w:p w14:paraId="17FF681C" w14:textId="77777777" w:rsidR="00195CAA" w:rsidRDefault="00195CAA" w:rsidP="00121CC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proofErr w:type="gramStart"/>
      <w:r w:rsidRPr="001C01D6">
        <w:rPr>
          <w:rFonts w:ascii="Times New Roman" w:hAnsi="Times New Roman"/>
          <w:b/>
        </w:rPr>
        <w:t>YES</w:t>
      </w:r>
      <w:proofErr w:type="gramEnd"/>
      <w:r>
        <w:rPr>
          <w:rFonts w:ascii="Times New Roman" w:hAnsi="Times New Roman"/>
          <w:b/>
        </w:rPr>
        <w:t xml:space="preserve"> to all</w:t>
      </w:r>
      <w:r w:rsidR="00121CC0">
        <w:rPr>
          <w:rFonts w:ascii="Times New Roman" w:hAnsi="Times New Roman"/>
          <w:b/>
        </w:rPr>
        <w:t xml:space="preserve"> of the above</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Pr>
          <w:rFonts w:ascii="Times New Roman" w:hAnsi="Times New Roman"/>
          <w:b/>
        </w:rPr>
        <w:t xml:space="preserve"> to any</w:t>
      </w:r>
      <w:r w:rsidR="00121CC0">
        <w:rPr>
          <w:rFonts w:ascii="Times New Roman" w:hAnsi="Times New Roman"/>
          <w:b/>
        </w:rPr>
        <w:t xml:space="preserve"> of the above</w:t>
      </w:r>
    </w:p>
    <w:p w14:paraId="3C49B66A" w14:textId="77777777" w:rsidR="00F27853" w:rsidRDefault="00F27853" w:rsidP="00121CC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w:t>
      </w:r>
      <w:r w:rsidR="00195CAA">
        <w:rPr>
          <w:rFonts w:ascii="Times New Roman" w:hAnsi="Times New Roman"/>
          <w:b/>
        </w:rPr>
        <w:t xml:space="preserve">Support </w:t>
      </w:r>
      <w:r>
        <w:rPr>
          <w:rFonts w:ascii="Times New Roman" w:hAnsi="Times New Roman"/>
          <w:b/>
        </w:rPr>
        <w:t>your answer in detail and cite your sources]</w:t>
      </w:r>
    </w:p>
    <w:p w14:paraId="72E7DBD8" w14:textId="77777777" w:rsidR="00200523" w:rsidRDefault="00200523" w:rsidP="00121CC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p>
    <w:p w14:paraId="43E9D76B" w14:textId="77777777" w:rsidR="00D23C81" w:rsidRDefault="00121CC0" w:rsidP="00200523">
      <w:pPr>
        <w:widowControl/>
        <w:numPr>
          <w:ilvl w:val="0"/>
          <w:numId w:val="2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Geological Features</w:t>
      </w:r>
    </w:p>
    <w:p w14:paraId="7CF9F7B6" w14:textId="77777777" w:rsidR="0057264E" w:rsidRDefault="0057264E" w:rsidP="00121CC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Are there any </w:t>
      </w:r>
      <w:r w:rsidRPr="00C2513A">
        <w:rPr>
          <w:rFonts w:ascii="Times New Roman" w:hAnsi="Times New Roman"/>
        </w:rPr>
        <w:t>obvious geological</w:t>
      </w:r>
      <w:r>
        <w:rPr>
          <w:rFonts w:ascii="Times New Roman" w:hAnsi="Times New Roman"/>
        </w:rPr>
        <w:t xml:space="preserve"> features on the project (sinkholes, slides, bogs or muck, standing water, wetlands, etc.)?</w:t>
      </w:r>
    </w:p>
    <w:p w14:paraId="1CA10B23" w14:textId="77777777" w:rsidR="00121CC0" w:rsidRDefault="00121CC0" w:rsidP="00121CC0">
      <w:pPr>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693507AB" w14:textId="77777777" w:rsidR="00F27853" w:rsidRDefault="00F27853" w:rsidP="00121CC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r>
        <w:rPr>
          <w:rFonts w:ascii="Times New Roman" w:hAnsi="Times New Roman"/>
          <w:b/>
        </w:rPr>
        <w:t>[Describe your answer in detail and cite your sources]</w:t>
      </w:r>
    </w:p>
    <w:p w14:paraId="32740FAD" w14:textId="77777777" w:rsidR="003060CE" w:rsidRDefault="003060C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720"/>
        <w:rPr>
          <w:rFonts w:ascii="Times New Roman" w:hAnsi="Times New Roman"/>
        </w:rPr>
      </w:pPr>
    </w:p>
    <w:bookmarkEnd w:id="32"/>
    <w:bookmarkEnd w:id="33"/>
    <w:p w14:paraId="298A308C" w14:textId="77777777" w:rsidR="00C2513A" w:rsidRPr="007B54AB" w:rsidRDefault="007C5AD1" w:rsidP="00A704B4">
      <w:pPr>
        <w:rPr>
          <w:rFonts w:ascii="Times New Roman" w:hAnsi="Times New Roman"/>
          <w:b/>
          <w:u w:val="single"/>
        </w:rPr>
      </w:pPr>
      <w:r>
        <w:rPr>
          <w:rFonts w:ascii="Times New Roman" w:hAnsi="Times New Roman"/>
          <w:b/>
        </w:rPr>
        <w:t xml:space="preserve">         </w:t>
      </w:r>
      <w:r w:rsidR="00C2513A" w:rsidRPr="007B54AB">
        <w:rPr>
          <w:rFonts w:ascii="Times New Roman" w:hAnsi="Times New Roman"/>
          <w:b/>
        </w:rPr>
        <w:t xml:space="preserve">J. </w:t>
      </w:r>
      <w:r w:rsidR="00C2513A" w:rsidRPr="007B54AB">
        <w:rPr>
          <w:rFonts w:ascii="Times New Roman" w:hAnsi="Times New Roman"/>
          <w:b/>
        </w:rPr>
        <w:tab/>
      </w:r>
      <w:r w:rsidR="00C2513A" w:rsidRPr="004C3A60">
        <w:rPr>
          <w:rFonts w:ascii="Times New Roman" w:hAnsi="Times New Roman"/>
          <w:b/>
        </w:rPr>
        <w:t>Pavements</w:t>
      </w:r>
    </w:p>
    <w:p w14:paraId="35753663" w14:textId="77777777" w:rsidR="00C2513A" w:rsidRPr="00C2513A" w:rsidRDefault="00C2513A" w:rsidP="006C0500">
      <w:pPr>
        <w:widowControl/>
        <w:numPr>
          <w:ilvl w:val="0"/>
          <w:numId w:val="2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C2513A">
        <w:rPr>
          <w:rFonts w:ascii="Times New Roman" w:hAnsi="Times New Roman"/>
        </w:rPr>
        <w:t>Describe pavement condition and distress (</w:t>
      </w:r>
      <w:r w:rsidR="00F6142B">
        <w:rPr>
          <w:rFonts w:ascii="Times New Roman" w:hAnsi="Times New Roman"/>
        </w:rPr>
        <w:t>attach</w:t>
      </w:r>
      <w:r w:rsidRPr="00C2513A">
        <w:rPr>
          <w:rFonts w:ascii="Times New Roman" w:hAnsi="Times New Roman"/>
        </w:rPr>
        <w:t xml:space="preserve"> photos).  How extensive, in percent, is distress?  Note any limits of obvious changes in affected areas.</w:t>
      </w:r>
    </w:p>
    <w:p w14:paraId="6CB45166" w14:textId="77777777" w:rsidR="00F27853" w:rsidRDefault="00F27853" w:rsidP="006B3C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5CA3A34C" w14:textId="77777777" w:rsidR="002F06F8" w:rsidRDefault="002F06F8" w:rsidP="00F278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b/>
        </w:rPr>
      </w:pPr>
    </w:p>
    <w:p w14:paraId="0CBC9485" w14:textId="77777777" w:rsidR="002F06F8" w:rsidRPr="002F06F8" w:rsidRDefault="002F06F8" w:rsidP="006C0500">
      <w:pPr>
        <w:keepNext/>
        <w:keepLines/>
        <w:widowControl/>
        <w:numPr>
          <w:ilvl w:val="0"/>
          <w:numId w:val="2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2F06F8">
        <w:rPr>
          <w:rFonts w:ascii="Times New Roman" w:hAnsi="Times New Roman"/>
        </w:rPr>
        <w:lastRenderedPageBreak/>
        <w:t>Was a Pavement Management analysis performed?</w:t>
      </w:r>
    </w:p>
    <w:p w14:paraId="399A7A19" w14:textId="77777777" w:rsidR="002F06F8" w:rsidRDefault="002F06F8" w:rsidP="006B3C2C">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764AEB5E" w14:textId="77777777" w:rsidR="006B3C2C" w:rsidRPr="003D2EE3" w:rsidRDefault="006B3C2C" w:rsidP="006B3C2C">
      <w:pPr>
        <w:keepLines/>
        <w:ind w:left="1080"/>
        <w:rPr>
          <w:rFonts w:ascii="Times New Roman" w:hAnsi="Times New Roman"/>
          <w:i/>
          <w:vanish/>
          <w:highlight w:val="yellow"/>
        </w:rPr>
      </w:pPr>
      <w:r w:rsidRPr="003D2EE3">
        <w:rPr>
          <w:rFonts w:ascii="Times New Roman" w:hAnsi="Times New Roman"/>
          <w:i/>
          <w:vanish/>
          <w:highlight w:val="yellow"/>
        </w:rPr>
        <w:t>Check with Pavement Section.</w:t>
      </w:r>
    </w:p>
    <w:p w14:paraId="333470A2" w14:textId="77777777" w:rsidR="00D23C81" w:rsidRDefault="00D23C81" w:rsidP="00C2513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7DD1B783" w14:textId="77777777" w:rsidR="00C2513A" w:rsidRDefault="00C2513A" w:rsidP="006C0500">
      <w:pPr>
        <w:widowControl/>
        <w:numPr>
          <w:ilvl w:val="0"/>
          <w:numId w:val="2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C2513A">
        <w:rPr>
          <w:rFonts w:ascii="Times New Roman" w:hAnsi="Times New Roman"/>
        </w:rPr>
        <w:t>Is raising the grade possible, and if so, how much?</w:t>
      </w:r>
    </w:p>
    <w:p w14:paraId="717A136C" w14:textId="77777777" w:rsidR="00F27853" w:rsidRDefault="00F27853" w:rsidP="006B3C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734819BB" w14:textId="77777777" w:rsidR="00596C27" w:rsidRDefault="00596C27" w:rsidP="006B3C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p>
    <w:p w14:paraId="301012BF" w14:textId="77777777" w:rsidR="00C2513A" w:rsidRDefault="00C2513A" w:rsidP="006C0500">
      <w:pPr>
        <w:widowControl/>
        <w:numPr>
          <w:ilvl w:val="0"/>
          <w:numId w:val="25"/>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C2513A">
        <w:rPr>
          <w:rFonts w:ascii="Times New Roman" w:hAnsi="Times New Roman"/>
        </w:rPr>
        <w:t>When was the road last rehabilitated and/or maintenance activities performed, and what was done?</w:t>
      </w:r>
    </w:p>
    <w:p w14:paraId="73ABEDF1" w14:textId="77777777" w:rsidR="00F27853" w:rsidRDefault="00F27853" w:rsidP="006B3C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25D43E79" w14:textId="77777777" w:rsidR="00CB1F4C" w:rsidRDefault="00CB1F4C" w:rsidP="00A156F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5A6D6E9D" w14:textId="77777777" w:rsidR="0057264E" w:rsidRPr="007B54AB" w:rsidRDefault="003740C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7B54AB">
        <w:rPr>
          <w:rFonts w:ascii="Times New Roman" w:hAnsi="Times New Roman"/>
          <w:b/>
        </w:rPr>
        <w:t>K</w:t>
      </w:r>
      <w:r w:rsidR="0057264E" w:rsidRPr="007B54AB">
        <w:rPr>
          <w:rFonts w:ascii="Times New Roman" w:hAnsi="Times New Roman"/>
          <w:b/>
        </w:rPr>
        <w:t>.</w:t>
      </w:r>
      <w:r w:rsidR="0057264E" w:rsidRPr="007B54AB">
        <w:rPr>
          <w:rFonts w:ascii="Times New Roman" w:hAnsi="Times New Roman"/>
          <w:b/>
        </w:rPr>
        <w:tab/>
      </w:r>
      <w:r w:rsidR="0057264E" w:rsidRPr="004C3A60">
        <w:rPr>
          <w:rFonts w:ascii="Times New Roman" w:hAnsi="Times New Roman"/>
          <w:b/>
        </w:rPr>
        <w:t>Structures</w:t>
      </w:r>
    </w:p>
    <w:p w14:paraId="333961E4" w14:textId="77777777" w:rsidR="0057264E" w:rsidRDefault="0057264E" w:rsidP="006C0500">
      <w:pPr>
        <w:widowControl/>
        <w:numPr>
          <w:ilvl w:val="0"/>
          <w:numId w:val="2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Describe any existing structures (retaining walls, tunnels etc.) on the project (</w:t>
      </w:r>
      <w:r w:rsidR="006B3C2C">
        <w:rPr>
          <w:rFonts w:ascii="Times New Roman" w:hAnsi="Times New Roman"/>
        </w:rPr>
        <w:t>attach</w:t>
      </w:r>
      <w:r>
        <w:rPr>
          <w:rFonts w:ascii="Times New Roman" w:hAnsi="Times New Roman"/>
        </w:rPr>
        <w:t xml:space="preserve"> photos).</w:t>
      </w:r>
    </w:p>
    <w:p w14:paraId="3B6D2E09" w14:textId="77777777" w:rsidR="00D23C81" w:rsidRDefault="00D23C81" w:rsidP="006B3C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668BF0AD" w14:textId="77777777" w:rsidR="005E6D4F" w:rsidRDefault="005E6D4F" w:rsidP="006B3C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p>
    <w:p w14:paraId="219CFBC9" w14:textId="77777777" w:rsidR="005E6D4F" w:rsidRPr="000601C5" w:rsidRDefault="00F25683" w:rsidP="00F25683">
      <w:pPr>
        <w:widowControl/>
        <w:numPr>
          <w:ilvl w:val="0"/>
          <w:numId w:val="2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0601C5">
        <w:rPr>
          <w:rFonts w:ascii="Times New Roman" w:hAnsi="Times New Roman"/>
        </w:rPr>
        <w:t>List existing bridge length, bridge deck out-to-out width and bridge area</w:t>
      </w:r>
      <w:r w:rsidR="005E6D4F" w:rsidRPr="000601C5">
        <w:rPr>
          <w:rFonts w:ascii="Times New Roman" w:hAnsi="Times New Roman"/>
        </w:rPr>
        <w:t>.</w:t>
      </w:r>
    </w:p>
    <w:p w14:paraId="1E7406D1"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64364DA0" w14:textId="77777777" w:rsidR="0057264E" w:rsidRDefault="00484A92" w:rsidP="006C0500">
      <w:pPr>
        <w:widowControl/>
        <w:numPr>
          <w:ilvl w:val="0"/>
          <w:numId w:val="2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Describe any</w:t>
      </w:r>
      <w:r w:rsidR="0057264E">
        <w:rPr>
          <w:rFonts w:ascii="Times New Roman" w:hAnsi="Times New Roman"/>
        </w:rPr>
        <w:t xml:space="preserve"> existing bridges or box</w:t>
      </w:r>
      <w:r w:rsidR="002F06F8">
        <w:rPr>
          <w:rFonts w:ascii="Times New Roman" w:hAnsi="Times New Roman"/>
        </w:rPr>
        <w:t xml:space="preserve"> culverts</w:t>
      </w:r>
      <w:r w:rsidR="0057264E">
        <w:rPr>
          <w:rFonts w:ascii="Times New Roman" w:hAnsi="Times New Roman"/>
        </w:rPr>
        <w:t xml:space="preserve"> over water</w:t>
      </w:r>
      <w:r w:rsidR="006B3C2C">
        <w:rPr>
          <w:rFonts w:ascii="Times New Roman" w:hAnsi="Times New Roman"/>
        </w:rPr>
        <w:t>, o</w:t>
      </w:r>
      <w:r w:rsidR="0057264E">
        <w:rPr>
          <w:rFonts w:ascii="Times New Roman" w:hAnsi="Times New Roman"/>
        </w:rPr>
        <w:t>ver roadways</w:t>
      </w:r>
      <w:r w:rsidR="006B3C2C">
        <w:rPr>
          <w:rFonts w:ascii="Times New Roman" w:hAnsi="Times New Roman"/>
        </w:rPr>
        <w:t>, or o</w:t>
      </w:r>
      <w:r w:rsidR="0057264E">
        <w:rPr>
          <w:rFonts w:ascii="Times New Roman" w:hAnsi="Times New Roman"/>
        </w:rPr>
        <w:t>ver something else</w:t>
      </w:r>
      <w:r w:rsidR="006B3C2C">
        <w:rPr>
          <w:rFonts w:ascii="Times New Roman" w:hAnsi="Times New Roman"/>
        </w:rPr>
        <w:t>.</w:t>
      </w:r>
    </w:p>
    <w:p w14:paraId="124CDAD4" w14:textId="77777777" w:rsidR="00D23C81" w:rsidRDefault="00D23C81" w:rsidP="006B3C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2973B97B" w14:textId="77777777" w:rsidR="002F06F8" w:rsidRDefault="002F06F8" w:rsidP="00D23C8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b/>
        </w:rPr>
      </w:pPr>
    </w:p>
    <w:p w14:paraId="579F5B94" w14:textId="77777777" w:rsidR="002F06F8" w:rsidRDefault="002F06F8" w:rsidP="006C0500">
      <w:pPr>
        <w:widowControl/>
        <w:numPr>
          <w:ilvl w:val="0"/>
          <w:numId w:val="2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Is there existing abutment, pier or channel scour (attach photos)?</w:t>
      </w:r>
    </w:p>
    <w:p w14:paraId="178929F0" w14:textId="77777777" w:rsidR="006B3C2C" w:rsidRDefault="006B3C2C"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041AA89E" w14:textId="77777777" w:rsidR="002F06F8" w:rsidRDefault="002F06F8" w:rsidP="006B3C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0DC3735E" w14:textId="77777777" w:rsidR="002F06F8" w:rsidRDefault="002F06F8" w:rsidP="002F06F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1E2D98F2" w14:textId="77777777" w:rsidR="0057264E" w:rsidRDefault="0057264E" w:rsidP="006C0500">
      <w:pPr>
        <w:widowControl/>
        <w:numPr>
          <w:ilvl w:val="0"/>
          <w:numId w:val="2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Describe any bridges that will need to have the substructure constructed or replaced or rehabilitated.  Can bridge(s) be replaced on existing foundations?  Give approximate length and width of the bridge(s), number of foundations (existing and/or proposed).  Any special structural features, unusual loads or unusual span lengths</w:t>
      </w:r>
      <w:r w:rsidR="002F06F8">
        <w:rPr>
          <w:rFonts w:ascii="Times New Roman" w:hAnsi="Times New Roman"/>
        </w:rPr>
        <w:t xml:space="preserve"> anticipated</w:t>
      </w:r>
      <w:r>
        <w:rPr>
          <w:rFonts w:ascii="Times New Roman" w:hAnsi="Times New Roman"/>
        </w:rPr>
        <w:t>?</w:t>
      </w:r>
    </w:p>
    <w:p w14:paraId="56512D71" w14:textId="77777777" w:rsidR="00D23C81" w:rsidRDefault="00D23C81" w:rsidP="006B3C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0349245E" w14:textId="77777777" w:rsidR="00D23C81" w:rsidRDefault="00D23C8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2804D53C" w14:textId="77777777" w:rsidR="002F06F8" w:rsidRDefault="002F06F8" w:rsidP="006C0500">
      <w:pPr>
        <w:widowControl/>
        <w:numPr>
          <w:ilvl w:val="0"/>
          <w:numId w:val="26"/>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Will any miscellaneous structures (tunnels, box culverts, building, etc.) be required?  Will retaining walls be required?</w:t>
      </w:r>
    </w:p>
    <w:p w14:paraId="5C752348" w14:textId="77777777" w:rsidR="00046749" w:rsidRDefault="00046749"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14D772C0" w14:textId="77777777" w:rsidR="002F06F8" w:rsidRDefault="002F06F8" w:rsidP="0004674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2859F150" w14:textId="77777777" w:rsidR="00596C27" w:rsidRDefault="00596C2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p>
    <w:p w14:paraId="1D8B616E" w14:textId="77777777" w:rsidR="0057264E" w:rsidRPr="007B54AB" w:rsidRDefault="003740C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7B54AB">
        <w:rPr>
          <w:rFonts w:ascii="Times New Roman" w:hAnsi="Times New Roman"/>
          <w:b/>
        </w:rPr>
        <w:t>L</w:t>
      </w:r>
      <w:r w:rsidR="0057264E" w:rsidRPr="007B54AB">
        <w:rPr>
          <w:rFonts w:ascii="Times New Roman" w:hAnsi="Times New Roman"/>
          <w:b/>
        </w:rPr>
        <w:t>.</w:t>
      </w:r>
      <w:r w:rsidR="0057264E" w:rsidRPr="007B54AB">
        <w:rPr>
          <w:rFonts w:ascii="Times New Roman" w:hAnsi="Times New Roman"/>
          <w:b/>
        </w:rPr>
        <w:tab/>
      </w:r>
      <w:r w:rsidR="0057264E" w:rsidRPr="004C3A60">
        <w:rPr>
          <w:rFonts w:ascii="Times New Roman" w:hAnsi="Times New Roman"/>
          <w:b/>
        </w:rPr>
        <w:t>Hydraulics</w:t>
      </w:r>
    </w:p>
    <w:p w14:paraId="07258ADD" w14:textId="77777777" w:rsidR="0057264E" w:rsidRDefault="0057264E" w:rsidP="006C0500">
      <w:pPr>
        <w:widowControl/>
        <w:numPr>
          <w:ilvl w:val="0"/>
          <w:numId w:val="2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Any existing drainage problems or needed improvements (</w:t>
      </w:r>
      <w:r w:rsidR="00D23C81">
        <w:rPr>
          <w:rFonts w:ascii="Times New Roman" w:hAnsi="Times New Roman"/>
        </w:rPr>
        <w:t>attach</w:t>
      </w:r>
      <w:r>
        <w:rPr>
          <w:rFonts w:ascii="Times New Roman" w:hAnsi="Times New Roman"/>
        </w:rPr>
        <w:t xml:space="preserve"> photos)?</w:t>
      </w:r>
    </w:p>
    <w:p w14:paraId="464CE1DA" w14:textId="77777777" w:rsidR="00046749" w:rsidRDefault="00046749"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0E81506D" w14:textId="77777777" w:rsidR="00D23C81" w:rsidRDefault="00D23C81" w:rsidP="0004674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11F70C1D" w14:textId="77777777" w:rsidR="0057264E" w:rsidRDefault="002F06F8" w:rsidP="006C0500">
      <w:pPr>
        <w:widowControl/>
        <w:numPr>
          <w:ilvl w:val="0"/>
          <w:numId w:val="2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Any e</w:t>
      </w:r>
      <w:r w:rsidR="0057264E">
        <w:rPr>
          <w:rFonts w:ascii="Times New Roman" w:hAnsi="Times New Roman"/>
        </w:rPr>
        <w:t>xtensive channel stabilization required?  Existing unstable stream banks (fallen trees, exposed, sloughing banks etc.)</w:t>
      </w:r>
      <w:r w:rsidR="00046749">
        <w:rPr>
          <w:rFonts w:ascii="Times New Roman" w:hAnsi="Times New Roman"/>
        </w:rPr>
        <w:t>?</w:t>
      </w:r>
      <w:r w:rsidR="0057264E">
        <w:rPr>
          <w:rFonts w:ascii="Times New Roman" w:hAnsi="Times New Roman"/>
        </w:rPr>
        <w:t xml:space="preserve"> (</w:t>
      </w:r>
      <w:r w:rsidR="00D23C81">
        <w:rPr>
          <w:rFonts w:ascii="Times New Roman" w:hAnsi="Times New Roman"/>
        </w:rPr>
        <w:t>attach</w:t>
      </w:r>
      <w:r w:rsidR="0057264E">
        <w:rPr>
          <w:rFonts w:ascii="Times New Roman" w:hAnsi="Times New Roman"/>
        </w:rPr>
        <w:t xml:space="preserve"> photos)</w:t>
      </w:r>
    </w:p>
    <w:p w14:paraId="4D9875F2" w14:textId="77777777" w:rsidR="00046749" w:rsidRDefault="00046749"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6CF1B4B4" w14:textId="77777777" w:rsidR="000601C5" w:rsidRDefault="00D23C81" w:rsidP="000601C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0FAE5DE5" w14:textId="77777777" w:rsidR="000601C5" w:rsidRDefault="000601C5" w:rsidP="000601C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p>
    <w:p w14:paraId="2F54E173" w14:textId="77777777" w:rsidR="0057264E" w:rsidRPr="00A604F8" w:rsidRDefault="0057264E" w:rsidP="000601C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A604F8">
        <w:rPr>
          <w:rFonts w:ascii="Times New Roman" w:hAnsi="Times New Roman"/>
        </w:rPr>
        <w:t>Any floodplain(s) regulated by FEMA?</w:t>
      </w:r>
      <w:r w:rsidR="00A604F8" w:rsidRPr="00A604F8">
        <w:rPr>
          <w:rFonts w:ascii="Times New Roman" w:hAnsi="Times New Roman"/>
        </w:rPr>
        <w:t xml:space="preserve"> </w:t>
      </w:r>
      <w:r w:rsidRPr="00A604F8">
        <w:rPr>
          <w:rFonts w:ascii="Times New Roman" w:hAnsi="Times New Roman"/>
        </w:rPr>
        <w:t xml:space="preserve">Floodplain encroached by roadway fill? </w:t>
      </w:r>
      <w:r w:rsidR="00046749" w:rsidRPr="00A604F8">
        <w:rPr>
          <w:rFonts w:ascii="Times New Roman" w:hAnsi="Times New Roman"/>
        </w:rPr>
        <w:t>W</w:t>
      </w:r>
      <w:r w:rsidR="002F06F8" w:rsidRPr="00A604F8">
        <w:rPr>
          <w:rFonts w:ascii="Times New Roman" w:hAnsi="Times New Roman"/>
        </w:rPr>
        <w:t>ill the e</w:t>
      </w:r>
      <w:r w:rsidRPr="00A604F8">
        <w:rPr>
          <w:rFonts w:ascii="Times New Roman" w:hAnsi="Times New Roman"/>
        </w:rPr>
        <w:t xml:space="preserve">xisting profile grade </w:t>
      </w:r>
      <w:r w:rsidR="002F06F8" w:rsidRPr="00A604F8">
        <w:rPr>
          <w:rFonts w:ascii="Times New Roman" w:hAnsi="Times New Roman"/>
        </w:rPr>
        <w:t xml:space="preserve">be </w:t>
      </w:r>
      <w:r w:rsidRPr="00A604F8">
        <w:rPr>
          <w:rFonts w:ascii="Times New Roman" w:hAnsi="Times New Roman"/>
        </w:rPr>
        <w:t>rais</w:t>
      </w:r>
      <w:r w:rsidR="002F06F8" w:rsidRPr="00A604F8">
        <w:rPr>
          <w:rFonts w:ascii="Times New Roman" w:hAnsi="Times New Roman"/>
        </w:rPr>
        <w:t xml:space="preserve">ed </w:t>
      </w:r>
      <w:r w:rsidRPr="00A604F8">
        <w:rPr>
          <w:rFonts w:ascii="Times New Roman" w:hAnsi="Times New Roman"/>
        </w:rPr>
        <w:t xml:space="preserve">within </w:t>
      </w:r>
      <w:r w:rsidR="002F06F8" w:rsidRPr="00A604F8">
        <w:rPr>
          <w:rFonts w:ascii="Times New Roman" w:hAnsi="Times New Roman"/>
        </w:rPr>
        <w:t xml:space="preserve">a </w:t>
      </w:r>
      <w:r w:rsidRPr="00A604F8">
        <w:rPr>
          <w:rFonts w:ascii="Times New Roman" w:hAnsi="Times New Roman"/>
        </w:rPr>
        <w:t>floodplain?</w:t>
      </w:r>
    </w:p>
    <w:p w14:paraId="6659C8A6" w14:textId="77777777" w:rsidR="00046749" w:rsidRDefault="00046749"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proofErr w:type="gramStart"/>
      <w:r w:rsidRPr="001C01D6">
        <w:rPr>
          <w:rFonts w:ascii="Times New Roman" w:hAnsi="Times New Roman"/>
          <w:b/>
        </w:rPr>
        <w:t>YES</w:t>
      </w:r>
      <w:proofErr w:type="gramEnd"/>
      <w:r>
        <w:rPr>
          <w:rFonts w:ascii="Times New Roman" w:hAnsi="Times New Roman"/>
          <w:b/>
        </w:rPr>
        <w:t xml:space="preserve"> to any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Pr>
          <w:rFonts w:ascii="Times New Roman" w:hAnsi="Times New Roman"/>
          <w:b/>
        </w:rPr>
        <w:t xml:space="preserve"> to all</w:t>
      </w:r>
    </w:p>
    <w:p w14:paraId="1D737A46" w14:textId="77777777" w:rsidR="00D23C81" w:rsidRDefault="00D23C81" w:rsidP="0004674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72268D78" w14:textId="77777777" w:rsidR="00FE2BFB" w:rsidRDefault="00FE2BFB" w:rsidP="00FE2B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4C0E1DB8" w14:textId="77777777" w:rsidR="00290AFF" w:rsidRDefault="0057264E" w:rsidP="006C0500">
      <w:pPr>
        <w:widowControl/>
        <w:numPr>
          <w:ilvl w:val="0"/>
          <w:numId w:val="2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 xml:space="preserve">Any overriding (i.e. superseding our design manual) local or state requirements on bridge overtopping, backwater, freeboard, design floods, hydrologic methods, erosion control, </w:t>
      </w:r>
      <w:r w:rsidR="002F06F8">
        <w:rPr>
          <w:rFonts w:ascii="Times New Roman" w:hAnsi="Times New Roman"/>
        </w:rPr>
        <w:t xml:space="preserve">or </w:t>
      </w:r>
      <w:r>
        <w:rPr>
          <w:rFonts w:ascii="Times New Roman" w:hAnsi="Times New Roman"/>
        </w:rPr>
        <w:t>floodplain regulation</w:t>
      </w:r>
      <w:r w:rsidR="002F06F8">
        <w:rPr>
          <w:rFonts w:ascii="Times New Roman" w:hAnsi="Times New Roman"/>
        </w:rPr>
        <w:t>s known</w:t>
      </w:r>
      <w:r w:rsidRPr="00290AFF">
        <w:rPr>
          <w:rFonts w:ascii="Times New Roman" w:hAnsi="Times New Roman"/>
        </w:rPr>
        <w:t>?</w:t>
      </w:r>
      <w:r w:rsidR="003035A4" w:rsidRPr="00290AFF">
        <w:rPr>
          <w:rFonts w:ascii="Times New Roman" w:hAnsi="Times New Roman"/>
        </w:rPr>
        <w:t xml:space="preserve">  </w:t>
      </w:r>
    </w:p>
    <w:p w14:paraId="5496EFB0" w14:textId="77777777" w:rsidR="00046749" w:rsidRDefault="00046749"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3D761698" w14:textId="77777777" w:rsidR="00D23C81" w:rsidRDefault="00D23C81" w:rsidP="0004674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764D8F05" w14:textId="77777777" w:rsidR="00596C27" w:rsidRDefault="00596C27"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1874AFCD" w14:textId="77777777" w:rsidR="0057264E" w:rsidRPr="003035A4" w:rsidRDefault="003035A4"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290AFF">
        <w:rPr>
          <w:rFonts w:ascii="Times New Roman" w:hAnsi="Times New Roman"/>
        </w:rPr>
        <w:t>Identify state erosion control specifications and manuals</w:t>
      </w:r>
      <w:r w:rsidR="00290AFF">
        <w:rPr>
          <w:rFonts w:ascii="Times New Roman" w:hAnsi="Times New Roman"/>
        </w:rPr>
        <w:t>.</w:t>
      </w:r>
    </w:p>
    <w:p w14:paraId="4F88FE0C" w14:textId="77777777" w:rsidR="00D23C81" w:rsidRDefault="00D23C81" w:rsidP="0004674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w:t>
      </w:r>
      <w:r w:rsidR="00046749">
        <w:rPr>
          <w:rFonts w:ascii="Times New Roman" w:hAnsi="Times New Roman"/>
          <w:b/>
        </w:rPr>
        <w:t xml:space="preserve">List and </w:t>
      </w:r>
      <w:r>
        <w:rPr>
          <w:rFonts w:ascii="Times New Roman" w:hAnsi="Times New Roman"/>
          <w:b/>
        </w:rPr>
        <w:t>cite your sources]</w:t>
      </w:r>
    </w:p>
    <w:p w14:paraId="55870380" w14:textId="77777777" w:rsidR="007C5AD1" w:rsidRDefault="007C5AD1" w:rsidP="00A704B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379E29FB" w14:textId="77777777" w:rsidR="0057264E" w:rsidRDefault="002F06F8" w:rsidP="006C0500">
      <w:pPr>
        <w:widowControl/>
        <w:numPr>
          <w:ilvl w:val="0"/>
          <w:numId w:val="27"/>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Is a w</w:t>
      </w:r>
      <w:r w:rsidR="0057264E">
        <w:rPr>
          <w:rFonts w:ascii="Times New Roman" w:hAnsi="Times New Roman"/>
        </w:rPr>
        <w:t>ater quality monitoring program necessary?</w:t>
      </w:r>
    </w:p>
    <w:p w14:paraId="49BD4BEA" w14:textId="77777777" w:rsidR="00046749" w:rsidRDefault="00046749"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E161FA7" w14:textId="77777777" w:rsidR="00D23C81" w:rsidRDefault="00D23C81" w:rsidP="0004674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31C94D18" w14:textId="77777777" w:rsidR="003035A4" w:rsidRDefault="003035A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129F5C47" w14:textId="77777777" w:rsidR="00046749" w:rsidRDefault="003035A4"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290AFF">
        <w:rPr>
          <w:rFonts w:ascii="Times New Roman" w:hAnsi="Times New Roman"/>
        </w:rPr>
        <w:t>Are permanent Storm Water Quality or Storm Water Quantity treatments required?</w:t>
      </w:r>
    </w:p>
    <w:p w14:paraId="06A3B902" w14:textId="77777777" w:rsidR="003035A4" w:rsidRPr="00290AFF" w:rsidRDefault="00046749"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3035A4" w:rsidRPr="00290AFF">
        <w:rPr>
          <w:rFonts w:ascii="Times New Roman" w:hAnsi="Times New Roman"/>
        </w:rPr>
        <w:t xml:space="preserve"> </w:t>
      </w:r>
    </w:p>
    <w:p w14:paraId="51FD3175" w14:textId="77777777" w:rsidR="00D23C81" w:rsidRDefault="00D23C81" w:rsidP="0004674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51F6082B" w14:textId="77777777" w:rsidR="007B54AB" w:rsidRPr="007B54AB" w:rsidRDefault="00532C78" w:rsidP="007B54A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Pr>
          <w:rFonts w:ascii="Times New Roman" w:hAnsi="Times New Roman"/>
          <w:b/>
        </w:rPr>
        <w:br w:type="page"/>
      </w:r>
      <w:r w:rsidR="003740C4" w:rsidRPr="007B54AB">
        <w:rPr>
          <w:rFonts w:ascii="Times New Roman" w:hAnsi="Times New Roman"/>
          <w:b/>
        </w:rPr>
        <w:lastRenderedPageBreak/>
        <w:t>M.</w:t>
      </w:r>
      <w:r w:rsidR="007B54AB">
        <w:rPr>
          <w:rFonts w:ascii="Times New Roman" w:hAnsi="Times New Roman"/>
          <w:b/>
        </w:rPr>
        <w:tab/>
      </w:r>
      <w:r w:rsidR="0057264E" w:rsidRPr="004C3A60">
        <w:rPr>
          <w:rFonts w:ascii="Times New Roman" w:hAnsi="Times New Roman"/>
          <w:b/>
        </w:rPr>
        <w:t>Environmental</w:t>
      </w:r>
    </w:p>
    <w:p w14:paraId="66A43B8D" w14:textId="77777777" w:rsidR="00656ABC" w:rsidRDefault="00656ABC" w:rsidP="00656ABC">
      <w:pPr>
        <w:numPr>
          <w:ilvl w:val="0"/>
          <w:numId w:val="23"/>
        </w:numPr>
        <w:rPr>
          <w:rFonts w:ascii="Times New Roman" w:hAnsi="Times New Roman"/>
        </w:rPr>
      </w:pPr>
      <w:r>
        <w:rPr>
          <w:rFonts w:ascii="Times New Roman" w:hAnsi="Times New Roman"/>
        </w:rPr>
        <w:t>Environmental task and requirements are identified in the following table:</w:t>
      </w:r>
    </w:p>
    <w:tbl>
      <w:tblPr>
        <w:tblW w:w="94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1" w:type="dxa"/>
          <w:right w:w="81" w:type="dxa"/>
        </w:tblCellMar>
        <w:tblLook w:val="04A0" w:firstRow="1" w:lastRow="0" w:firstColumn="1" w:lastColumn="0" w:noHBand="0" w:noVBand="1"/>
      </w:tblPr>
      <w:tblGrid>
        <w:gridCol w:w="3985"/>
        <w:gridCol w:w="1258"/>
        <w:gridCol w:w="1710"/>
        <w:gridCol w:w="2463"/>
      </w:tblGrid>
      <w:tr w:rsidR="00D56FE2" w:rsidRPr="000C4EA1" w14:paraId="2B2D44C0" w14:textId="77777777" w:rsidTr="00854FAA">
        <w:trPr>
          <w:cantSplit/>
          <w:trHeight w:val="678"/>
          <w:tblHeader/>
          <w:jc w:val="center"/>
        </w:trPr>
        <w:tc>
          <w:tcPr>
            <w:tcW w:w="3985" w:type="dxa"/>
            <w:vAlign w:val="center"/>
            <w:hideMark/>
          </w:tcPr>
          <w:p w14:paraId="458D7992" w14:textId="77777777" w:rsidR="00D56FE2" w:rsidRPr="000C4EA1" w:rsidRDefault="00D56FE2">
            <w:pPr>
              <w:tabs>
                <w:tab w:val="left" w:pos="-1080"/>
              </w:tabs>
              <w:jc w:val="center"/>
              <w:rPr>
                <w:rFonts w:ascii="Times New Roman" w:hAnsi="Times New Roman"/>
                <w:b/>
              </w:rPr>
            </w:pPr>
            <w:r w:rsidRPr="000C4EA1">
              <w:rPr>
                <w:rFonts w:ascii="Times New Roman" w:hAnsi="Times New Roman"/>
                <w:b/>
                <w:bCs/>
              </w:rPr>
              <w:t>TASK</w:t>
            </w:r>
          </w:p>
        </w:tc>
        <w:tc>
          <w:tcPr>
            <w:tcW w:w="1258" w:type="dxa"/>
            <w:vAlign w:val="center"/>
            <w:hideMark/>
          </w:tcPr>
          <w:p w14:paraId="5F7DBEB6" w14:textId="77777777" w:rsidR="00D56FE2" w:rsidRPr="000C4EA1" w:rsidRDefault="00D56FE2">
            <w:pPr>
              <w:tabs>
                <w:tab w:val="left" w:pos="-1080"/>
              </w:tabs>
              <w:jc w:val="center"/>
              <w:rPr>
                <w:rFonts w:ascii="Times New Roman" w:hAnsi="Times New Roman"/>
                <w:sz w:val="18"/>
              </w:rPr>
            </w:pPr>
            <w:r w:rsidRPr="000C4EA1">
              <w:rPr>
                <w:rFonts w:ascii="Times New Roman" w:hAnsi="Times New Roman"/>
                <w:bCs/>
                <w:sz w:val="18"/>
              </w:rPr>
              <w:t>REQUIRED</w:t>
            </w:r>
            <w:r w:rsidR="004C25F5">
              <w:rPr>
                <w:rFonts w:ascii="Times New Roman" w:hAnsi="Times New Roman"/>
                <w:bCs/>
                <w:sz w:val="18"/>
              </w:rPr>
              <w:t>?</w:t>
            </w:r>
          </w:p>
        </w:tc>
        <w:tc>
          <w:tcPr>
            <w:tcW w:w="1710" w:type="dxa"/>
            <w:hideMark/>
          </w:tcPr>
          <w:p w14:paraId="760A42CD" w14:textId="77777777" w:rsidR="002F06F8" w:rsidRDefault="002F06F8" w:rsidP="00854FAA">
            <w:pPr>
              <w:tabs>
                <w:tab w:val="left" w:pos="-1080"/>
              </w:tabs>
              <w:jc w:val="center"/>
              <w:rPr>
                <w:rFonts w:ascii="Times New Roman" w:hAnsi="Times New Roman"/>
                <w:bCs/>
              </w:rPr>
            </w:pPr>
          </w:p>
          <w:p w14:paraId="02B1A7E4" w14:textId="77777777" w:rsidR="002F06F8" w:rsidRPr="00854FAA" w:rsidRDefault="00D56FE2" w:rsidP="00854FAA">
            <w:pPr>
              <w:tabs>
                <w:tab w:val="left" w:pos="-1080"/>
              </w:tabs>
              <w:jc w:val="center"/>
              <w:rPr>
                <w:rFonts w:ascii="Times New Roman" w:hAnsi="Times New Roman"/>
                <w:bCs/>
              </w:rPr>
            </w:pPr>
            <w:r w:rsidRPr="000C4EA1">
              <w:rPr>
                <w:rFonts w:ascii="Times New Roman" w:hAnsi="Times New Roman"/>
                <w:bCs/>
              </w:rPr>
              <w:t>COMPLETED BY:</w:t>
            </w:r>
          </w:p>
        </w:tc>
        <w:tc>
          <w:tcPr>
            <w:tcW w:w="2463" w:type="dxa"/>
            <w:vAlign w:val="center"/>
            <w:hideMark/>
          </w:tcPr>
          <w:p w14:paraId="74827B37" w14:textId="77777777" w:rsidR="00A77DC4" w:rsidRDefault="00D56FE2" w:rsidP="00854FAA">
            <w:pPr>
              <w:tabs>
                <w:tab w:val="left" w:pos="-1080"/>
              </w:tabs>
              <w:jc w:val="center"/>
              <w:rPr>
                <w:rFonts w:ascii="Times New Roman" w:hAnsi="Times New Roman"/>
                <w:bCs/>
              </w:rPr>
            </w:pPr>
            <w:r w:rsidRPr="000C4EA1">
              <w:rPr>
                <w:rFonts w:ascii="Times New Roman" w:hAnsi="Times New Roman"/>
                <w:bCs/>
              </w:rPr>
              <w:t>CONTACT PERSON</w:t>
            </w:r>
          </w:p>
          <w:p w14:paraId="4CBDDF53" w14:textId="77777777" w:rsidR="00D56FE2" w:rsidRPr="000C4EA1" w:rsidRDefault="00A77DC4" w:rsidP="00854FAA">
            <w:pPr>
              <w:tabs>
                <w:tab w:val="left" w:pos="-1080"/>
              </w:tabs>
              <w:jc w:val="center"/>
              <w:rPr>
                <w:rFonts w:ascii="Times New Roman" w:hAnsi="Times New Roman"/>
              </w:rPr>
            </w:pPr>
            <w:r>
              <w:rPr>
                <w:rFonts w:ascii="Times New Roman" w:hAnsi="Times New Roman"/>
                <w:bCs/>
              </w:rPr>
              <w:t>(Provide full contact info in Section S)</w:t>
            </w:r>
          </w:p>
        </w:tc>
      </w:tr>
      <w:tr w:rsidR="00D56FE2" w14:paraId="13EC58C1" w14:textId="77777777" w:rsidTr="00854FAA">
        <w:trPr>
          <w:cantSplit/>
          <w:trHeight w:val="403"/>
          <w:jc w:val="center"/>
        </w:trPr>
        <w:tc>
          <w:tcPr>
            <w:tcW w:w="3985" w:type="dxa"/>
          </w:tcPr>
          <w:p w14:paraId="02B34C2D" w14:textId="77777777" w:rsidR="00D56FE2" w:rsidRDefault="00D56FE2" w:rsidP="00854FAA">
            <w:pPr>
              <w:tabs>
                <w:tab w:val="left" w:pos="-1080"/>
              </w:tabs>
              <w:rPr>
                <w:rFonts w:ascii="Times New Roman" w:hAnsi="Times New Roman"/>
                <w:szCs w:val="18"/>
              </w:rPr>
            </w:pPr>
            <w:r>
              <w:rPr>
                <w:rFonts w:ascii="Times New Roman" w:hAnsi="Times New Roman"/>
                <w:szCs w:val="18"/>
                <w:u w:val="single"/>
              </w:rPr>
              <w:t>NEPA Document</w:t>
            </w:r>
            <w:r>
              <w:rPr>
                <w:rFonts w:ascii="Times New Roman" w:hAnsi="Times New Roman"/>
                <w:szCs w:val="18"/>
              </w:rPr>
              <w:t xml:space="preserve"> </w:t>
            </w:r>
          </w:p>
          <w:p w14:paraId="337E0655" w14:textId="77777777" w:rsidR="004A2CB0" w:rsidRDefault="004A2CB0" w:rsidP="00854FAA">
            <w:pPr>
              <w:tabs>
                <w:tab w:val="left" w:pos="-1080"/>
              </w:tabs>
              <w:rPr>
                <w:rFonts w:ascii="Times New Roman" w:hAnsi="Times New Roman"/>
                <w:szCs w:val="18"/>
              </w:rPr>
            </w:pPr>
          </w:p>
          <w:p w14:paraId="04C5B643" w14:textId="77777777" w:rsidR="00D56FE2" w:rsidRDefault="00D56FE2" w:rsidP="00854FAA">
            <w:pPr>
              <w:tabs>
                <w:tab w:val="left" w:pos="-1080"/>
              </w:tabs>
              <w:rPr>
                <w:rFonts w:ascii="Times New Roman" w:hAnsi="Times New Roman"/>
                <w:szCs w:val="18"/>
              </w:rPr>
            </w:pPr>
            <w:r>
              <w:rPr>
                <w:rFonts w:ascii="Times New Roman" w:hAnsi="Times New Roman"/>
                <w:szCs w:val="18"/>
              </w:rPr>
              <w:t xml:space="preserve">Type of NEPA Document </w:t>
            </w:r>
            <w:r w:rsidR="002F06F8">
              <w:rPr>
                <w:rFonts w:ascii="Times New Roman" w:hAnsi="Times New Roman"/>
                <w:szCs w:val="18"/>
              </w:rPr>
              <w:t>Anticipated</w:t>
            </w:r>
            <w:r>
              <w:rPr>
                <w:rFonts w:ascii="Times New Roman" w:hAnsi="Times New Roman"/>
                <w:szCs w:val="18"/>
              </w:rPr>
              <w:t>:</w:t>
            </w:r>
          </w:p>
          <w:p w14:paraId="2FEDE87B" w14:textId="77777777" w:rsidR="00D56FE2" w:rsidRDefault="00D56FE2" w:rsidP="00854FAA">
            <w:pPr>
              <w:tabs>
                <w:tab w:val="left" w:pos="-1080"/>
              </w:tabs>
              <w:rPr>
                <w:rFonts w:ascii="Times New Roman" w:hAnsi="Times New Roman"/>
              </w:rPr>
            </w:pPr>
            <w:r>
              <w:rPr>
                <w:rFonts w:ascii="Times New Roman" w:hAnsi="Times New Roman"/>
              </w:rPr>
              <w:t xml:space="preserve"> </w:t>
            </w:r>
          </w:p>
        </w:tc>
        <w:tc>
          <w:tcPr>
            <w:tcW w:w="1258" w:type="dxa"/>
          </w:tcPr>
          <w:p w14:paraId="54FC7CBE" w14:textId="77777777" w:rsidR="00D56FE2" w:rsidRPr="003F1DAB" w:rsidRDefault="00D56FE2" w:rsidP="00854FAA">
            <w:pPr>
              <w:tabs>
                <w:tab w:val="left" w:pos="-1080"/>
              </w:tabs>
              <w:jc w:val="center"/>
              <w:rPr>
                <w:rFonts w:ascii="Times New Roman" w:hAnsi="Times New Roman"/>
                <w:b/>
              </w:rPr>
            </w:pPr>
          </w:p>
          <w:p w14:paraId="754A587E" w14:textId="77777777" w:rsidR="004A2CB0" w:rsidRDefault="004A2CB0" w:rsidP="00854FAA">
            <w:pPr>
              <w:tabs>
                <w:tab w:val="left" w:pos="-1080"/>
              </w:tabs>
              <w:jc w:val="center"/>
              <w:rPr>
                <w:rFonts w:ascii="Times New Roman" w:hAnsi="Times New Roman"/>
                <w:b/>
              </w:rPr>
            </w:pPr>
          </w:p>
          <w:p w14:paraId="4031C0F3" w14:textId="77777777" w:rsidR="00D56FE2" w:rsidRPr="003F1DAB" w:rsidRDefault="00D56FE2" w:rsidP="00854FAA">
            <w:pPr>
              <w:tabs>
                <w:tab w:val="left" w:pos="-1080"/>
              </w:tabs>
              <w:jc w:val="center"/>
              <w:rPr>
                <w:rFonts w:ascii="Times New Roman" w:hAnsi="Times New Roman"/>
                <w:b/>
              </w:rPr>
            </w:pPr>
            <w:r w:rsidRPr="003F1DAB">
              <w:rPr>
                <w:rFonts w:ascii="Times New Roman" w:hAnsi="Times New Roman"/>
                <w:b/>
              </w:rPr>
              <w:t>[CE / EA / EIS]</w:t>
            </w:r>
          </w:p>
          <w:p w14:paraId="4FC408C3" w14:textId="77777777" w:rsidR="001E2397" w:rsidRPr="003F1DAB" w:rsidRDefault="001E2397" w:rsidP="00854FAA">
            <w:pPr>
              <w:tabs>
                <w:tab w:val="left" w:pos="-1080"/>
              </w:tabs>
              <w:jc w:val="center"/>
              <w:rPr>
                <w:rFonts w:ascii="Times New Roman" w:hAnsi="Times New Roman"/>
                <w:b/>
              </w:rPr>
            </w:pPr>
          </w:p>
        </w:tc>
        <w:tc>
          <w:tcPr>
            <w:tcW w:w="1710" w:type="dxa"/>
          </w:tcPr>
          <w:p w14:paraId="2E90FC8E" w14:textId="77777777" w:rsidR="004A2CB0" w:rsidRPr="003F1DAB" w:rsidRDefault="003F1DAB" w:rsidP="00854FAA">
            <w:pPr>
              <w:tabs>
                <w:tab w:val="left" w:pos="-1080"/>
              </w:tabs>
              <w:jc w:val="center"/>
              <w:rPr>
                <w:rFonts w:ascii="Times New Roman" w:hAnsi="Times New Roman"/>
                <w:b/>
              </w:rPr>
            </w:pPr>
            <w:r w:rsidRPr="003F1DAB">
              <w:rPr>
                <w:rFonts w:ascii="Times New Roman" w:hAnsi="Times New Roman"/>
                <w:b/>
              </w:rPr>
              <w:t xml:space="preserve">[Partner Agency / </w:t>
            </w:r>
            <w:r w:rsidR="000C4EA1">
              <w:rPr>
                <w:rFonts w:ascii="Times New Roman" w:hAnsi="Times New Roman"/>
                <w:b/>
              </w:rPr>
              <w:t>Partner Agency w</w:t>
            </w:r>
            <w:r w:rsidRPr="003F1DAB">
              <w:rPr>
                <w:rFonts w:ascii="Times New Roman" w:hAnsi="Times New Roman"/>
                <w:b/>
              </w:rPr>
              <w:t>ith Assistance from EFLHD</w:t>
            </w:r>
            <w:r w:rsidR="000C4EA1">
              <w:rPr>
                <w:rFonts w:ascii="Times New Roman" w:hAnsi="Times New Roman"/>
                <w:b/>
              </w:rPr>
              <w:t xml:space="preserve"> / EFLHD</w:t>
            </w:r>
            <w:r w:rsidRPr="003F1DAB">
              <w:rPr>
                <w:rFonts w:ascii="Times New Roman" w:hAnsi="Times New Roman"/>
                <w:b/>
              </w:rPr>
              <w:t>]</w:t>
            </w:r>
          </w:p>
        </w:tc>
        <w:tc>
          <w:tcPr>
            <w:tcW w:w="2463" w:type="dxa"/>
          </w:tcPr>
          <w:p w14:paraId="0B3593A7" w14:textId="77777777" w:rsidR="002F06F8" w:rsidRDefault="002F06F8" w:rsidP="00854FAA">
            <w:pPr>
              <w:tabs>
                <w:tab w:val="left" w:pos="-1080"/>
              </w:tabs>
              <w:rPr>
                <w:rFonts w:ascii="Times New Roman" w:hAnsi="Times New Roman"/>
                <w:b/>
              </w:rPr>
            </w:pPr>
            <w:r>
              <w:rPr>
                <w:rFonts w:ascii="Times New Roman" w:hAnsi="Times New Roman"/>
                <w:b/>
              </w:rPr>
              <w:t>Determined by:</w:t>
            </w:r>
          </w:p>
          <w:p w14:paraId="216E2CC3" w14:textId="77777777" w:rsidR="003F1DAB" w:rsidRPr="003F1DAB" w:rsidRDefault="003F1DAB" w:rsidP="00854FAA">
            <w:pPr>
              <w:tabs>
                <w:tab w:val="left" w:pos="-1080"/>
              </w:tabs>
              <w:rPr>
                <w:rFonts w:ascii="Times New Roman" w:hAnsi="Times New Roman"/>
                <w:b/>
              </w:rPr>
            </w:pPr>
            <w:r w:rsidRPr="003F1DAB">
              <w:rPr>
                <w:rFonts w:ascii="Times New Roman" w:hAnsi="Times New Roman"/>
                <w:b/>
              </w:rPr>
              <w:t>[Contact Person]</w:t>
            </w:r>
          </w:p>
          <w:p w14:paraId="1AB7E612" w14:textId="77777777" w:rsidR="003F1DAB" w:rsidRPr="003F1DAB" w:rsidRDefault="003F1DAB" w:rsidP="00854FAA">
            <w:pPr>
              <w:tabs>
                <w:tab w:val="left" w:pos="-1080"/>
              </w:tabs>
              <w:rPr>
                <w:rFonts w:ascii="Times New Roman" w:hAnsi="Times New Roman"/>
                <w:b/>
              </w:rPr>
            </w:pPr>
            <w:r w:rsidRPr="003F1DAB">
              <w:rPr>
                <w:rFonts w:ascii="Times New Roman" w:hAnsi="Times New Roman"/>
                <w:b/>
              </w:rPr>
              <w:t>[</w:t>
            </w:r>
            <w:r w:rsidR="00A77DC4">
              <w:rPr>
                <w:rFonts w:ascii="Times New Roman" w:hAnsi="Times New Roman"/>
                <w:b/>
              </w:rPr>
              <w:t>Agency/</w:t>
            </w:r>
            <w:r w:rsidRPr="003F1DAB">
              <w:rPr>
                <w:rFonts w:ascii="Times New Roman" w:hAnsi="Times New Roman"/>
                <w:b/>
              </w:rPr>
              <w:t>Title]</w:t>
            </w:r>
          </w:p>
          <w:p w14:paraId="1C0200FB" w14:textId="77777777" w:rsidR="003F1DAB" w:rsidRPr="003F1DAB" w:rsidRDefault="003F1DAB" w:rsidP="00854FAA">
            <w:pPr>
              <w:tabs>
                <w:tab w:val="left" w:pos="-1080"/>
              </w:tabs>
              <w:rPr>
                <w:rFonts w:ascii="Times New Roman" w:hAnsi="Times New Roman"/>
                <w:b/>
              </w:rPr>
            </w:pPr>
          </w:p>
        </w:tc>
      </w:tr>
      <w:tr w:rsidR="000C4EA1" w14:paraId="26B1009F" w14:textId="77777777" w:rsidTr="00854FAA">
        <w:trPr>
          <w:cantSplit/>
          <w:trHeight w:val="403"/>
          <w:jc w:val="center"/>
        </w:trPr>
        <w:tc>
          <w:tcPr>
            <w:tcW w:w="3985" w:type="dxa"/>
          </w:tcPr>
          <w:p w14:paraId="6D15A719" w14:textId="77777777" w:rsidR="000C4EA1" w:rsidRPr="007B54AB" w:rsidRDefault="000C4EA1" w:rsidP="00854FAA">
            <w:pPr>
              <w:tabs>
                <w:tab w:val="left" w:pos="-1080"/>
              </w:tabs>
              <w:rPr>
                <w:rFonts w:ascii="Times New Roman" w:hAnsi="Times New Roman"/>
                <w:szCs w:val="18"/>
              </w:rPr>
            </w:pPr>
            <w:r w:rsidRPr="007B54AB">
              <w:rPr>
                <w:rFonts w:ascii="Times New Roman" w:hAnsi="Times New Roman"/>
                <w:szCs w:val="18"/>
                <w:u w:val="single"/>
              </w:rPr>
              <w:t xml:space="preserve">FWS </w:t>
            </w:r>
            <w:r w:rsidR="00895CED">
              <w:rPr>
                <w:rFonts w:ascii="Times New Roman" w:hAnsi="Times New Roman"/>
                <w:szCs w:val="18"/>
                <w:u w:val="single"/>
              </w:rPr>
              <w:t>–</w:t>
            </w:r>
            <w:r w:rsidRPr="007B54AB">
              <w:rPr>
                <w:rFonts w:ascii="Times New Roman" w:hAnsi="Times New Roman"/>
                <w:szCs w:val="18"/>
                <w:u w:val="single"/>
              </w:rPr>
              <w:t xml:space="preserve"> </w:t>
            </w:r>
            <w:r w:rsidR="00895CED">
              <w:rPr>
                <w:rFonts w:ascii="Times New Roman" w:hAnsi="Times New Roman"/>
                <w:szCs w:val="18"/>
                <w:u w:val="single"/>
              </w:rPr>
              <w:t xml:space="preserve">ESA </w:t>
            </w:r>
            <w:r w:rsidRPr="007B54AB">
              <w:rPr>
                <w:rFonts w:ascii="Times New Roman" w:hAnsi="Times New Roman"/>
                <w:szCs w:val="18"/>
                <w:u w:val="single"/>
              </w:rPr>
              <w:t>Section 7 Concurrence</w:t>
            </w:r>
          </w:p>
          <w:p w14:paraId="72B852C1" w14:textId="77777777" w:rsidR="000255A5" w:rsidRPr="007B54AB" w:rsidRDefault="000C4EA1" w:rsidP="00854FAA">
            <w:pPr>
              <w:tabs>
                <w:tab w:val="left" w:pos="-1080"/>
              </w:tabs>
              <w:rPr>
                <w:rFonts w:ascii="Times New Roman" w:hAnsi="Times New Roman"/>
                <w:szCs w:val="18"/>
              </w:rPr>
            </w:pPr>
            <w:r w:rsidRPr="007B54AB">
              <w:rPr>
                <w:rFonts w:ascii="Times New Roman" w:hAnsi="Times New Roman"/>
                <w:szCs w:val="18"/>
              </w:rPr>
              <w:t>Are there any threatened/endangered species in the project area?</w:t>
            </w:r>
            <w:r w:rsidR="000255A5" w:rsidRPr="007B54AB">
              <w:rPr>
                <w:rFonts w:ascii="Times New Roman" w:hAnsi="Times New Roman"/>
                <w:szCs w:val="18"/>
              </w:rPr>
              <w:t xml:space="preserve"> </w:t>
            </w:r>
          </w:p>
          <w:p w14:paraId="244BACE0" w14:textId="77777777" w:rsidR="000C4EA1" w:rsidRPr="007B54AB" w:rsidRDefault="000C4EA1" w:rsidP="00854FAA">
            <w:pPr>
              <w:tabs>
                <w:tab w:val="left" w:pos="-1080"/>
              </w:tabs>
              <w:rPr>
                <w:rFonts w:ascii="Times New Roman" w:hAnsi="Times New Roman"/>
              </w:rPr>
            </w:pPr>
          </w:p>
          <w:p w14:paraId="0633E379" w14:textId="77777777" w:rsidR="003E31A1" w:rsidRPr="007B54AB" w:rsidRDefault="003E31A1" w:rsidP="00854FAA">
            <w:pPr>
              <w:tabs>
                <w:tab w:val="left" w:pos="-1080"/>
              </w:tabs>
              <w:rPr>
                <w:rFonts w:ascii="Times New Roman" w:hAnsi="Times New Roman"/>
              </w:rPr>
            </w:pPr>
            <w:r w:rsidRPr="007B54AB">
              <w:rPr>
                <w:rFonts w:ascii="Times New Roman" w:hAnsi="Times New Roman"/>
              </w:rPr>
              <w:t>Is a Biological Assessment required?</w:t>
            </w:r>
          </w:p>
        </w:tc>
        <w:tc>
          <w:tcPr>
            <w:tcW w:w="1258" w:type="dxa"/>
          </w:tcPr>
          <w:p w14:paraId="0FAA411F" w14:textId="77777777" w:rsidR="000C4EA1" w:rsidRPr="007B54AB" w:rsidRDefault="000C4EA1" w:rsidP="00854FAA">
            <w:pPr>
              <w:tabs>
                <w:tab w:val="left" w:pos="-1080"/>
              </w:tabs>
              <w:jc w:val="center"/>
              <w:rPr>
                <w:rFonts w:ascii="Times New Roman" w:hAnsi="Times New Roman"/>
                <w:b/>
              </w:rPr>
            </w:pPr>
            <w:r w:rsidRPr="007B54AB">
              <w:rPr>
                <w:rFonts w:ascii="Times New Roman" w:hAnsi="Times New Roman"/>
                <w:b/>
              </w:rPr>
              <w:t>[YES / NO]</w:t>
            </w:r>
          </w:p>
          <w:p w14:paraId="11910387" w14:textId="77777777" w:rsidR="00212ECB" w:rsidRPr="007B54AB" w:rsidRDefault="00212ECB" w:rsidP="00854FAA">
            <w:pPr>
              <w:tabs>
                <w:tab w:val="left" w:pos="-1080"/>
              </w:tabs>
              <w:jc w:val="center"/>
              <w:rPr>
                <w:rFonts w:ascii="Times New Roman" w:hAnsi="Times New Roman"/>
                <w:b/>
              </w:rPr>
            </w:pPr>
          </w:p>
          <w:p w14:paraId="03410D8A" w14:textId="77777777" w:rsidR="00212ECB" w:rsidRPr="007B54AB" w:rsidRDefault="00212ECB" w:rsidP="00854FAA">
            <w:pPr>
              <w:tabs>
                <w:tab w:val="left" w:pos="-1080"/>
              </w:tabs>
              <w:jc w:val="center"/>
              <w:rPr>
                <w:rFonts w:ascii="Times New Roman" w:hAnsi="Times New Roman"/>
                <w:b/>
              </w:rPr>
            </w:pPr>
          </w:p>
          <w:p w14:paraId="71B12326" w14:textId="77777777" w:rsidR="00212ECB" w:rsidRPr="007B54AB" w:rsidRDefault="00212ECB" w:rsidP="00854FAA">
            <w:pPr>
              <w:tabs>
                <w:tab w:val="left" w:pos="-1080"/>
              </w:tabs>
              <w:jc w:val="center"/>
              <w:rPr>
                <w:rFonts w:ascii="Times New Roman" w:hAnsi="Times New Roman"/>
                <w:b/>
              </w:rPr>
            </w:pPr>
            <w:r w:rsidRPr="007B54AB">
              <w:rPr>
                <w:rFonts w:ascii="Times New Roman" w:hAnsi="Times New Roman"/>
                <w:b/>
              </w:rPr>
              <w:t>[YES / NO]</w:t>
            </w:r>
          </w:p>
        </w:tc>
        <w:tc>
          <w:tcPr>
            <w:tcW w:w="1710" w:type="dxa"/>
          </w:tcPr>
          <w:p w14:paraId="339E559B" w14:textId="77777777" w:rsidR="000C4EA1" w:rsidRPr="003F1DAB" w:rsidRDefault="000C4EA1" w:rsidP="00854FAA">
            <w:pPr>
              <w:tabs>
                <w:tab w:val="left" w:pos="-1080"/>
              </w:tabs>
              <w:jc w:val="center"/>
              <w:rPr>
                <w:rFonts w:ascii="Times New Roman" w:hAnsi="Times New Roman"/>
                <w:b/>
              </w:rPr>
            </w:pPr>
            <w:r w:rsidRPr="003F1DAB">
              <w:rPr>
                <w:rFonts w:ascii="Times New Roman" w:hAnsi="Times New Roman"/>
                <w:b/>
              </w:rPr>
              <w:t xml:space="preserve">[Partner Agency / </w:t>
            </w:r>
            <w:r>
              <w:rPr>
                <w:rFonts w:ascii="Times New Roman" w:hAnsi="Times New Roman"/>
                <w:b/>
              </w:rPr>
              <w:t>Partner Agency w</w:t>
            </w:r>
            <w:r w:rsidRPr="003F1DAB">
              <w:rPr>
                <w:rFonts w:ascii="Times New Roman" w:hAnsi="Times New Roman"/>
                <w:b/>
              </w:rPr>
              <w:t>ith Assistance from EFLHD</w:t>
            </w:r>
            <w:r>
              <w:rPr>
                <w:rFonts w:ascii="Times New Roman" w:hAnsi="Times New Roman"/>
                <w:b/>
              </w:rPr>
              <w:t xml:space="preserve"> / EFLHD</w:t>
            </w:r>
            <w:r w:rsidRPr="003F1DAB">
              <w:rPr>
                <w:rFonts w:ascii="Times New Roman" w:hAnsi="Times New Roman"/>
                <w:b/>
              </w:rPr>
              <w:t>]</w:t>
            </w:r>
          </w:p>
        </w:tc>
        <w:tc>
          <w:tcPr>
            <w:tcW w:w="2463" w:type="dxa"/>
          </w:tcPr>
          <w:p w14:paraId="5C46DBF8" w14:textId="77777777" w:rsidR="000C4EA1" w:rsidRDefault="000C4EA1" w:rsidP="00854FAA">
            <w:pPr>
              <w:tabs>
                <w:tab w:val="left" w:pos="-1080"/>
              </w:tabs>
              <w:rPr>
                <w:rFonts w:ascii="Times New Roman" w:hAnsi="Times New Roman"/>
                <w:b/>
              </w:rPr>
            </w:pPr>
          </w:p>
          <w:p w14:paraId="2571AFEF" w14:textId="77777777" w:rsidR="000C4EA1" w:rsidRDefault="000C4EA1" w:rsidP="00854FAA">
            <w:pPr>
              <w:tabs>
                <w:tab w:val="left" w:pos="-1080"/>
              </w:tabs>
              <w:rPr>
                <w:rFonts w:ascii="Times New Roman" w:hAnsi="Times New Roman"/>
                <w:b/>
              </w:rPr>
            </w:pPr>
          </w:p>
          <w:p w14:paraId="15771A73"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[Contact Person]</w:t>
            </w:r>
          </w:p>
          <w:p w14:paraId="153E7137"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w:t>
            </w:r>
            <w:r>
              <w:rPr>
                <w:rFonts w:ascii="Times New Roman" w:hAnsi="Times New Roman"/>
                <w:b/>
              </w:rPr>
              <w:t>Agency/</w:t>
            </w:r>
            <w:r w:rsidRPr="003F1DAB">
              <w:rPr>
                <w:rFonts w:ascii="Times New Roman" w:hAnsi="Times New Roman"/>
                <w:b/>
              </w:rPr>
              <w:t>Title]</w:t>
            </w:r>
          </w:p>
          <w:p w14:paraId="178A10BE" w14:textId="77777777" w:rsidR="000C4EA1" w:rsidRPr="003F1DAB" w:rsidRDefault="000C4EA1" w:rsidP="00854FAA">
            <w:pPr>
              <w:tabs>
                <w:tab w:val="left" w:pos="-1080"/>
              </w:tabs>
              <w:rPr>
                <w:rFonts w:ascii="Times New Roman" w:hAnsi="Times New Roman"/>
                <w:b/>
              </w:rPr>
            </w:pPr>
          </w:p>
        </w:tc>
      </w:tr>
      <w:tr w:rsidR="000C4EA1" w14:paraId="72F2F1BD" w14:textId="77777777" w:rsidTr="00854FAA">
        <w:trPr>
          <w:cantSplit/>
          <w:trHeight w:val="403"/>
          <w:jc w:val="center"/>
        </w:trPr>
        <w:tc>
          <w:tcPr>
            <w:tcW w:w="3985" w:type="dxa"/>
          </w:tcPr>
          <w:p w14:paraId="6F71A50E" w14:textId="77777777" w:rsidR="000C4EA1" w:rsidRDefault="000C4EA1" w:rsidP="00854FAA">
            <w:pPr>
              <w:tabs>
                <w:tab w:val="left" w:pos="-1080"/>
              </w:tabs>
              <w:rPr>
                <w:rFonts w:ascii="Times New Roman" w:hAnsi="Times New Roman"/>
                <w:szCs w:val="18"/>
              </w:rPr>
            </w:pPr>
            <w:r>
              <w:rPr>
                <w:rFonts w:ascii="Times New Roman" w:hAnsi="Times New Roman"/>
                <w:szCs w:val="18"/>
                <w:u w:val="single"/>
              </w:rPr>
              <w:t xml:space="preserve">SHPO </w:t>
            </w:r>
            <w:r w:rsidR="00895CED">
              <w:rPr>
                <w:rFonts w:ascii="Times New Roman" w:hAnsi="Times New Roman"/>
                <w:szCs w:val="18"/>
                <w:u w:val="single"/>
              </w:rPr>
              <w:t>–</w:t>
            </w:r>
            <w:r>
              <w:rPr>
                <w:rFonts w:ascii="Times New Roman" w:hAnsi="Times New Roman"/>
                <w:szCs w:val="18"/>
                <w:u w:val="single"/>
              </w:rPr>
              <w:t xml:space="preserve"> </w:t>
            </w:r>
            <w:r w:rsidR="00895CED">
              <w:rPr>
                <w:rFonts w:ascii="Times New Roman" w:hAnsi="Times New Roman"/>
                <w:szCs w:val="18"/>
                <w:u w:val="single"/>
              </w:rPr>
              <w:t xml:space="preserve">NHPA Section </w:t>
            </w:r>
            <w:r>
              <w:rPr>
                <w:rFonts w:ascii="Times New Roman" w:hAnsi="Times New Roman"/>
                <w:szCs w:val="18"/>
                <w:u w:val="single"/>
              </w:rPr>
              <w:t>106 Concurrence</w:t>
            </w:r>
          </w:p>
          <w:p w14:paraId="75D60D5B" w14:textId="77777777" w:rsidR="000C4EA1" w:rsidRPr="007B54AB" w:rsidRDefault="000C4EA1" w:rsidP="00854FAA">
            <w:pPr>
              <w:tabs>
                <w:tab w:val="left" w:pos="-1080"/>
              </w:tabs>
              <w:rPr>
                <w:rFonts w:ascii="Times New Roman" w:hAnsi="Times New Roman"/>
                <w:szCs w:val="18"/>
              </w:rPr>
            </w:pPr>
            <w:r w:rsidRPr="007B54AB">
              <w:rPr>
                <w:rFonts w:ascii="Times New Roman" w:hAnsi="Times New Roman"/>
                <w:szCs w:val="18"/>
              </w:rPr>
              <w:t xml:space="preserve">Are any </w:t>
            </w:r>
            <w:r w:rsidR="003E31A1" w:rsidRPr="007B54AB">
              <w:rPr>
                <w:rFonts w:ascii="Times New Roman" w:hAnsi="Times New Roman"/>
                <w:szCs w:val="18"/>
              </w:rPr>
              <w:t xml:space="preserve">sites/properties </w:t>
            </w:r>
            <w:r w:rsidRPr="007B54AB">
              <w:rPr>
                <w:rFonts w:ascii="Times New Roman" w:hAnsi="Times New Roman"/>
                <w:szCs w:val="18"/>
              </w:rPr>
              <w:t>within the project area on or eligible for listing on the National Historic Register?</w:t>
            </w:r>
          </w:p>
          <w:p w14:paraId="2FCB6541" w14:textId="77777777" w:rsidR="000C4EA1" w:rsidRDefault="000C4EA1" w:rsidP="00854FAA">
            <w:pPr>
              <w:tabs>
                <w:tab w:val="left" w:pos="-1080"/>
              </w:tabs>
              <w:rPr>
                <w:rFonts w:ascii="Times New Roman" w:hAnsi="Times New Roman"/>
                <w:szCs w:val="18"/>
              </w:rPr>
            </w:pPr>
          </w:p>
          <w:p w14:paraId="28F83892" w14:textId="77777777" w:rsidR="000C4EA1" w:rsidRPr="0072093C" w:rsidRDefault="000C4EA1" w:rsidP="00854FAA">
            <w:pPr>
              <w:tabs>
                <w:tab w:val="left" w:pos="-1080"/>
              </w:tabs>
              <w:rPr>
                <w:rFonts w:ascii="Times New Roman" w:hAnsi="Times New Roman"/>
                <w:szCs w:val="18"/>
              </w:rPr>
            </w:pPr>
            <w:r w:rsidRPr="007B54AB">
              <w:rPr>
                <w:rFonts w:ascii="Times New Roman" w:hAnsi="Times New Roman"/>
                <w:szCs w:val="18"/>
              </w:rPr>
              <w:t>Is a Cultural Resource Survey required</w:t>
            </w:r>
            <w:r w:rsidR="003E31A1" w:rsidRPr="007B54AB">
              <w:rPr>
                <w:rFonts w:ascii="Times New Roman" w:hAnsi="Times New Roman"/>
                <w:szCs w:val="18"/>
              </w:rPr>
              <w:t xml:space="preserve"> (Will the project impact previously undisturbed land)</w:t>
            </w:r>
            <w:r w:rsidRPr="007B54AB">
              <w:rPr>
                <w:rFonts w:ascii="Times New Roman" w:hAnsi="Times New Roman"/>
                <w:szCs w:val="18"/>
              </w:rPr>
              <w:t xml:space="preserve">? </w:t>
            </w:r>
          </w:p>
        </w:tc>
        <w:tc>
          <w:tcPr>
            <w:tcW w:w="1258" w:type="dxa"/>
          </w:tcPr>
          <w:p w14:paraId="559EF73B" w14:textId="77777777" w:rsidR="000C4EA1" w:rsidRPr="003F1DAB" w:rsidRDefault="000C4EA1" w:rsidP="00854FAA">
            <w:pPr>
              <w:tabs>
                <w:tab w:val="left" w:pos="-1080"/>
              </w:tabs>
              <w:jc w:val="center"/>
              <w:rPr>
                <w:rFonts w:ascii="Times New Roman" w:hAnsi="Times New Roman"/>
                <w:b/>
              </w:rPr>
            </w:pPr>
          </w:p>
          <w:p w14:paraId="4E7F6321" w14:textId="77777777" w:rsidR="000C4EA1" w:rsidRPr="003F1DAB" w:rsidRDefault="000C4EA1" w:rsidP="00854FAA">
            <w:pPr>
              <w:tabs>
                <w:tab w:val="left" w:pos="-1080"/>
              </w:tabs>
              <w:jc w:val="center"/>
              <w:rPr>
                <w:rFonts w:ascii="Times New Roman" w:hAnsi="Times New Roman"/>
                <w:b/>
              </w:rPr>
            </w:pPr>
            <w:r>
              <w:rPr>
                <w:rFonts w:ascii="Times New Roman" w:hAnsi="Times New Roman"/>
                <w:b/>
              </w:rPr>
              <w:t>[YES / NO]</w:t>
            </w:r>
          </w:p>
          <w:p w14:paraId="080ADAE2" w14:textId="77777777" w:rsidR="000C4EA1" w:rsidRPr="003F1DAB" w:rsidRDefault="000C4EA1" w:rsidP="00854FAA">
            <w:pPr>
              <w:tabs>
                <w:tab w:val="left" w:pos="-1080"/>
              </w:tabs>
              <w:jc w:val="center"/>
              <w:rPr>
                <w:rFonts w:ascii="Times New Roman" w:hAnsi="Times New Roman"/>
                <w:b/>
              </w:rPr>
            </w:pPr>
          </w:p>
          <w:p w14:paraId="237BC72D" w14:textId="77777777" w:rsidR="000C4EA1" w:rsidRDefault="000C4EA1" w:rsidP="00854FAA">
            <w:pPr>
              <w:tabs>
                <w:tab w:val="left" w:pos="-1080"/>
              </w:tabs>
              <w:jc w:val="center"/>
              <w:rPr>
                <w:rFonts w:ascii="Times New Roman" w:hAnsi="Times New Roman"/>
                <w:b/>
              </w:rPr>
            </w:pPr>
          </w:p>
          <w:p w14:paraId="5E94D03A" w14:textId="77777777" w:rsidR="00212ECB" w:rsidRDefault="00212ECB" w:rsidP="00854FAA">
            <w:pPr>
              <w:tabs>
                <w:tab w:val="left" w:pos="-1080"/>
              </w:tabs>
              <w:jc w:val="center"/>
              <w:rPr>
                <w:rFonts w:ascii="Times New Roman" w:hAnsi="Times New Roman"/>
                <w:b/>
              </w:rPr>
            </w:pPr>
          </w:p>
          <w:p w14:paraId="0E053AD5" w14:textId="77777777" w:rsidR="000C4EA1" w:rsidRPr="003F1DAB" w:rsidRDefault="000C4EA1" w:rsidP="00854FAA">
            <w:pPr>
              <w:tabs>
                <w:tab w:val="left" w:pos="-1080"/>
              </w:tabs>
              <w:jc w:val="center"/>
              <w:rPr>
                <w:rFonts w:ascii="Times New Roman" w:hAnsi="Times New Roman"/>
                <w:b/>
              </w:rPr>
            </w:pPr>
            <w:r>
              <w:rPr>
                <w:rFonts w:ascii="Times New Roman" w:hAnsi="Times New Roman"/>
                <w:b/>
              </w:rPr>
              <w:t>[YES / NO]</w:t>
            </w:r>
          </w:p>
        </w:tc>
        <w:tc>
          <w:tcPr>
            <w:tcW w:w="1710" w:type="dxa"/>
          </w:tcPr>
          <w:p w14:paraId="79AEB738" w14:textId="77777777" w:rsidR="000C4EA1" w:rsidRDefault="000C4EA1" w:rsidP="00854FAA">
            <w:pPr>
              <w:tabs>
                <w:tab w:val="left" w:pos="-1080"/>
              </w:tabs>
              <w:jc w:val="center"/>
              <w:rPr>
                <w:rFonts w:ascii="Times New Roman" w:hAnsi="Times New Roman"/>
                <w:b/>
              </w:rPr>
            </w:pPr>
          </w:p>
          <w:p w14:paraId="3EB7E83D" w14:textId="77777777" w:rsidR="000C4EA1" w:rsidRPr="003F1DAB" w:rsidRDefault="000C4EA1" w:rsidP="00854FAA">
            <w:pPr>
              <w:tabs>
                <w:tab w:val="left" w:pos="-1080"/>
              </w:tabs>
              <w:jc w:val="center"/>
              <w:rPr>
                <w:rFonts w:ascii="Times New Roman" w:hAnsi="Times New Roman"/>
                <w:b/>
              </w:rPr>
            </w:pPr>
            <w:r w:rsidRPr="003F1DAB">
              <w:rPr>
                <w:rFonts w:ascii="Times New Roman" w:hAnsi="Times New Roman"/>
                <w:b/>
              </w:rPr>
              <w:t xml:space="preserve">[Partner Agency / </w:t>
            </w:r>
            <w:r>
              <w:rPr>
                <w:rFonts w:ascii="Times New Roman" w:hAnsi="Times New Roman"/>
                <w:b/>
              </w:rPr>
              <w:t>Partner Agency w</w:t>
            </w:r>
            <w:r w:rsidRPr="003F1DAB">
              <w:rPr>
                <w:rFonts w:ascii="Times New Roman" w:hAnsi="Times New Roman"/>
                <w:b/>
              </w:rPr>
              <w:t>ith Assistance from EFLHD</w:t>
            </w:r>
            <w:r>
              <w:rPr>
                <w:rFonts w:ascii="Times New Roman" w:hAnsi="Times New Roman"/>
                <w:b/>
              </w:rPr>
              <w:t xml:space="preserve"> / EFLHD</w:t>
            </w:r>
            <w:r w:rsidRPr="003F1DAB">
              <w:rPr>
                <w:rFonts w:ascii="Times New Roman" w:hAnsi="Times New Roman"/>
                <w:b/>
              </w:rPr>
              <w:t>]</w:t>
            </w:r>
          </w:p>
          <w:p w14:paraId="3055409B" w14:textId="77777777" w:rsidR="000C4EA1" w:rsidRPr="003F1DAB" w:rsidRDefault="000C4EA1" w:rsidP="00854FAA">
            <w:pPr>
              <w:tabs>
                <w:tab w:val="left" w:pos="-1080"/>
              </w:tabs>
              <w:jc w:val="center"/>
              <w:rPr>
                <w:rFonts w:ascii="Times New Roman" w:hAnsi="Times New Roman"/>
                <w:b/>
              </w:rPr>
            </w:pPr>
          </w:p>
        </w:tc>
        <w:tc>
          <w:tcPr>
            <w:tcW w:w="2463" w:type="dxa"/>
          </w:tcPr>
          <w:p w14:paraId="519C48FC" w14:textId="77777777" w:rsidR="000C4EA1" w:rsidRDefault="000C4EA1" w:rsidP="00854FAA">
            <w:pPr>
              <w:tabs>
                <w:tab w:val="left" w:pos="-1080"/>
              </w:tabs>
              <w:rPr>
                <w:rFonts w:ascii="Times New Roman" w:hAnsi="Times New Roman"/>
                <w:b/>
              </w:rPr>
            </w:pPr>
          </w:p>
          <w:p w14:paraId="73A8BABE"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[Contact Person]</w:t>
            </w:r>
          </w:p>
          <w:p w14:paraId="2B110B01"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w:t>
            </w:r>
            <w:r>
              <w:rPr>
                <w:rFonts w:ascii="Times New Roman" w:hAnsi="Times New Roman"/>
                <w:b/>
              </w:rPr>
              <w:t>Agency/</w:t>
            </w:r>
            <w:r w:rsidRPr="003F1DAB">
              <w:rPr>
                <w:rFonts w:ascii="Times New Roman" w:hAnsi="Times New Roman"/>
                <w:b/>
              </w:rPr>
              <w:t>Title]</w:t>
            </w:r>
          </w:p>
          <w:p w14:paraId="47DFE221" w14:textId="77777777" w:rsidR="000C4EA1" w:rsidRPr="003F1DAB" w:rsidRDefault="000C4EA1" w:rsidP="00854FAA">
            <w:pPr>
              <w:tabs>
                <w:tab w:val="left" w:pos="-1080"/>
              </w:tabs>
              <w:rPr>
                <w:rFonts w:ascii="Times New Roman" w:hAnsi="Times New Roman"/>
                <w:b/>
              </w:rPr>
            </w:pPr>
          </w:p>
        </w:tc>
      </w:tr>
      <w:tr w:rsidR="000C4EA1" w14:paraId="7262FBD3" w14:textId="77777777" w:rsidTr="00854FAA">
        <w:trPr>
          <w:cantSplit/>
          <w:trHeight w:val="2046"/>
          <w:jc w:val="center"/>
        </w:trPr>
        <w:tc>
          <w:tcPr>
            <w:tcW w:w="3985" w:type="dxa"/>
          </w:tcPr>
          <w:p w14:paraId="6D30D31F" w14:textId="77777777" w:rsidR="000C4EA1" w:rsidRPr="007B54AB" w:rsidRDefault="003E31A1" w:rsidP="00854FAA">
            <w:pPr>
              <w:tabs>
                <w:tab w:val="left" w:pos="-1080"/>
              </w:tabs>
              <w:rPr>
                <w:rFonts w:ascii="Times New Roman" w:hAnsi="Times New Roman"/>
                <w:szCs w:val="18"/>
                <w:u w:val="single"/>
              </w:rPr>
            </w:pPr>
            <w:r w:rsidRPr="007B54AB">
              <w:rPr>
                <w:rFonts w:ascii="Times New Roman" w:hAnsi="Times New Roman"/>
                <w:szCs w:val="18"/>
                <w:u w:val="single"/>
              </w:rPr>
              <w:t>Floodplains, Waters of the U.S., and Wetlands</w:t>
            </w:r>
          </w:p>
          <w:p w14:paraId="05204905" w14:textId="77777777" w:rsidR="000C4EA1" w:rsidRDefault="000C4EA1" w:rsidP="00854FAA">
            <w:pPr>
              <w:tabs>
                <w:tab w:val="left" w:pos="-1080"/>
              </w:tabs>
              <w:rPr>
                <w:rFonts w:ascii="Times New Roman" w:hAnsi="Times New Roman"/>
                <w:szCs w:val="18"/>
              </w:rPr>
            </w:pPr>
            <w:r>
              <w:rPr>
                <w:rFonts w:ascii="Times New Roman" w:hAnsi="Times New Roman"/>
                <w:szCs w:val="18"/>
              </w:rPr>
              <w:t>Is any work occurring in a 100-year floodplain?</w:t>
            </w:r>
          </w:p>
          <w:p w14:paraId="429E08ED" w14:textId="77777777" w:rsidR="000C4EA1" w:rsidRDefault="000C4EA1" w:rsidP="00854FAA">
            <w:pPr>
              <w:tabs>
                <w:tab w:val="left" w:pos="-1080"/>
              </w:tabs>
              <w:ind w:left="720"/>
              <w:rPr>
                <w:rFonts w:ascii="Times New Roman" w:hAnsi="Times New Roman"/>
              </w:rPr>
            </w:pPr>
          </w:p>
          <w:p w14:paraId="43C94A35" w14:textId="77777777" w:rsidR="000C4EA1" w:rsidRPr="007B54AB" w:rsidRDefault="003E31A1" w:rsidP="00854FAA">
            <w:pPr>
              <w:tabs>
                <w:tab w:val="left" w:pos="-1080"/>
              </w:tabs>
              <w:rPr>
                <w:rFonts w:ascii="Times New Roman" w:hAnsi="Times New Roman"/>
              </w:rPr>
            </w:pPr>
            <w:r w:rsidRPr="007B54AB">
              <w:rPr>
                <w:rFonts w:ascii="Times New Roman" w:hAnsi="Times New Roman"/>
              </w:rPr>
              <w:t>Is any work occurring</w:t>
            </w:r>
            <w:r w:rsidR="000C4EA1" w:rsidRPr="007B54AB">
              <w:rPr>
                <w:rFonts w:ascii="Times New Roman" w:hAnsi="Times New Roman"/>
              </w:rPr>
              <w:t xml:space="preserve"> in a stream </w:t>
            </w:r>
            <w:r w:rsidRPr="007B54AB">
              <w:rPr>
                <w:rFonts w:ascii="Times New Roman" w:hAnsi="Times New Roman"/>
              </w:rPr>
              <w:t>or river</w:t>
            </w:r>
            <w:r w:rsidR="000C4EA1" w:rsidRPr="007B54AB">
              <w:rPr>
                <w:rFonts w:ascii="Times New Roman" w:hAnsi="Times New Roman"/>
              </w:rPr>
              <w:t>?</w:t>
            </w:r>
          </w:p>
          <w:p w14:paraId="1C30B27E" w14:textId="77777777" w:rsidR="00212ECB" w:rsidRPr="007B54AB" w:rsidRDefault="00212ECB" w:rsidP="00854FAA">
            <w:pPr>
              <w:tabs>
                <w:tab w:val="left" w:pos="-1080"/>
              </w:tabs>
              <w:rPr>
                <w:rFonts w:ascii="Times New Roman" w:hAnsi="Times New Roman"/>
              </w:rPr>
            </w:pPr>
          </w:p>
          <w:p w14:paraId="133C3A15" w14:textId="77777777" w:rsidR="003E31A1" w:rsidRPr="007B54AB" w:rsidRDefault="003E31A1" w:rsidP="00854FAA">
            <w:pPr>
              <w:tabs>
                <w:tab w:val="left" w:pos="-1080"/>
              </w:tabs>
              <w:rPr>
                <w:rFonts w:ascii="Times New Roman" w:hAnsi="Times New Roman"/>
              </w:rPr>
            </w:pPr>
            <w:r w:rsidRPr="007B54AB">
              <w:rPr>
                <w:rFonts w:ascii="Times New Roman" w:hAnsi="Times New Roman"/>
              </w:rPr>
              <w:t>Is the stream or river utilized for boating?</w:t>
            </w:r>
          </w:p>
          <w:p w14:paraId="088CF4D9" w14:textId="77777777" w:rsidR="000C4EA1" w:rsidRDefault="000C4EA1" w:rsidP="00854FAA">
            <w:pPr>
              <w:tabs>
                <w:tab w:val="left" w:pos="-1080"/>
              </w:tabs>
              <w:ind w:left="720"/>
              <w:rPr>
                <w:rFonts w:ascii="Times New Roman" w:hAnsi="Times New Roman"/>
                <w:szCs w:val="18"/>
              </w:rPr>
            </w:pPr>
          </w:p>
          <w:p w14:paraId="2299EBAC" w14:textId="77777777" w:rsidR="000C4EA1" w:rsidRPr="0072093C" w:rsidRDefault="000C4EA1" w:rsidP="00854FAA">
            <w:pPr>
              <w:tabs>
                <w:tab w:val="left" w:pos="-1080"/>
              </w:tabs>
              <w:rPr>
                <w:rFonts w:ascii="Times New Roman" w:hAnsi="Times New Roman"/>
                <w:szCs w:val="18"/>
              </w:rPr>
            </w:pPr>
            <w:r w:rsidRPr="007B54AB">
              <w:rPr>
                <w:rFonts w:ascii="Times New Roman" w:hAnsi="Times New Roman"/>
                <w:szCs w:val="18"/>
              </w:rPr>
              <w:t>Will there be any work in wetlands?</w:t>
            </w:r>
          </w:p>
        </w:tc>
        <w:tc>
          <w:tcPr>
            <w:tcW w:w="1258" w:type="dxa"/>
          </w:tcPr>
          <w:p w14:paraId="05F2D9DD" w14:textId="77777777" w:rsidR="00B1493F" w:rsidRDefault="00B1493F" w:rsidP="00854FAA">
            <w:pPr>
              <w:tabs>
                <w:tab w:val="left" w:pos="-1080"/>
              </w:tabs>
              <w:jc w:val="center"/>
              <w:rPr>
                <w:rFonts w:ascii="Times New Roman" w:hAnsi="Times New Roman"/>
                <w:b/>
              </w:rPr>
            </w:pPr>
            <w:r w:rsidDel="008B2010">
              <w:rPr>
                <w:rFonts w:ascii="Times New Roman" w:hAnsi="Times New Roman"/>
                <w:b/>
              </w:rPr>
              <w:t xml:space="preserve"> </w:t>
            </w:r>
          </w:p>
          <w:p w14:paraId="509CA57D" w14:textId="77777777" w:rsidR="000C4EA1" w:rsidRDefault="000C4EA1" w:rsidP="00854FAA">
            <w:pPr>
              <w:tabs>
                <w:tab w:val="left" w:pos="-1080"/>
              </w:tabs>
              <w:jc w:val="center"/>
              <w:rPr>
                <w:rFonts w:ascii="Times New Roman" w:hAnsi="Times New Roman"/>
                <w:b/>
              </w:rPr>
            </w:pPr>
            <w:r>
              <w:rPr>
                <w:rFonts w:ascii="Times New Roman" w:hAnsi="Times New Roman"/>
                <w:b/>
              </w:rPr>
              <w:t>[YES / NO]</w:t>
            </w:r>
          </w:p>
          <w:p w14:paraId="24857AB6" w14:textId="77777777" w:rsidR="00A71FB6" w:rsidRDefault="00A71FB6" w:rsidP="00854FAA">
            <w:pPr>
              <w:tabs>
                <w:tab w:val="left" w:pos="-1080"/>
              </w:tabs>
              <w:jc w:val="center"/>
              <w:rPr>
                <w:rFonts w:ascii="Times New Roman" w:hAnsi="Times New Roman"/>
                <w:b/>
              </w:rPr>
            </w:pPr>
          </w:p>
          <w:p w14:paraId="2FC16AD7" w14:textId="77777777" w:rsidR="00B1493F" w:rsidRDefault="00B1493F" w:rsidP="00854FAA">
            <w:pPr>
              <w:tabs>
                <w:tab w:val="left" w:pos="-1080"/>
              </w:tabs>
              <w:jc w:val="center"/>
              <w:rPr>
                <w:rFonts w:ascii="Times New Roman" w:hAnsi="Times New Roman"/>
                <w:b/>
              </w:rPr>
            </w:pPr>
          </w:p>
          <w:p w14:paraId="2A2C81F7" w14:textId="77777777" w:rsidR="000C4EA1" w:rsidRDefault="00B1493F" w:rsidP="00854FAA">
            <w:pPr>
              <w:tabs>
                <w:tab w:val="left" w:pos="-1080"/>
              </w:tabs>
              <w:jc w:val="center"/>
              <w:rPr>
                <w:rFonts w:ascii="Times New Roman" w:hAnsi="Times New Roman"/>
                <w:b/>
              </w:rPr>
            </w:pPr>
            <w:r w:rsidDel="00B1493F">
              <w:rPr>
                <w:rFonts w:ascii="Times New Roman" w:hAnsi="Times New Roman"/>
                <w:b/>
              </w:rPr>
              <w:t xml:space="preserve"> </w:t>
            </w:r>
            <w:r w:rsidR="000C4EA1">
              <w:rPr>
                <w:rFonts w:ascii="Times New Roman" w:hAnsi="Times New Roman"/>
                <w:b/>
              </w:rPr>
              <w:t>[YES / NO]</w:t>
            </w:r>
          </w:p>
          <w:p w14:paraId="08829BA1" w14:textId="77777777" w:rsidR="00A71FB6" w:rsidRDefault="00A71FB6" w:rsidP="00854FAA">
            <w:pPr>
              <w:tabs>
                <w:tab w:val="left" w:pos="-1080"/>
              </w:tabs>
              <w:jc w:val="center"/>
              <w:rPr>
                <w:rFonts w:ascii="Times New Roman" w:hAnsi="Times New Roman"/>
                <w:b/>
              </w:rPr>
            </w:pPr>
          </w:p>
          <w:p w14:paraId="15991A20" w14:textId="77777777" w:rsidR="000C4EA1" w:rsidRPr="003F1DAB" w:rsidRDefault="000C4EA1" w:rsidP="00854FAA">
            <w:pPr>
              <w:tabs>
                <w:tab w:val="left" w:pos="-1080"/>
              </w:tabs>
              <w:jc w:val="center"/>
              <w:rPr>
                <w:rFonts w:ascii="Times New Roman" w:hAnsi="Times New Roman"/>
                <w:b/>
              </w:rPr>
            </w:pPr>
            <w:r>
              <w:rPr>
                <w:rFonts w:ascii="Times New Roman" w:hAnsi="Times New Roman"/>
                <w:b/>
              </w:rPr>
              <w:t>[YES / NO]</w:t>
            </w:r>
          </w:p>
          <w:p w14:paraId="2D8BFEAA" w14:textId="77777777" w:rsidR="000C4EA1" w:rsidRDefault="000C4EA1" w:rsidP="00854FAA">
            <w:pPr>
              <w:tabs>
                <w:tab w:val="left" w:pos="-1080"/>
              </w:tabs>
              <w:jc w:val="center"/>
              <w:rPr>
                <w:rFonts w:ascii="Times New Roman" w:hAnsi="Times New Roman"/>
                <w:b/>
              </w:rPr>
            </w:pPr>
          </w:p>
          <w:p w14:paraId="6EB58CB5" w14:textId="77777777" w:rsidR="000C4EA1" w:rsidRPr="003F1DAB" w:rsidRDefault="00212ECB" w:rsidP="00854FAA">
            <w:pPr>
              <w:tabs>
                <w:tab w:val="left" w:pos="-1080"/>
              </w:tabs>
              <w:jc w:val="center"/>
              <w:rPr>
                <w:rFonts w:ascii="Times New Roman" w:hAnsi="Times New Roman"/>
                <w:b/>
              </w:rPr>
            </w:pPr>
            <w:r>
              <w:rPr>
                <w:rFonts w:ascii="Times New Roman" w:hAnsi="Times New Roman"/>
                <w:b/>
              </w:rPr>
              <w:t>[YES / NO]</w:t>
            </w:r>
          </w:p>
        </w:tc>
        <w:tc>
          <w:tcPr>
            <w:tcW w:w="1710" w:type="dxa"/>
          </w:tcPr>
          <w:p w14:paraId="45E3EA7F" w14:textId="77777777" w:rsidR="00B1493F" w:rsidRDefault="00B1493F" w:rsidP="00854FAA">
            <w:pPr>
              <w:tabs>
                <w:tab w:val="left" w:pos="-1080"/>
              </w:tabs>
              <w:jc w:val="center"/>
              <w:rPr>
                <w:rFonts w:ascii="Times New Roman" w:hAnsi="Times New Roman"/>
                <w:b/>
              </w:rPr>
            </w:pPr>
          </w:p>
          <w:p w14:paraId="53A7F5F5" w14:textId="77777777" w:rsidR="000C4EA1" w:rsidRPr="003F1DAB" w:rsidRDefault="00B1493F" w:rsidP="00854FAA">
            <w:pPr>
              <w:tabs>
                <w:tab w:val="left" w:pos="-1080"/>
              </w:tabs>
              <w:jc w:val="center"/>
              <w:rPr>
                <w:rFonts w:ascii="Times New Roman" w:hAnsi="Times New Roman"/>
                <w:b/>
              </w:rPr>
            </w:pPr>
            <w:r w:rsidRPr="003F1DAB" w:rsidDel="008B2010">
              <w:rPr>
                <w:rFonts w:ascii="Times New Roman" w:hAnsi="Times New Roman"/>
                <w:b/>
              </w:rPr>
              <w:t xml:space="preserve"> </w:t>
            </w:r>
            <w:r w:rsidR="000C4EA1" w:rsidRPr="003F1DAB">
              <w:rPr>
                <w:rFonts w:ascii="Times New Roman" w:hAnsi="Times New Roman"/>
                <w:b/>
              </w:rPr>
              <w:t xml:space="preserve">[Partner Agency / </w:t>
            </w:r>
            <w:r w:rsidR="000C4EA1">
              <w:rPr>
                <w:rFonts w:ascii="Times New Roman" w:hAnsi="Times New Roman"/>
                <w:b/>
              </w:rPr>
              <w:t>Partner Agency w</w:t>
            </w:r>
            <w:r w:rsidR="000C4EA1" w:rsidRPr="003F1DAB">
              <w:rPr>
                <w:rFonts w:ascii="Times New Roman" w:hAnsi="Times New Roman"/>
                <w:b/>
              </w:rPr>
              <w:t>ith Assistance from EFLHD</w:t>
            </w:r>
            <w:r w:rsidR="000C4EA1">
              <w:rPr>
                <w:rFonts w:ascii="Times New Roman" w:hAnsi="Times New Roman"/>
                <w:b/>
              </w:rPr>
              <w:t xml:space="preserve"> / EFLHD</w:t>
            </w:r>
            <w:r w:rsidR="000C4EA1" w:rsidRPr="003F1DAB">
              <w:rPr>
                <w:rFonts w:ascii="Times New Roman" w:hAnsi="Times New Roman"/>
                <w:b/>
              </w:rPr>
              <w:t>]</w:t>
            </w:r>
          </w:p>
          <w:p w14:paraId="6D93A074" w14:textId="77777777" w:rsidR="000C4EA1" w:rsidRPr="003F1DAB" w:rsidRDefault="000C4EA1" w:rsidP="00854FAA">
            <w:pPr>
              <w:tabs>
                <w:tab w:val="left" w:pos="-1080"/>
              </w:tabs>
              <w:jc w:val="center"/>
              <w:rPr>
                <w:rFonts w:ascii="Times New Roman" w:hAnsi="Times New Roman"/>
                <w:b/>
              </w:rPr>
            </w:pPr>
          </w:p>
        </w:tc>
        <w:tc>
          <w:tcPr>
            <w:tcW w:w="2463" w:type="dxa"/>
          </w:tcPr>
          <w:p w14:paraId="537F63EC" w14:textId="77777777" w:rsidR="000C4EA1" w:rsidRDefault="000C4EA1" w:rsidP="00854FAA">
            <w:pPr>
              <w:tabs>
                <w:tab w:val="left" w:pos="-1080"/>
              </w:tabs>
              <w:rPr>
                <w:rFonts w:ascii="Times New Roman" w:hAnsi="Times New Roman"/>
                <w:b/>
              </w:rPr>
            </w:pPr>
          </w:p>
          <w:p w14:paraId="59293038"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[Contact Person]</w:t>
            </w:r>
          </w:p>
          <w:p w14:paraId="1C2BCC3B"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w:t>
            </w:r>
            <w:r>
              <w:rPr>
                <w:rFonts w:ascii="Times New Roman" w:hAnsi="Times New Roman"/>
                <w:b/>
              </w:rPr>
              <w:t>Agency/</w:t>
            </w:r>
            <w:r w:rsidRPr="003F1DAB">
              <w:rPr>
                <w:rFonts w:ascii="Times New Roman" w:hAnsi="Times New Roman"/>
                <w:b/>
              </w:rPr>
              <w:t>Title]</w:t>
            </w:r>
          </w:p>
          <w:p w14:paraId="5746BEE3" w14:textId="77777777" w:rsidR="000C4EA1" w:rsidRPr="003F1DAB" w:rsidRDefault="000C4EA1" w:rsidP="00854FAA">
            <w:pPr>
              <w:tabs>
                <w:tab w:val="left" w:pos="-1080"/>
              </w:tabs>
              <w:rPr>
                <w:rFonts w:ascii="Times New Roman" w:hAnsi="Times New Roman"/>
                <w:b/>
              </w:rPr>
            </w:pPr>
          </w:p>
          <w:p w14:paraId="5015E0EE" w14:textId="77777777" w:rsidR="000C4EA1" w:rsidRPr="003F1DAB" w:rsidRDefault="000C4EA1" w:rsidP="00854FAA">
            <w:pPr>
              <w:tabs>
                <w:tab w:val="left" w:pos="-1080"/>
              </w:tabs>
              <w:rPr>
                <w:rFonts w:ascii="Times New Roman" w:hAnsi="Times New Roman"/>
                <w:b/>
              </w:rPr>
            </w:pPr>
          </w:p>
        </w:tc>
      </w:tr>
      <w:tr w:rsidR="000C4EA1" w14:paraId="5EDB2D09" w14:textId="77777777" w:rsidTr="00854FAA">
        <w:trPr>
          <w:cantSplit/>
          <w:trHeight w:val="403"/>
          <w:jc w:val="center"/>
        </w:trPr>
        <w:tc>
          <w:tcPr>
            <w:tcW w:w="3985" w:type="dxa"/>
          </w:tcPr>
          <w:p w14:paraId="5A63C709" w14:textId="77777777" w:rsidR="000C4EA1" w:rsidRPr="007B54AB" w:rsidRDefault="003E31A1" w:rsidP="00854FAA">
            <w:pPr>
              <w:tabs>
                <w:tab w:val="left" w:pos="-1080"/>
              </w:tabs>
              <w:rPr>
                <w:rFonts w:ascii="Times New Roman" w:hAnsi="Times New Roman"/>
                <w:szCs w:val="18"/>
                <w:u w:val="single"/>
              </w:rPr>
            </w:pPr>
            <w:r w:rsidRPr="007B54AB">
              <w:rPr>
                <w:rFonts w:ascii="Times New Roman" w:hAnsi="Times New Roman"/>
                <w:szCs w:val="18"/>
                <w:u w:val="single"/>
              </w:rPr>
              <w:t>Erosion and Sediment Control</w:t>
            </w:r>
          </w:p>
          <w:p w14:paraId="40D78800" w14:textId="77777777" w:rsidR="000C4EA1" w:rsidRDefault="000C4EA1" w:rsidP="00854FAA">
            <w:pPr>
              <w:tabs>
                <w:tab w:val="left" w:pos="-1080"/>
              </w:tabs>
              <w:rPr>
                <w:rFonts w:ascii="Times New Roman" w:hAnsi="Times New Roman"/>
                <w:szCs w:val="18"/>
              </w:rPr>
            </w:pPr>
            <w:r>
              <w:rPr>
                <w:rFonts w:ascii="Times New Roman" w:hAnsi="Times New Roman"/>
                <w:szCs w:val="18"/>
              </w:rPr>
              <w:t>Will more than 1 acre of ground be disturbed?</w:t>
            </w:r>
          </w:p>
          <w:p w14:paraId="278938C6" w14:textId="77777777" w:rsidR="00895CED" w:rsidRDefault="00895CED" w:rsidP="00854FAA">
            <w:pPr>
              <w:tabs>
                <w:tab w:val="left" w:pos="-1080"/>
              </w:tabs>
              <w:rPr>
                <w:rFonts w:ascii="Times New Roman" w:hAnsi="Times New Roman"/>
                <w:szCs w:val="18"/>
              </w:rPr>
            </w:pPr>
          </w:p>
          <w:p w14:paraId="5653D66D" w14:textId="77777777" w:rsidR="00895CED" w:rsidRDefault="00895CED" w:rsidP="00854FAA">
            <w:pPr>
              <w:tabs>
                <w:tab w:val="left" w:pos="-1080"/>
              </w:tabs>
              <w:rPr>
                <w:rFonts w:ascii="Times New Roman" w:hAnsi="Times New Roman"/>
              </w:rPr>
            </w:pPr>
            <w:r>
              <w:rPr>
                <w:rFonts w:ascii="Times New Roman" w:hAnsi="Times New Roman"/>
                <w:szCs w:val="18"/>
              </w:rPr>
              <w:t>Is use of a state-specific ESC narrative required?</w:t>
            </w:r>
          </w:p>
        </w:tc>
        <w:tc>
          <w:tcPr>
            <w:tcW w:w="1258" w:type="dxa"/>
          </w:tcPr>
          <w:p w14:paraId="6955ECE9" w14:textId="77777777" w:rsidR="000C4EA1" w:rsidRDefault="000C4EA1" w:rsidP="00854FAA">
            <w:pPr>
              <w:tabs>
                <w:tab w:val="left" w:pos="-1080"/>
              </w:tabs>
              <w:jc w:val="center"/>
              <w:rPr>
                <w:rFonts w:ascii="Times New Roman" w:hAnsi="Times New Roman"/>
                <w:b/>
              </w:rPr>
            </w:pPr>
          </w:p>
          <w:p w14:paraId="206E9444" w14:textId="77777777" w:rsidR="000C4EA1" w:rsidRDefault="00895CED" w:rsidP="00854FAA">
            <w:pPr>
              <w:tabs>
                <w:tab w:val="left" w:pos="-1080"/>
              </w:tabs>
              <w:rPr>
                <w:rFonts w:ascii="Times New Roman" w:hAnsi="Times New Roman"/>
                <w:b/>
              </w:rPr>
            </w:pPr>
            <w:r>
              <w:rPr>
                <w:rFonts w:ascii="Times New Roman" w:hAnsi="Times New Roman"/>
                <w:b/>
              </w:rPr>
              <w:t xml:space="preserve"> </w:t>
            </w:r>
            <w:r w:rsidR="000C4EA1">
              <w:rPr>
                <w:rFonts w:ascii="Times New Roman" w:hAnsi="Times New Roman"/>
                <w:b/>
              </w:rPr>
              <w:t>[YES / NO]</w:t>
            </w:r>
          </w:p>
          <w:p w14:paraId="4D3AC494" w14:textId="77777777" w:rsidR="000C4EA1" w:rsidRDefault="000C4EA1" w:rsidP="00854FAA">
            <w:pPr>
              <w:tabs>
                <w:tab w:val="left" w:pos="-1080"/>
              </w:tabs>
              <w:jc w:val="center"/>
              <w:rPr>
                <w:rFonts w:ascii="Times New Roman" w:hAnsi="Times New Roman"/>
              </w:rPr>
            </w:pPr>
          </w:p>
          <w:p w14:paraId="62942D5E" w14:textId="77777777" w:rsidR="00895CED" w:rsidRDefault="00895CED" w:rsidP="00854FAA">
            <w:pPr>
              <w:tabs>
                <w:tab w:val="left" w:pos="-1080"/>
              </w:tabs>
              <w:jc w:val="center"/>
              <w:rPr>
                <w:rFonts w:ascii="Times New Roman" w:hAnsi="Times New Roman"/>
              </w:rPr>
            </w:pPr>
            <w:r>
              <w:rPr>
                <w:rFonts w:ascii="Times New Roman" w:hAnsi="Times New Roman"/>
                <w:b/>
              </w:rPr>
              <w:t>[YES / NO]</w:t>
            </w:r>
          </w:p>
        </w:tc>
        <w:tc>
          <w:tcPr>
            <w:tcW w:w="1710" w:type="dxa"/>
          </w:tcPr>
          <w:p w14:paraId="699D538D" w14:textId="77777777" w:rsidR="000C4EA1" w:rsidRPr="003F1DAB" w:rsidRDefault="000C4EA1" w:rsidP="00854FAA">
            <w:pPr>
              <w:tabs>
                <w:tab w:val="left" w:pos="-1080"/>
              </w:tabs>
              <w:jc w:val="center"/>
              <w:rPr>
                <w:rFonts w:ascii="Times New Roman" w:hAnsi="Times New Roman"/>
                <w:b/>
              </w:rPr>
            </w:pPr>
            <w:r w:rsidRPr="003F1DAB">
              <w:rPr>
                <w:rFonts w:ascii="Times New Roman" w:hAnsi="Times New Roman"/>
                <w:b/>
              </w:rPr>
              <w:t xml:space="preserve">[Partner Agency / </w:t>
            </w:r>
            <w:r>
              <w:rPr>
                <w:rFonts w:ascii="Times New Roman" w:hAnsi="Times New Roman"/>
                <w:b/>
              </w:rPr>
              <w:t>Partner Agency w</w:t>
            </w:r>
            <w:r w:rsidRPr="003F1DAB">
              <w:rPr>
                <w:rFonts w:ascii="Times New Roman" w:hAnsi="Times New Roman"/>
                <w:b/>
              </w:rPr>
              <w:t>ith Assistance from EFLHD</w:t>
            </w:r>
            <w:r>
              <w:rPr>
                <w:rFonts w:ascii="Times New Roman" w:hAnsi="Times New Roman"/>
                <w:b/>
              </w:rPr>
              <w:t xml:space="preserve"> / EFLHD</w:t>
            </w:r>
            <w:r w:rsidRPr="003F1DAB">
              <w:rPr>
                <w:rFonts w:ascii="Times New Roman" w:hAnsi="Times New Roman"/>
                <w:b/>
              </w:rPr>
              <w:t>]</w:t>
            </w:r>
          </w:p>
        </w:tc>
        <w:tc>
          <w:tcPr>
            <w:tcW w:w="2463" w:type="dxa"/>
          </w:tcPr>
          <w:p w14:paraId="539B3159" w14:textId="77777777" w:rsidR="000C4EA1" w:rsidRDefault="000C4EA1" w:rsidP="00854FAA">
            <w:pPr>
              <w:tabs>
                <w:tab w:val="left" w:pos="-1080"/>
              </w:tabs>
              <w:rPr>
                <w:rFonts w:ascii="Times New Roman" w:hAnsi="Times New Roman"/>
                <w:b/>
              </w:rPr>
            </w:pPr>
          </w:p>
          <w:p w14:paraId="03C0F71B"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[Contact Person]</w:t>
            </w:r>
          </w:p>
          <w:p w14:paraId="1CD47D22"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w:t>
            </w:r>
            <w:r>
              <w:rPr>
                <w:rFonts w:ascii="Times New Roman" w:hAnsi="Times New Roman"/>
                <w:b/>
              </w:rPr>
              <w:t>Agency/</w:t>
            </w:r>
            <w:r w:rsidRPr="003F1DAB">
              <w:rPr>
                <w:rFonts w:ascii="Times New Roman" w:hAnsi="Times New Roman"/>
                <w:b/>
              </w:rPr>
              <w:t>Title]</w:t>
            </w:r>
          </w:p>
          <w:p w14:paraId="1ED14F48" w14:textId="77777777" w:rsidR="000C4EA1" w:rsidRDefault="00A77DC4" w:rsidP="00854FAA">
            <w:pPr>
              <w:tabs>
                <w:tab w:val="left" w:pos="-1080"/>
              </w:tabs>
              <w:rPr>
                <w:rFonts w:ascii="Times New Roman" w:hAnsi="Times New Roman"/>
              </w:rPr>
            </w:pPr>
            <w:r w:rsidRPr="003F1DAB">
              <w:rPr>
                <w:rFonts w:ascii="Times New Roman" w:hAnsi="Times New Roman"/>
                <w:b/>
              </w:rPr>
              <w:t xml:space="preserve"> </w:t>
            </w:r>
          </w:p>
        </w:tc>
      </w:tr>
      <w:tr w:rsidR="000C4EA1" w14:paraId="3B735C77" w14:textId="77777777" w:rsidTr="00854FAA">
        <w:trPr>
          <w:cantSplit/>
          <w:trHeight w:val="403"/>
          <w:jc w:val="center"/>
        </w:trPr>
        <w:tc>
          <w:tcPr>
            <w:tcW w:w="3985" w:type="dxa"/>
          </w:tcPr>
          <w:p w14:paraId="195B8EBC" w14:textId="77777777" w:rsidR="000C4EA1" w:rsidRPr="007B54AB" w:rsidRDefault="00D12BB9" w:rsidP="00854FAA">
            <w:pPr>
              <w:tabs>
                <w:tab w:val="left" w:pos="-1080"/>
              </w:tabs>
              <w:rPr>
                <w:rFonts w:ascii="Times New Roman" w:hAnsi="Times New Roman"/>
                <w:szCs w:val="18"/>
                <w:u w:val="single"/>
              </w:rPr>
            </w:pPr>
            <w:r w:rsidRPr="007B54AB">
              <w:rPr>
                <w:rFonts w:ascii="Times New Roman" w:hAnsi="Times New Roman"/>
                <w:szCs w:val="18"/>
                <w:u w:val="single"/>
              </w:rPr>
              <w:t>Stormwater</w:t>
            </w:r>
          </w:p>
          <w:p w14:paraId="687F7B51" w14:textId="77777777" w:rsidR="000C4EA1" w:rsidRDefault="000C4EA1" w:rsidP="00854FAA">
            <w:pPr>
              <w:tabs>
                <w:tab w:val="left" w:pos="-1080"/>
              </w:tabs>
              <w:rPr>
                <w:rFonts w:ascii="Times New Roman" w:hAnsi="Times New Roman"/>
                <w:szCs w:val="18"/>
              </w:rPr>
            </w:pPr>
            <w:r>
              <w:rPr>
                <w:rFonts w:ascii="Times New Roman" w:hAnsi="Times New Roman"/>
                <w:szCs w:val="18"/>
              </w:rPr>
              <w:t>Are we adding any new impervious areas (pavement) or changing the existing roadway drainage (e.g. adding curb where curb did not previously exist</w:t>
            </w:r>
            <w:r w:rsidR="00D12BB9">
              <w:rPr>
                <w:rFonts w:ascii="Times New Roman" w:hAnsi="Times New Roman"/>
                <w:szCs w:val="18"/>
              </w:rPr>
              <w:t>)</w:t>
            </w:r>
            <w:r w:rsidR="002F06F8">
              <w:rPr>
                <w:rFonts w:ascii="Times New Roman" w:hAnsi="Times New Roman"/>
                <w:szCs w:val="18"/>
              </w:rPr>
              <w:t>?</w:t>
            </w:r>
          </w:p>
        </w:tc>
        <w:tc>
          <w:tcPr>
            <w:tcW w:w="1258" w:type="dxa"/>
          </w:tcPr>
          <w:p w14:paraId="7DAAB507" w14:textId="77777777" w:rsidR="000C4EA1" w:rsidRDefault="000C4EA1" w:rsidP="00854FAA">
            <w:pPr>
              <w:tabs>
                <w:tab w:val="left" w:pos="-1080"/>
              </w:tabs>
              <w:jc w:val="center"/>
              <w:rPr>
                <w:rFonts w:ascii="Times New Roman" w:hAnsi="Times New Roman"/>
                <w:b/>
              </w:rPr>
            </w:pPr>
          </w:p>
          <w:p w14:paraId="18EFCF3F" w14:textId="77777777" w:rsidR="00895CED" w:rsidRDefault="00895CED" w:rsidP="00854FAA">
            <w:pPr>
              <w:tabs>
                <w:tab w:val="left" w:pos="-1080"/>
              </w:tabs>
              <w:jc w:val="center"/>
              <w:rPr>
                <w:rFonts w:ascii="Times New Roman" w:hAnsi="Times New Roman"/>
                <w:b/>
              </w:rPr>
            </w:pPr>
          </w:p>
          <w:p w14:paraId="42EE678C" w14:textId="77777777" w:rsidR="000C4EA1" w:rsidRDefault="000C4EA1" w:rsidP="00854FAA">
            <w:pPr>
              <w:tabs>
                <w:tab w:val="left" w:pos="-1080"/>
              </w:tabs>
              <w:jc w:val="center"/>
              <w:rPr>
                <w:rFonts w:ascii="Times New Roman" w:hAnsi="Times New Roman"/>
                <w:b/>
              </w:rPr>
            </w:pPr>
            <w:r>
              <w:rPr>
                <w:rFonts w:ascii="Times New Roman" w:hAnsi="Times New Roman"/>
                <w:b/>
              </w:rPr>
              <w:t>[YES / NO]</w:t>
            </w:r>
          </w:p>
          <w:p w14:paraId="4F074086" w14:textId="77777777" w:rsidR="000C4EA1" w:rsidRDefault="000C4EA1" w:rsidP="00854FAA">
            <w:pPr>
              <w:tabs>
                <w:tab w:val="left" w:pos="-1080"/>
              </w:tabs>
              <w:jc w:val="center"/>
              <w:rPr>
                <w:rFonts w:ascii="Times New Roman" w:hAnsi="Times New Roman"/>
              </w:rPr>
            </w:pPr>
          </w:p>
        </w:tc>
        <w:tc>
          <w:tcPr>
            <w:tcW w:w="1710" w:type="dxa"/>
          </w:tcPr>
          <w:p w14:paraId="64432646" w14:textId="77777777" w:rsidR="000C4EA1" w:rsidRPr="003F1DAB" w:rsidRDefault="000C4EA1" w:rsidP="00854FAA">
            <w:pPr>
              <w:tabs>
                <w:tab w:val="left" w:pos="-1080"/>
              </w:tabs>
              <w:jc w:val="center"/>
              <w:rPr>
                <w:rFonts w:ascii="Times New Roman" w:hAnsi="Times New Roman"/>
                <w:b/>
              </w:rPr>
            </w:pPr>
            <w:r w:rsidRPr="003F1DAB">
              <w:rPr>
                <w:rFonts w:ascii="Times New Roman" w:hAnsi="Times New Roman"/>
                <w:b/>
              </w:rPr>
              <w:t xml:space="preserve">[Partner Agency / </w:t>
            </w:r>
            <w:r>
              <w:rPr>
                <w:rFonts w:ascii="Times New Roman" w:hAnsi="Times New Roman"/>
                <w:b/>
              </w:rPr>
              <w:t>Partner Agency w</w:t>
            </w:r>
            <w:r w:rsidRPr="003F1DAB">
              <w:rPr>
                <w:rFonts w:ascii="Times New Roman" w:hAnsi="Times New Roman"/>
                <w:b/>
              </w:rPr>
              <w:t>ith Assistance from EFLHD</w:t>
            </w:r>
            <w:r>
              <w:rPr>
                <w:rFonts w:ascii="Times New Roman" w:hAnsi="Times New Roman"/>
                <w:b/>
              </w:rPr>
              <w:t xml:space="preserve"> / EFLHD</w:t>
            </w:r>
            <w:r w:rsidRPr="003F1DAB">
              <w:rPr>
                <w:rFonts w:ascii="Times New Roman" w:hAnsi="Times New Roman"/>
                <w:b/>
              </w:rPr>
              <w:t>]</w:t>
            </w:r>
          </w:p>
        </w:tc>
        <w:tc>
          <w:tcPr>
            <w:tcW w:w="2463" w:type="dxa"/>
          </w:tcPr>
          <w:p w14:paraId="7F204436" w14:textId="77777777" w:rsidR="000C4EA1" w:rsidRDefault="000C4EA1" w:rsidP="00854FAA">
            <w:pPr>
              <w:tabs>
                <w:tab w:val="left" w:pos="-1080"/>
              </w:tabs>
              <w:rPr>
                <w:rFonts w:ascii="Times New Roman" w:hAnsi="Times New Roman"/>
                <w:b/>
              </w:rPr>
            </w:pPr>
          </w:p>
          <w:p w14:paraId="13E5C454"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[Contact Person]</w:t>
            </w:r>
          </w:p>
          <w:p w14:paraId="70A995F7"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w:t>
            </w:r>
            <w:r>
              <w:rPr>
                <w:rFonts w:ascii="Times New Roman" w:hAnsi="Times New Roman"/>
                <w:b/>
              </w:rPr>
              <w:t>Agency/</w:t>
            </w:r>
            <w:r w:rsidRPr="003F1DAB">
              <w:rPr>
                <w:rFonts w:ascii="Times New Roman" w:hAnsi="Times New Roman"/>
                <w:b/>
              </w:rPr>
              <w:t>Title]</w:t>
            </w:r>
          </w:p>
          <w:p w14:paraId="34EB2190" w14:textId="77777777" w:rsidR="000C4EA1" w:rsidRDefault="00A77DC4" w:rsidP="00854FAA">
            <w:pPr>
              <w:tabs>
                <w:tab w:val="left" w:pos="-1080"/>
              </w:tabs>
              <w:rPr>
                <w:rFonts w:ascii="Times New Roman" w:hAnsi="Times New Roman"/>
              </w:rPr>
            </w:pPr>
            <w:r w:rsidRPr="003F1DAB">
              <w:rPr>
                <w:rFonts w:ascii="Times New Roman" w:hAnsi="Times New Roman"/>
                <w:b/>
              </w:rPr>
              <w:t xml:space="preserve"> </w:t>
            </w:r>
          </w:p>
        </w:tc>
      </w:tr>
      <w:tr w:rsidR="000C4EA1" w14:paraId="6AAE66E0" w14:textId="77777777" w:rsidTr="00854FAA">
        <w:trPr>
          <w:cantSplit/>
          <w:trHeight w:val="403"/>
          <w:jc w:val="center"/>
        </w:trPr>
        <w:tc>
          <w:tcPr>
            <w:tcW w:w="3985" w:type="dxa"/>
          </w:tcPr>
          <w:p w14:paraId="53AF2230" w14:textId="77777777" w:rsidR="000C4EA1" w:rsidRPr="00CF5313" w:rsidRDefault="000C4EA1" w:rsidP="00854FAA">
            <w:pPr>
              <w:tabs>
                <w:tab w:val="left" w:pos="-1080"/>
              </w:tabs>
              <w:rPr>
                <w:rFonts w:ascii="Times New Roman" w:hAnsi="Times New Roman"/>
                <w:szCs w:val="18"/>
                <w:u w:val="single"/>
              </w:rPr>
            </w:pPr>
            <w:r>
              <w:rPr>
                <w:rFonts w:ascii="Times New Roman" w:hAnsi="Times New Roman"/>
                <w:szCs w:val="18"/>
                <w:u w:val="single"/>
              </w:rPr>
              <w:t>Other Concerns</w:t>
            </w:r>
          </w:p>
          <w:p w14:paraId="00BF66EE" w14:textId="77777777" w:rsidR="000C4EA1" w:rsidRPr="007B54AB" w:rsidRDefault="00D12BB9" w:rsidP="00854FAA">
            <w:pPr>
              <w:tabs>
                <w:tab w:val="left" w:pos="-1080"/>
              </w:tabs>
              <w:rPr>
                <w:rFonts w:ascii="Times New Roman" w:hAnsi="Times New Roman"/>
                <w:szCs w:val="18"/>
              </w:rPr>
            </w:pPr>
            <w:r w:rsidRPr="007B54AB">
              <w:rPr>
                <w:rFonts w:ascii="Times New Roman" w:hAnsi="Times New Roman"/>
                <w:szCs w:val="18"/>
              </w:rPr>
              <w:t>Are there any seasonal construction restrictions due to trout waters, nesting seasons, hunting seasons, visitation, etc.?</w:t>
            </w:r>
          </w:p>
          <w:p w14:paraId="49DC639F" w14:textId="77777777" w:rsidR="00D12BB9" w:rsidRDefault="00D12BB9" w:rsidP="00854FAA">
            <w:pPr>
              <w:tabs>
                <w:tab w:val="left" w:pos="-1080"/>
              </w:tabs>
              <w:rPr>
                <w:rFonts w:ascii="Times New Roman" w:hAnsi="Times New Roman"/>
                <w:szCs w:val="18"/>
              </w:rPr>
            </w:pPr>
          </w:p>
          <w:p w14:paraId="26E69638" w14:textId="77777777" w:rsidR="00D12BB9" w:rsidRPr="007B54AB" w:rsidRDefault="00D12BB9" w:rsidP="00854FAA">
            <w:pPr>
              <w:tabs>
                <w:tab w:val="left" w:pos="-1080"/>
              </w:tabs>
              <w:rPr>
                <w:rFonts w:ascii="Times New Roman" w:hAnsi="Times New Roman"/>
                <w:szCs w:val="18"/>
              </w:rPr>
            </w:pPr>
            <w:r w:rsidRPr="007B54AB">
              <w:rPr>
                <w:rFonts w:ascii="Times New Roman" w:hAnsi="Times New Roman"/>
                <w:szCs w:val="18"/>
              </w:rPr>
              <w:t>Are there any recent environmental documents that we can use for reference?</w:t>
            </w:r>
          </w:p>
          <w:p w14:paraId="771D9DE9" w14:textId="77777777" w:rsidR="004A2CB0" w:rsidRDefault="004A2CB0" w:rsidP="00854FAA">
            <w:pPr>
              <w:tabs>
                <w:tab w:val="left" w:pos="-1080"/>
              </w:tabs>
              <w:rPr>
                <w:rFonts w:ascii="Times New Roman" w:hAnsi="Times New Roman"/>
                <w:szCs w:val="18"/>
              </w:rPr>
            </w:pPr>
          </w:p>
          <w:p w14:paraId="463FDCFE" w14:textId="77777777" w:rsidR="004A2CB0" w:rsidRDefault="004A2CB0" w:rsidP="00854FAA">
            <w:pPr>
              <w:tabs>
                <w:tab w:val="left" w:pos="-1080"/>
              </w:tabs>
              <w:rPr>
                <w:rFonts w:ascii="Times New Roman" w:hAnsi="Times New Roman"/>
                <w:szCs w:val="18"/>
              </w:rPr>
            </w:pPr>
            <w:r w:rsidRPr="007B54AB">
              <w:rPr>
                <w:rFonts w:ascii="Times New Roman" w:hAnsi="Times New Roman"/>
                <w:szCs w:val="18"/>
              </w:rPr>
              <w:t xml:space="preserve">[Specify other concerns or </w:t>
            </w:r>
            <w:r w:rsidR="007B54AB">
              <w:rPr>
                <w:rFonts w:ascii="Times New Roman" w:hAnsi="Times New Roman"/>
                <w:szCs w:val="18"/>
              </w:rPr>
              <w:t>remove</w:t>
            </w:r>
            <w:r w:rsidRPr="007B54AB">
              <w:rPr>
                <w:rFonts w:ascii="Times New Roman" w:hAnsi="Times New Roman"/>
                <w:szCs w:val="18"/>
              </w:rPr>
              <w:t>]</w:t>
            </w:r>
          </w:p>
        </w:tc>
        <w:tc>
          <w:tcPr>
            <w:tcW w:w="1258" w:type="dxa"/>
          </w:tcPr>
          <w:p w14:paraId="1B0DE51A" w14:textId="77777777" w:rsidR="000C4EA1" w:rsidRDefault="000C4EA1" w:rsidP="00854FAA">
            <w:pPr>
              <w:tabs>
                <w:tab w:val="left" w:pos="-1080"/>
              </w:tabs>
              <w:jc w:val="center"/>
              <w:rPr>
                <w:rFonts w:ascii="Times New Roman" w:hAnsi="Times New Roman"/>
                <w:b/>
              </w:rPr>
            </w:pPr>
          </w:p>
          <w:p w14:paraId="7F1ACE57" w14:textId="77777777" w:rsidR="000C4EA1" w:rsidRDefault="000C4EA1" w:rsidP="00854FAA">
            <w:pPr>
              <w:tabs>
                <w:tab w:val="left" w:pos="-1080"/>
              </w:tabs>
              <w:jc w:val="center"/>
              <w:rPr>
                <w:rFonts w:ascii="Times New Roman" w:hAnsi="Times New Roman"/>
                <w:b/>
              </w:rPr>
            </w:pPr>
            <w:r>
              <w:rPr>
                <w:rFonts w:ascii="Times New Roman" w:hAnsi="Times New Roman"/>
                <w:b/>
              </w:rPr>
              <w:t>[YES / NO]</w:t>
            </w:r>
          </w:p>
          <w:p w14:paraId="426ACCC7" w14:textId="77777777" w:rsidR="000C4EA1" w:rsidRDefault="000C4EA1" w:rsidP="00854FAA">
            <w:pPr>
              <w:tabs>
                <w:tab w:val="left" w:pos="-1080"/>
              </w:tabs>
              <w:jc w:val="center"/>
              <w:rPr>
                <w:rFonts w:ascii="Times New Roman" w:hAnsi="Times New Roman"/>
              </w:rPr>
            </w:pPr>
          </w:p>
          <w:p w14:paraId="163EBACC" w14:textId="77777777" w:rsidR="000C4EA1" w:rsidRDefault="000C4EA1" w:rsidP="00854FAA">
            <w:pPr>
              <w:tabs>
                <w:tab w:val="left" w:pos="-1080"/>
              </w:tabs>
              <w:jc w:val="center"/>
              <w:rPr>
                <w:rFonts w:ascii="Times New Roman" w:hAnsi="Times New Roman"/>
              </w:rPr>
            </w:pPr>
          </w:p>
          <w:p w14:paraId="7F90E90A" w14:textId="77777777" w:rsidR="004A2CB0" w:rsidRDefault="004A2CB0" w:rsidP="00854FAA">
            <w:pPr>
              <w:tabs>
                <w:tab w:val="left" w:pos="-1080"/>
              </w:tabs>
              <w:jc w:val="center"/>
              <w:rPr>
                <w:rFonts w:ascii="Times New Roman" w:hAnsi="Times New Roman"/>
              </w:rPr>
            </w:pPr>
          </w:p>
          <w:p w14:paraId="75492907" w14:textId="77777777" w:rsidR="004A2CB0" w:rsidRDefault="004A2CB0" w:rsidP="00854FAA">
            <w:pPr>
              <w:tabs>
                <w:tab w:val="left" w:pos="-1080"/>
              </w:tabs>
              <w:jc w:val="center"/>
              <w:rPr>
                <w:rFonts w:ascii="Times New Roman" w:hAnsi="Times New Roman"/>
                <w:b/>
              </w:rPr>
            </w:pPr>
            <w:r>
              <w:rPr>
                <w:rFonts w:ascii="Times New Roman" w:hAnsi="Times New Roman"/>
                <w:b/>
              </w:rPr>
              <w:t>[YES / NO]</w:t>
            </w:r>
          </w:p>
          <w:p w14:paraId="12B7F040" w14:textId="77777777" w:rsidR="004A2CB0" w:rsidRDefault="004A2CB0" w:rsidP="00854FAA">
            <w:pPr>
              <w:tabs>
                <w:tab w:val="left" w:pos="-1080"/>
              </w:tabs>
              <w:jc w:val="center"/>
              <w:rPr>
                <w:rFonts w:ascii="Times New Roman" w:hAnsi="Times New Roman"/>
              </w:rPr>
            </w:pPr>
          </w:p>
        </w:tc>
        <w:tc>
          <w:tcPr>
            <w:tcW w:w="1710" w:type="dxa"/>
          </w:tcPr>
          <w:p w14:paraId="358880B9" w14:textId="77777777" w:rsidR="004A2CB0" w:rsidRDefault="004A2CB0" w:rsidP="00854FAA">
            <w:pPr>
              <w:tabs>
                <w:tab w:val="left" w:pos="-1080"/>
              </w:tabs>
              <w:jc w:val="center"/>
              <w:rPr>
                <w:rFonts w:ascii="Times New Roman" w:hAnsi="Times New Roman"/>
                <w:b/>
              </w:rPr>
            </w:pPr>
          </w:p>
          <w:p w14:paraId="50BEF8E5" w14:textId="77777777" w:rsidR="000C4EA1" w:rsidRPr="003F1DAB" w:rsidRDefault="000C4EA1" w:rsidP="00854FAA">
            <w:pPr>
              <w:tabs>
                <w:tab w:val="left" w:pos="-1080"/>
              </w:tabs>
              <w:jc w:val="center"/>
              <w:rPr>
                <w:rFonts w:ascii="Times New Roman" w:hAnsi="Times New Roman"/>
                <w:b/>
              </w:rPr>
            </w:pPr>
            <w:r w:rsidRPr="003F1DAB">
              <w:rPr>
                <w:rFonts w:ascii="Times New Roman" w:hAnsi="Times New Roman"/>
                <w:b/>
              </w:rPr>
              <w:t xml:space="preserve">[Partner Agency / </w:t>
            </w:r>
            <w:r>
              <w:rPr>
                <w:rFonts w:ascii="Times New Roman" w:hAnsi="Times New Roman"/>
                <w:b/>
              </w:rPr>
              <w:t>Partner Agency w</w:t>
            </w:r>
            <w:r w:rsidRPr="003F1DAB">
              <w:rPr>
                <w:rFonts w:ascii="Times New Roman" w:hAnsi="Times New Roman"/>
                <w:b/>
              </w:rPr>
              <w:t>ith Assistance from EFLHD</w:t>
            </w:r>
            <w:r>
              <w:rPr>
                <w:rFonts w:ascii="Times New Roman" w:hAnsi="Times New Roman"/>
                <w:b/>
              </w:rPr>
              <w:t xml:space="preserve"> / EFLHD</w:t>
            </w:r>
            <w:r w:rsidRPr="003F1DAB">
              <w:rPr>
                <w:rFonts w:ascii="Times New Roman" w:hAnsi="Times New Roman"/>
                <w:b/>
              </w:rPr>
              <w:t>]</w:t>
            </w:r>
          </w:p>
          <w:p w14:paraId="495F522A" w14:textId="77777777" w:rsidR="000C4EA1" w:rsidRPr="003F1DAB" w:rsidRDefault="000C4EA1" w:rsidP="00854FAA">
            <w:pPr>
              <w:tabs>
                <w:tab w:val="left" w:pos="-1080"/>
              </w:tabs>
              <w:jc w:val="center"/>
              <w:rPr>
                <w:rFonts w:ascii="Times New Roman" w:hAnsi="Times New Roman"/>
                <w:b/>
              </w:rPr>
            </w:pPr>
          </w:p>
        </w:tc>
        <w:tc>
          <w:tcPr>
            <w:tcW w:w="2463" w:type="dxa"/>
          </w:tcPr>
          <w:p w14:paraId="68E00174" w14:textId="77777777" w:rsidR="000C4EA1" w:rsidRDefault="000C4EA1" w:rsidP="00854FAA">
            <w:pPr>
              <w:tabs>
                <w:tab w:val="left" w:pos="-1080"/>
              </w:tabs>
              <w:rPr>
                <w:rFonts w:ascii="Times New Roman" w:hAnsi="Times New Roman"/>
                <w:b/>
              </w:rPr>
            </w:pPr>
          </w:p>
          <w:p w14:paraId="74A4A411" w14:textId="77777777" w:rsidR="004A2CB0" w:rsidRDefault="004A2CB0" w:rsidP="00854FAA">
            <w:pPr>
              <w:tabs>
                <w:tab w:val="left" w:pos="-1080"/>
              </w:tabs>
              <w:rPr>
                <w:rFonts w:ascii="Times New Roman" w:hAnsi="Times New Roman"/>
                <w:b/>
              </w:rPr>
            </w:pPr>
          </w:p>
          <w:p w14:paraId="6B3713B7"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[Contact Person]</w:t>
            </w:r>
          </w:p>
          <w:p w14:paraId="3AFC30EB"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w:t>
            </w:r>
            <w:r>
              <w:rPr>
                <w:rFonts w:ascii="Times New Roman" w:hAnsi="Times New Roman"/>
                <w:b/>
              </w:rPr>
              <w:t>Agency/</w:t>
            </w:r>
            <w:r w:rsidRPr="003F1DAB">
              <w:rPr>
                <w:rFonts w:ascii="Times New Roman" w:hAnsi="Times New Roman"/>
                <w:b/>
              </w:rPr>
              <w:t>Title]</w:t>
            </w:r>
          </w:p>
          <w:p w14:paraId="77ED6E53" w14:textId="77777777" w:rsidR="000C4EA1" w:rsidRDefault="00A77DC4" w:rsidP="00854FAA">
            <w:pPr>
              <w:tabs>
                <w:tab w:val="left" w:pos="-1080"/>
              </w:tabs>
              <w:rPr>
                <w:rFonts w:ascii="Times New Roman" w:hAnsi="Times New Roman"/>
              </w:rPr>
            </w:pPr>
            <w:r w:rsidRPr="003F1DAB">
              <w:rPr>
                <w:rFonts w:ascii="Times New Roman" w:hAnsi="Times New Roman"/>
                <w:b/>
              </w:rPr>
              <w:t xml:space="preserve"> </w:t>
            </w:r>
          </w:p>
        </w:tc>
      </w:tr>
      <w:tr w:rsidR="000C4EA1" w14:paraId="3A6AE361" w14:textId="77777777" w:rsidTr="00854FAA">
        <w:trPr>
          <w:cantSplit/>
          <w:trHeight w:val="403"/>
          <w:jc w:val="center"/>
        </w:trPr>
        <w:tc>
          <w:tcPr>
            <w:tcW w:w="3985" w:type="dxa"/>
          </w:tcPr>
          <w:p w14:paraId="3FADA1FA" w14:textId="77777777" w:rsidR="000C4EA1" w:rsidRPr="002852F0" w:rsidRDefault="000C4EA1" w:rsidP="00854FAA">
            <w:pPr>
              <w:tabs>
                <w:tab w:val="left" w:pos="-1080"/>
              </w:tabs>
              <w:rPr>
                <w:rFonts w:ascii="Times New Roman" w:hAnsi="Times New Roman"/>
                <w:szCs w:val="18"/>
                <w:u w:val="single"/>
              </w:rPr>
            </w:pPr>
            <w:r w:rsidRPr="002852F0">
              <w:rPr>
                <w:rFonts w:ascii="Times New Roman" w:hAnsi="Times New Roman"/>
                <w:szCs w:val="18"/>
                <w:u w:val="single"/>
              </w:rPr>
              <w:t>Hazardous Waste</w:t>
            </w:r>
          </w:p>
          <w:p w14:paraId="032BBE4E" w14:textId="77777777" w:rsidR="000C4EA1" w:rsidRPr="0072093C" w:rsidRDefault="000C4EA1" w:rsidP="00854FAA">
            <w:pPr>
              <w:tabs>
                <w:tab w:val="left" w:pos="-1080"/>
              </w:tabs>
              <w:rPr>
                <w:rFonts w:ascii="Times New Roman" w:hAnsi="Times New Roman"/>
                <w:szCs w:val="18"/>
              </w:rPr>
            </w:pPr>
            <w:r>
              <w:rPr>
                <w:rFonts w:ascii="Times New Roman" w:hAnsi="Times New Roman"/>
                <w:szCs w:val="18"/>
              </w:rPr>
              <w:t xml:space="preserve">Is there any known or possible </w:t>
            </w:r>
            <w:r w:rsidRPr="002852F0">
              <w:rPr>
                <w:rFonts w:ascii="Times New Roman" w:hAnsi="Times New Roman"/>
                <w:szCs w:val="18"/>
              </w:rPr>
              <w:t>hazardous waste</w:t>
            </w:r>
            <w:r>
              <w:rPr>
                <w:rFonts w:ascii="Times New Roman" w:hAnsi="Times New Roman"/>
                <w:szCs w:val="18"/>
              </w:rPr>
              <w:t xml:space="preserve"> on the project? (lead paint, asbestos, underground storage tanks, unidentified 55 gallon barrels, abandoned buildings, etc.)</w:t>
            </w:r>
          </w:p>
        </w:tc>
        <w:tc>
          <w:tcPr>
            <w:tcW w:w="1258" w:type="dxa"/>
          </w:tcPr>
          <w:p w14:paraId="40305894" w14:textId="77777777" w:rsidR="000C4EA1" w:rsidRDefault="000C4EA1" w:rsidP="00854FAA">
            <w:pPr>
              <w:tabs>
                <w:tab w:val="left" w:pos="-1080"/>
              </w:tabs>
              <w:rPr>
                <w:rFonts w:ascii="Times New Roman" w:hAnsi="Times New Roman"/>
                <w:b/>
              </w:rPr>
            </w:pPr>
          </w:p>
          <w:p w14:paraId="19C2FFFC" w14:textId="77777777" w:rsidR="000C4EA1" w:rsidRDefault="000C4EA1" w:rsidP="00854FAA">
            <w:pPr>
              <w:tabs>
                <w:tab w:val="left" w:pos="-1080"/>
              </w:tabs>
              <w:jc w:val="center"/>
              <w:rPr>
                <w:rFonts w:ascii="Times New Roman" w:hAnsi="Times New Roman"/>
                <w:b/>
              </w:rPr>
            </w:pPr>
            <w:r>
              <w:rPr>
                <w:rFonts w:ascii="Times New Roman" w:hAnsi="Times New Roman"/>
                <w:b/>
              </w:rPr>
              <w:t>[YES/NO]</w:t>
            </w:r>
          </w:p>
          <w:p w14:paraId="68E32556" w14:textId="77777777" w:rsidR="004A2CB0" w:rsidRPr="0072093C" w:rsidRDefault="004A2CB0" w:rsidP="00854FAA">
            <w:pPr>
              <w:tabs>
                <w:tab w:val="left" w:pos="-1080"/>
              </w:tabs>
              <w:jc w:val="center"/>
              <w:rPr>
                <w:rFonts w:ascii="Times New Roman" w:hAnsi="Times New Roman"/>
                <w:b/>
                <w:szCs w:val="18"/>
              </w:rPr>
            </w:pPr>
            <w:r w:rsidRPr="004A2CB0">
              <w:rPr>
                <w:rFonts w:ascii="Times New Roman" w:hAnsi="Times New Roman"/>
                <w:b/>
                <w:szCs w:val="18"/>
              </w:rPr>
              <w:t>[If YES, Specify TYPE]</w:t>
            </w:r>
          </w:p>
        </w:tc>
        <w:tc>
          <w:tcPr>
            <w:tcW w:w="1710" w:type="dxa"/>
          </w:tcPr>
          <w:p w14:paraId="6D1C3652" w14:textId="77777777" w:rsidR="000C4EA1" w:rsidRPr="003F1DAB" w:rsidRDefault="000C4EA1" w:rsidP="00854FAA">
            <w:pPr>
              <w:tabs>
                <w:tab w:val="left" w:pos="-1080"/>
              </w:tabs>
              <w:jc w:val="center"/>
              <w:rPr>
                <w:rFonts w:ascii="Times New Roman" w:hAnsi="Times New Roman"/>
                <w:b/>
              </w:rPr>
            </w:pPr>
            <w:r w:rsidRPr="003F1DAB">
              <w:rPr>
                <w:rFonts w:ascii="Times New Roman" w:hAnsi="Times New Roman"/>
                <w:b/>
              </w:rPr>
              <w:t xml:space="preserve">[Partner Agency / </w:t>
            </w:r>
            <w:r>
              <w:rPr>
                <w:rFonts w:ascii="Times New Roman" w:hAnsi="Times New Roman"/>
                <w:b/>
              </w:rPr>
              <w:t>Partner Agency w</w:t>
            </w:r>
            <w:r w:rsidRPr="003F1DAB">
              <w:rPr>
                <w:rFonts w:ascii="Times New Roman" w:hAnsi="Times New Roman"/>
                <w:b/>
              </w:rPr>
              <w:t>ith Assistance from EFLHD</w:t>
            </w:r>
            <w:r>
              <w:rPr>
                <w:rFonts w:ascii="Times New Roman" w:hAnsi="Times New Roman"/>
                <w:b/>
              </w:rPr>
              <w:t xml:space="preserve"> / EFLHD</w:t>
            </w:r>
            <w:r w:rsidRPr="003F1DAB">
              <w:rPr>
                <w:rFonts w:ascii="Times New Roman" w:hAnsi="Times New Roman"/>
                <w:b/>
              </w:rPr>
              <w:t>]</w:t>
            </w:r>
          </w:p>
        </w:tc>
        <w:tc>
          <w:tcPr>
            <w:tcW w:w="2463" w:type="dxa"/>
          </w:tcPr>
          <w:p w14:paraId="6E5CDF13" w14:textId="77777777" w:rsidR="000C4EA1" w:rsidRDefault="000C4EA1" w:rsidP="00854FAA">
            <w:pPr>
              <w:tabs>
                <w:tab w:val="left" w:pos="-1080"/>
              </w:tabs>
              <w:rPr>
                <w:rFonts w:ascii="Times New Roman" w:hAnsi="Times New Roman"/>
                <w:b/>
              </w:rPr>
            </w:pPr>
          </w:p>
          <w:p w14:paraId="7BE6BC55"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[Contact Person]</w:t>
            </w:r>
          </w:p>
          <w:p w14:paraId="5DD40063"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w:t>
            </w:r>
            <w:r>
              <w:rPr>
                <w:rFonts w:ascii="Times New Roman" w:hAnsi="Times New Roman"/>
                <w:b/>
              </w:rPr>
              <w:t>Agency/</w:t>
            </w:r>
            <w:r w:rsidRPr="003F1DAB">
              <w:rPr>
                <w:rFonts w:ascii="Times New Roman" w:hAnsi="Times New Roman"/>
                <w:b/>
              </w:rPr>
              <w:t>Title]</w:t>
            </w:r>
          </w:p>
          <w:p w14:paraId="291FCB61" w14:textId="77777777" w:rsidR="000C4EA1" w:rsidRPr="003F1DAB" w:rsidRDefault="00A77DC4" w:rsidP="00854FAA">
            <w:pPr>
              <w:tabs>
                <w:tab w:val="left" w:pos="-1080"/>
              </w:tabs>
              <w:rPr>
                <w:rFonts w:ascii="Times New Roman" w:hAnsi="Times New Roman"/>
                <w:b/>
              </w:rPr>
            </w:pPr>
            <w:r w:rsidRPr="003F1DAB">
              <w:rPr>
                <w:rFonts w:ascii="Times New Roman" w:hAnsi="Times New Roman"/>
                <w:b/>
              </w:rPr>
              <w:t xml:space="preserve"> </w:t>
            </w:r>
          </w:p>
          <w:p w14:paraId="43CA13EA" w14:textId="77777777" w:rsidR="000C4EA1" w:rsidRDefault="000C4EA1" w:rsidP="00854FAA">
            <w:pPr>
              <w:tabs>
                <w:tab w:val="left" w:pos="-1080"/>
              </w:tabs>
              <w:rPr>
                <w:rFonts w:ascii="Times New Roman" w:hAnsi="Times New Roman"/>
              </w:rPr>
            </w:pPr>
          </w:p>
        </w:tc>
      </w:tr>
      <w:tr w:rsidR="000C4EA1" w14:paraId="365E1CC1" w14:textId="77777777" w:rsidTr="00854FAA">
        <w:trPr>
          <w:cantSplit/>
          <w:trHeight w:val="1101"/>
          <w:jc w:val="center"/>
        </w:trPr>
        <w:tc>
          <w:tcPr>
            <w:tcW w:w="3985" w:type="dxa"/>
          </w:tcPr>
          <w:p w14:paraId="31A1E53E" w14:textId="77777777" w:rsidR="000C4EA1" w:rsidRPr="007B54AB" w:rsidRDefault="00D12BB9" w:rsidP="00854FAA">
            <w:pPr>
              <w:tabs>
                <w:tab w:val="left" w:pos="-1080"/>
              </w:tabs>
              <w:rPr>
                <w:rFonts w:ascii="Times New Roman" w:hAnsi="Times New Roman"/>
                <w:szCs w:val="18"/>
                <w:u w:val="single"/>
              </w:rPr>
            </w:pPr>
            <w:r w:rsidRPr="007B54AB">
              <w:rPr>
                <w:rFonts w:ascii="Times New Roman" w:hAnsi="Times New Roman"/>
                <w:szCs w:val="18"/>
                <w:u w:val="single"/>
              </w:rPr>
              <w:t>Section 4(f)</w:t>
            </w:r>
          </w:p>
          <w:p w14:paraId="2AE44FAB" w14:textId="77777777" w:rsidR="000C4EA1" w:rsidRPr="007B54AB" w:rsidRDefault="00D12BB9" w:rsidP="00854FAA">
            <w:pPr>
              <w:tabs>
                <w:tab w:val="left" w:pos="-1080"/>
              </w:tabs>
              <w:rPr>
                <w:rFonts w:ascii="Times New Roman" w:hAnsi="Times New Roman"/>
                <w:szCs w:val="18"/>
              </w:rPr>
            </w:pPr>
            <w:r w:rsidRPr="007B54AB">
              <w:rPr>
                <w:rFonts w:ascii="Times New Roman" w:hAnsi="Times New Roman"/>
                <w:szCs w:val="18"/>
              </w:rPr>
              <w:t>Is the road/facility on, adjacent to, or providing access to Federal lands</w:t>
            </w:r>
            <w:r w:rsidR="000C4EA1" w:rsidRPr="007B54AB">
              <w:rPr>
                <w:rFonts w:ascii="Times New Roman" w:hAnsi="Times New Roman"/>
                <w:szCs w:val="18"/>
              </w:rPr>
              <w:t>?</w:t>
            </w:r>
          </w:p>
          <w:p w14:paraId="13D12C4A" w14:textId="77777777" w:rsidR="000C4EA1" w:rsidRDefault="000C4EA1" w:rsidP="00854FAA">
            <w:pPr>
              <w:tabs>
                <w:tab w:val="left" w:pos="-1080"/>
              </w:tabs>
              <w:rPr>
                <w:rFonts w:ascii="Times New Roman" w:hAnsi="Times New Roman"/>
                <w:szCs w:val="18"/>
              </w:rPr>
            </w:pPr>
          </w:p>
        </w:tc>
        <w:tc>
          <w:tcPr>
            <w:tcW w:w="1258" w:type="dxa"/>
          </w:tcPr>
          <w:p w14:paraId="5A9CCC34" w14:textId="77777777" w:rsidR="000255A5" w:rsidRPr="007B54AB" w:rsidRDefault="000255A5" w:rsidP="00854FAA">
            <w:pPr>
              <w:tabs>
                <w:tab w:val="left" w:pos="-1080"/>
              </w:tabs>
              <w:jc w:val="center"/>
              <w:rPr>
                <w:rFonts w:ascii="Times New Roman" w:hAnsi="Times New Roman"/>
                <w:b/>
              </w:rPr>
            </w:pPr>
          </w:p>
          <w:p w14:paraId="4C52BF02" w14:textId="77777777" w:rsidR="006E358C" w:rsidRPr="007B54AB" w:rsidRDefault="000255A5" w:rsidP="00854FAA">
            <w:pPr>
              <w:tabs>
                <w:tab w:val="left" w:pos="-1080"/>
              </w:tabs>
              <w:jc w:val="center"/>
              <w:rPr>
                <w:rFonts w:ascii="Times New Roman" w:hAnsi="Times New Roman"/>
                <w:b/>
              </w:rPr>
            </w:pPr>
            <w:r w:rsidRPr="007B54AB">
              <w:rPr>
                <w:rFonts w:ascii="Times New Roman" w:hAnsi="Times New Roman"/>
                <w:b/>
              </w:rPr>
              <w:t>[YES/NO</w:t>
            </w:r>
            <w:r w:rsidR="006E358C" w:rsidRPr="007B54AB">
              <w:rPr>
                <w:rFonts w:ascii="Times New Roman" w:hAnsi="Times New Roman"/>
                <w:b/>
              </w:rPr>
              <w:t>/</w:t>
            </w:r>
          </w:p>
          <w:p w14:paraId="1D767A95" w14:textId="77777777" w:rsidR="000C4EA1" w:rsidRPr="007B54AB" w:rsidRDefault="007B54AB" w:rsidP="00854FAA">
            <w:pPr>
              <w:tabs>
                <w:tab w:val="left" w:pos="-1080"/>
                <w:tab w:val="left" w:pos="322"/>
                <w:tab w:val="center" w:pos="548"/>
              </w:tabs>
              <w:rPr>
                <w:rFonts w:ascii="Times New Roman" w:hAnsi="Times New Roman"/>
              </w:rPr>
            </w:pPr>
            <w:r w:rsidRPr="007B54AB">
              <w:rPr>
                <w:rFonts w:ascii="Times New Roman" w:hAnsi="Times New Roman"/>
                <w:b/>
              </w:rPr>
              <w:tab/>
            </w:r>
            <w:r w:rsidRPr="007B54AB">
              <w:rPr>
                <w:rFonts w:ascii="Times New Roman" w:hAnsi="Times New Roman"/>
                <w:b/>
              </w:rPr>
              <w:tab/>
            </w:r>
            <w:r w:rsidR="006E358C" w:rsidRPr="007B54AB">
              <w:rPr>
                <w:rFonts w:ascii="Times New Roman" w:hAnsi="Times New Roman"/>
                <w:b/>
              </w:rPr>
              <w:t>N/A</w:t>
            </w:r>
            <w:r w:rsidR="000255A5" w:rsidRPr="007B54AB">
              <w:rPr>
                <w:rFonts w:ascii="Times New Roman" w:hAnsi="Times New Roman"/>
                <w:b/>
              </w:rPr>
              <w:t>]</w:t>
            </w:r>
          </w:p>
        </w:tc>
        <w:tc>
          <w:tcPr>
            <w:tcW w:w="1710" w:type="dxa"/>
          </w:tcPr>
          <w:p w14:paraId="65496B36" w14:textId="77777777" w:rsidR="000C4EA1" w:rsidRPr="003F1DAB" w:rsidRDefault="000C4EA1" w:rsidP="00854FAA">
            <w:pPr>
              <w:tabs>
                <w:tab w:val="left" w:pos="-1080"/>
              </w:tabs>
              <w:jc w:val="center"/>
              <w:rPr>
                <w:rFonts w:ascii="Times New Roman" w:hAnsi="Times New Roman"/>
                <w:b/>
              </w:rPr>
            </w:pPr>
            <w:r w:rsidRPr="003F1DAB">
              <w:rPr>
                <w:rFonts w:ascii="Times New Roman" w:hAnsi="Times New Roman"/>
                <w:b/>
              </w:rPr>
              <w:t xml:space="preserve">[Partner Agency / </w:t>
            </w:r>
            <w:r>
              <w:rPr>
                <w:rFonts w:ascii="Times New Roman" w:hAnsi="Times New Roman"/>
                <w:b/>
              </w:rPr>
              <w:t>Partner Agency w</w:t>
            </w:r>
            <w:r w:rsidRPr="003F1DAB">
              <w:rPr>
                <w:rFonts w:ascii="Times New Roman" w:hAnsi="Times New Roman"/>
                <w:b/>
              </w:rPr>
              <w:t>ith Assistance from EFLHD</w:t>
            </w:r>
            <w:r>
              <w:rPr>
                <w:rFonts w:ascii="Times New Roman" w:hAnsi="Times New Roman"/>
                <w:b/>
              </w:rPr>
              <w:t xml:space="preserve"> / EFLHD</w:t>
            </w:r>
            <w:r w:rsidRPr="003F1DAB">
              <w:rPr>
                <w:rFonts w:ascii="Times New Roman" w:hAnsi="Times New Roman"/>
                <w:b/>
              </w:rPr>
              <w:t>]</w:t>
            </w:r>
          </w:p>
        </w:tc>
        <w:tc>
          <w:tcPr>
            <w:tcW w:w="2463" w:type="dxa"/>
          </w:tcPr>
          <w:p w14:paraId="4CA2E297" w14:textId="77777777" w:rsidR="000C4EA1" w:rsidRDefault="000C4EA1" w:rsidP="00854FAA">
            <w:pPr>
              <w:tabs>
                <w:tab w:val="left" w:pos="-1080"/>
              </w:tabs>
              <w:rPr>
                <w:rFonts w:ascii="Times New Roman" w:hAnsi="Times New Roman"/>
              </w:rPr>
            </w:pPr>
          </w:p>
          <w:p w14:paraId="1FDB8AE2"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[Contact Person]</w:t>
            </w:r>
          </w:p>
          <w:p w14:paraId="446BB347" w14:textId="77777777" w:rsidR="00A77DC4" w:rsidRPr="003F1DAB" w:rsidRDefault="00A77DC4" w:rsidP="00854FAA">
            <w:pPr>
              <w:tabs>
                <w:tab w:val="left" w:pos="-1080"/>
              </w:tabs>
              <w:rPr>
                <w:rFonts w:ascii="Times New Roman" w:hAnsi="Times New Roman"/>
                <w:b/>
              </w:rPr>
            </w:pPr>
            <w:r w:rsidRPr="003F1DAB">
              <w:rPr>
                <w:rFonts w:ascii="Times New Roman" w:hAnsi="Times New Roman"/>
                <w:b/>
              </w:rPr>
              <w:t>[</w:t>
            </w:r>
            <w:r>
              <w:rPr>
                <w:rFonts w:ascii="Times New Roman" w:hAnsi="Times New Roman"/>
                <w:b/>
              </w:rPr>
              <w:t>Agency/</w:t>
            </w:r>
            <w:r w:rsidRPr="003F1DAB">
              <w:rPr>
                <w:rFonts w:ascii="Times New Roman" w:hAnsi="Times New Roman"/>
                <w:b/>
              </w:rPr>
              <w:t>Title]</w:t>
            </w:r>
          </w:p>
          <w:p w14:paraId="72C986F4" w14:textId="77777777" w:rsidR="000C4EA1" w:rsidRPr="003F1DAB" w:rsidRDefault="000C4EA1" w:rsidP="00854FAA">
            <w:pPr>
              <w:tabs>
                <w:tab w:val="left" w:pos="-1080"/>
              </w:tabs>
              <w:rPr>
                <w:rFonts w:ascii="Times New Roman" w:hAnsi="Times New Roman"/>
                <w:b/>
              </w:rPr>
            </w:pPr>
          </w:p>
          <w:p w14:paraId="384B2884" w14:textId="77777777" w:rsidR="000C4EA1" w:rsidRDefault="000C4EA1" w:rsidP="00854FAA">
            <w:pPr>
              <w:tabs>
                <w:tab w:val="left" w:pos="-1080"/>
              </w:tabs>
              <w:rPr>
                <w:rFonts w:ascii="Times New Roman" w:hAnsi="Times New Roman"/>
              </w:rPr>
            </w:pPr>
          </w:p>
        </w:tc>
      </w:tr>
    </w:tbl>
    <w:p w14:paraId="5381F8EB" w14:textId="77777777" w:rsidR="008B2010" w:rsidRDefault="008B2010" w:rsidP="00B1493F">
      <w:pPr>
        <w:ind w:left="1080"/>
        <w:rPr>
          <w:rFonts w:ascii="Times New Roman" w:hAnsi="Times New Roman"/>
        </w:rPr>
      </w:pPr>
    </w:p>
    <w:p w14:paraId="3C374349" w14:textId="77777777" w:rsidR="00656ABC" w:rsidRDefault="00656ABC" w:rsidP="00656ABC">
      <w:pPr>
        <w:numPr>
          <w:ilvl w:val="0"/>
          <w:numId w:val="23"/>
        </w:numPr>
        <w:rPr>
          <w:rFonts w:ascii="Times New Roman" w:hAnsi="Times New Roman"/>
        </w:rPr>
      </w:pPr>
      <w:r>
        <w:rPr>
          <w:rFonts w:ascii="Times New Roman" w:hAnsi="Times New Roman"/>
        </w:rPr>
        <w:t>Initiation and implementation of sustainable practices</w:t>
      </w:r>
      <w:r w:rsidR="003A3813">
        <w:rPr>
          <w:rFonts w:ascii="Times New Roman" w:hAnsi="Times New Roman"/>
        </w:rPr>
        <w:t xml:space="preserve"> are listed in the </w:t>
      </w:r>
      <w:r>
        <w:rPr>
          <w:rFonts w:ascii="Times New Roman" w:hAnsi="Times New Roman"/>
        </w:rPr>
        <w:t>attached Sustainability Checklist.</w:t>
      </w:r>
    </w:p>
    <w:p w14:paraId="2F1D2149" w14:textId="77777777" w:rsidR="00656ABC" w:rsidRPr="003D2EE3" w:rsidRDefault="00656ABC" w:rsidP="006C0500">
      <w:pPr>
        <w:ind w:left="1080"/>
        <w:rPr>
          <w:rFonts w:ascii="Times New Roman" w:hAnsi="Times New Roman"/>
          <w:i/>
          <w:iCs/>
          <w:vanish/>
          <w:highlight w:val="yellow"/>
        </w:rPr>
      </w:pPr>
      <w:r w:rsidRPr="003D2EE3">
        <w:rPr>
          <w:rFonts w:ascii="Times New Roman" w:hAnsi="Times New Roman"/>
          <w:i/>
          <w:iCs/>
          <w:vanish/>
          <w:highlight w:val="yellow"/>
        </w:rPr>
        <w:t xml:space="preserve">Complete and attach the most suitable Sustainability Checklist from </w:t>
      </w:r>
      <w:r w:rsidR="00FC01F0">
        <w:fldChar w:fldCharType="begin"/>
      </w:r>
      <w:r w:rsidR="00FC01F0">
        <w:rPr>
          <w:vanish/>
        </w:rPr>
        <w:instrText xml:space="preserve"> HYPERLINK "http://169.135.226.20/files/qbs/forms/EFL-FM-ENV-04_Sustainability-Checklist.pdf" </w:instrText>
      </w:r>
      <w:r w:rsidR="00FC01F0">
        <w:fldChar w:fldCharType="separate"/>
      </w:r>
      <w:r w:rsidRPr="003D2EE3">
        <w:rPr>
          <w:rStyle w:val="Hyperlink"/>
          <w:rFonts w:ascii="Times New Roman" w:hAnsi="Times New Roman"/>
          <w:i/>
          <w:iCs/>
          <w:vanish/>
          <w:highlight w:val="yellow"/>
        </w:rPr>
        <w:t>EFL-FM-ENV-04</w:t>
      </w:r>
      <w:r w:rsidR="00FC01F0">
        <w:rPr>
          <w:rStyle w:val="Hyperlink"/>
          <w:rFonts w:ascii="Times New Roman" w:hAnsi="Times New Roman"/>
          <w:i/>
          <w:iCs/>
          <w:vanish/>
          <w:highlight w:val="yellow"/>
        </w:rPr>
        <w:fldChar w:fldCharType="end"/>
      </w:r>
      <w:r w:rsidRPr="003D2EE3">
        <w:rPr>
          <w:rFonts w:ascii="Times New Roman" w:hAnsi="Times New Roman"/>
          <w:i/>
          <w:iCs/>
          <w:vanish/>
          <w:highlight w:val="yellow"/>
        </w:rPr>
        <w:t xml:space="preserve"> that applies to this project.  Use the extended checklist for new alignment or expanded capacity projects and the shorter basic checklist for all other projects.  The purpose of the prompts in the checklist is to improve the initiation and implementation of more sustainable practices into our projects. Contact Environment for assistance in completing the checklist and to ensure appropriate collaboration and involvement during Scoping.</w:t>
      </w:r>
    </w:p>
    <w:p w14:paraId="0B92B83A" w14:textId="77777777" w:rsidR="004C25F5" w:rsidRDefault="004C25F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rPr>
      </w:pPr>
    </w:p>
    <w:p w14:paraId="16B24038" w14:textId="77777777" w:rsidR="0057264E" w:rsidRPr="004C3A60" w:rsidRDefault="003740C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4C3A60">
        <w:rPr>
          <w:rFonts w:ascii="Times New Roman" w:hAnsi="Times New Roman"/>
          <w:b/>
        </w:rPr>
        <w:t>N</w:t>
      </w:r>
      <w:r w:rsidR="0057264E" w:rsidRPr="004C3A60">
        <w:rPr>
          <w:rFonts w:ascii="Times New Roman" w:hAnsi="Times New Roman"/>
          <w:b/>
        </w:rPr>
        <w:t>.</w:t>
      </w:r>
      <w:r w:rsidR="0057264E" w:rsidRPr="004C3A60">
        <w:rPr>
          <w:rFonts w:ascii="Times New Roman" w:hAnsi="Times New Roman"/>
          <w:b/>
        </w:rPr>
        <w:tab/>
        <w:t>Right-of-Way</w:t>
      </w:r>
      <w:r w:rsidR="002F06F8" w:rsidRPr="004C3A60">
        <w:rPr>
          <w:rFonts w:ascii="Times New Roman" w:hAnsi="Times New Roman"/>
          <w:b/>
        </w:rPr>
        <w:t>/Federal Lands Transfer</w:t>
      </w:r>
    </w:p>
    <w:p w14:paraId="4F567232"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t xml:space="preserve">ROW contact person(s) </w:t>
      </w:r>
      <w:r w:rsidR="00A77DC4">
        <w:rPr>
          <w:rFonts w:ascii="Times New Roman" w:hAnsi="Times New Roman"/>
        </w:rPr>
        <w:t xml:space="preserve">is listed in Section </w:t>
      </w:r>
      <w:r w:rsidR="00A604F8">
        <w:rPr>
          <w:rFonts w:ascii="Times New Roman" w:hAnsi="Times New Roman"/>
        </w:rPr>
        <w:t>VI</w:t>
      </w:r>
      <w:r w:rsidR="00A77DC4">
        <w:rPr>
          <w:rFonts w:ascii="Times New Roman" w:hAnsi="Times New Roman"/>
        </w:rPr>
        <w:t>.</w:t>
      </w:r>
    </w:p>
    <w:p w14:paraId="4267B770" w14:textId="77777777" w:rsidR="00B14DC2" w:rsidRDefault="0057264E" w:rsidP="006C0500">
      <w:pPr>
        <w:widowControl/>
        <w:numPr>
          <w:ilvl w:val="0"/>
          <w:numId w:val="2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 xml:space="preserve">Are </w:t>
      </w:r>
      <w:proofErr w:type="spellStart"/>
      <w:r>
        <w:rPr>
          <w:rFonts w:ascii="Times New Roman" w:hAnsi="Times New Roman"/>
        </w:rPr>
        <w:t>right-of-way</w:t>
      </w:r>
      <w:r w:rsidR="005B79DD">
        <w:rPr>
          <w:rFonts w:ascii="Times New Roman" w:hAnsi="Times New Roman"/>
        </w:rPr>
        <w:t>s</w:t>
      </w:r>
      <w:proofErr w:type="spellEnd"/>
      <w:r>
        <w:rPr>
          <w:rFonts w:ascii="Times New Roman" w:hAnsi="Times New Roman"/>
        </w:rPr>
        <w:t xml:space="preserve"> or easements needed?</w:t>
      </w:r>
    </w:p>
    <w:p w14:paraId="1FF52446" w14:textId="77777777" w:rsidR="00B14DC2" w:rsidRDefault="00B14DC2"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1A7D4A14" w14:textId="77777777" w:rsidR="004461E3" w:rsidRPr="00B14DC2" w:rsidRDefault="004461E3" w:rsidP="00B14DC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sidRPr="00B14DC2">
        <w:rPr>
          <w:rFonts w:ascii="Times New Roman" w:hAnsi="Times New Roman"/>
          <w:b/>
        </w:rPr>
        <w:t>[</w:t>
      </w:r>
      <w:r w:rsidR="00B14DC2" w:rsidRPr="00B14DC2">
        <w:rPr>
          <w:rFonts w:ascii="Times New Roman" w:hAnsi="Times New Roman"/>
          <w:b/>
        </w:rPr>
        <w:t>If yes, the</w:t>
      </w:r>
      <w:r w:rsidR="00B14DC2">
        <w:rPr>
          <w:rFonts w:ascii="Times New Roman" w:hAnsi="Times New Roman"/>
          <w:b/>
        </w:rPr>
        <w:t>n</w:t>
      </w:r>
      <w:r w:rsidR="00B14DC2" w:rsidRPr="00B14DC2">
        <w:rPr>
          <w:rFonts w:ascii="Times New Roman" w:hAnsi="Times New Roman"/>
          <w:b/>
        </w:rPr>
        <w:t xml:space="preserve"> d</w:t>
      </w:r>
      <w:r w:rsidRPr="00B14DC2">
        <w:rPr>
          <w:rFonts w:ascii="Times New Roman" w:hAnsi="Times New Roman"/>
          <w:b/>
        </w:rPr>
        <w:t>escribe your answer in detail and cite your sources</w:t>
      </w:r>
      <w:r w:rsidR="00B14DC2" w:rsidRPr="00B14DC2">
        <w:rPr>
          <w:rFonts w:ascii="Times New Roman" w:hAnsi="Times New Roman"/>
          <w:b/>
        </w:rPr>
        <w:t>; have they been acquired?  When?  If not acquired, list the agency(s) who obtains, who coordinates, and who pays for ROW.  If known, list the expected date(s) of any acquisition(s) or transfers</w:t>
      </w:r>
      <w:r w:rsidRPr="00B14DC2">
        <w:rPr>
          <w:rFonts w:ascii="Times New Roman" w:hAnsi="Times New Roman"/>
          <w:b/>
        </w:rPr>
        <w:t>]</w:t>
      </w:r>
    </w:p>
    <w:p w14:paraId="538FA107" w14:textId="77777777" w:rsidR="00532C78" w:rsidRDefault="00532C78"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p>
    <w:p w14:paraId="4821797C" w14:textId="77777777" w:rsidR="00B14DC2" w:rsidRDefault="00B14DC2"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Do ROW plans need to be prepared?</w:t>
      </w:r>
    </w:p>
    <w:p w14:paraId="473E721F" w14:textId="77777777" w:rsidR="00B14DC2" w:rsidRDefault="00B14DC2"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41ACF491" w14:textId="77777777" w:rsidR="00B14DC2" w:rsidRPr="003D2EE3" w:rsidRDefault="00273360" w:rsidP="00B14DC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i/>
          <w:vanish/>
          <w:highlight w:val="yellow"/>
        </w:rPr>
      </w:pPr>
      <w:r w:rsidRPr="003D2EE3">
        <w:rPr>
          <w:rFonts w:ascii="Times New Roman" w:hAnsi="Times New Roman"/>
          <w:i/>
          <w:vanish/>
          <w:highlight w:val="yellow"/>
        </w:rPr>
        <w:t>If ROW plans need to be prepared, list agency responsible for preparation (EFLHD or other) and list which agency's format they should follow (obtain sample set of ROW plans in agency's format)</w:t>
      </w:r>
    </w:p>
    <w:p w14:paraId="232F2855" w14:textId="77777777" w:rsidR="00273360" w:rsidRPr="00B14DC2" w:rsidRDefault="00D27E0F" w:rsidP="008B201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273360" w:rsidRPr="00B14DC2">
        <w:rPr>
          <w:rFonts w:ascii="Times New Roman" w:hAnsi="Times New Roman"/>
          <w:b/>
        </w:rPr>
        <w:t>[Agency responsible for preparation]</w:t>
      </w:r>
    </w:p>
    <w:p w14:paraId="632B0D8F" w14:textId="77777777" w:rsidR="00273360" w:rsidRPr="00B14DC2" w:rsidRDefault="00273360" w:rsidP="00B14DC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sidRPr="00B14DC2">
        <w:rPr>
          <w:rFonts w:ascii="Times New Roman" w:hAnsi="Times New Roman"/>
          <w:b/>
        </w:rPr>
        <w:t>[Identify Agency Format]</w:t>
      </w:r>
    </w:p>
    <w:p w14:paraId="05B40823" w14:textId="77777777" w:rsidR="005B79DD" w:rsidRDefault="005B79DD" w:rsidP="0027336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b/>
        </w:rPr>
      </w:pPr>
    </w:p>
    <w:p w14:paraId="66A8CA61" w14:textId="77777777" w:rsidR="005B79DD" w:rsidRDefault="005B79DD" w:rsidP="006C0500">
      <w:pPr>
        <w:widowControl/>
        <w:numPr>
          <w:ilvl w:val="0"/>
          <w:numId w:val="2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B14DC2">
        <w:rPr>
          <w:rFonts w:ascii="Times New Roman" w:hAnsi="Times New Roman"/>
        </w:rPr>
        <w:t>Is a RR Permit or Special Highway Occupancy Permit required for the project?</w:t>
      </w:r>
    </w:p>
    <w:p w14:paraId="7468D6C2" w14:textId="77777777" w:rsidR="00B14DC2" w:rsidRDefault="00B14DC2" w:rsidP="008B2010">
      <w:pPr>
        <w:widowControl/>
        <w:tabs>
          <w:tab w:val="left" w:pos="-1440"/>
          <w:tab w:val="left" w:pos="-720"/>
          <w:tab w:val="left" w:pos="0"/>
          <w:tab w:val="left" w:pos="360"/>
          <w:tab w:val="left" w:pos="720"/>
          <w:tab w:val="left" w:pos="1080"/>
          <w:tab w:val="left" w:pos="1440"/>
          <w:tab w:val="left" w:pos="1800"/>
          <w:tab w:val="left" w:pos="2160"/>
          <w:tab w:val="left" w:pos="2520"/>
          <w:tab w:val="left" w:pos="6360"/>
        </w:tabs>
        <w:ind w:left="1080"/>
        <w:rPr>
          <w:rFonts w:ascii="Times New Roman" w:hAnsi="Times New Roman"/>
          <w:b/>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r w:rsidR="00D27E0F">
        <w:rPr>
          <w:rFonts w:ascii="Times New Roman" w:hAnsi="Times New Roman"/>
          <w:b/>
        </w:rPr>
        <w:tab/>
      </w:r>
      <w:r w:rsidR="00D27E0F">
        <w:rPr>
          <w:rFonts w:ascii="Times New Roman" w:hAnsi="Times New Roman"/>
          <w:b/>
        </w:rPr>
        <w:tab/>
      </w:r>
    </w:p>
    <w:p w14:paraId="7503C36A" w14:textId="77777777" w:rsidR="005B79DD" w:rsidRPr="00B14DC2" w:rsidRDefault="005B79DD" w:rsidP="00B14DC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sidRPr="00B14DC2">
        <w:rPr>
          <w:rFonts w:ascii="Times New Roman" w:hAnsi="Times New Roman"/>
          <w:b/>
        </w:rPr>
        <w:t>[</w:t>
      </w:r>
      <w:r w:rsidR="00B14DC2">
        <w:rPr>
          <w:rFonts w:ascii="Times New Roman" w:hAnsi="Times New Roman"/>
          <w:b/>
        </w:rPr>
        <w:t xml:space="preserve">Support </w:t>
      </w:r>
      <w:r w:rsidRPr="00B14DC2">
        <w:rPr>
          <w:rFonts w:ascii="Times New Roman" w:hAnsi="Times New Roman"/>
          <w:b/>
        </w:rPr>
        <w:t>your answer in detail and cite your sources]</w:t>
      </w:r>
    </w:p>
    <w:p w14:paraId="2C6CABED" w14:textId="77777777" w:rsidR="00273360" w:rsidRPr="00B14DC2" w:rsidRDefault="00273360" w:rsidP="0027336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b/>
        </w:rPr>
      </w:pPr>
    </w:p>
    <w:p w14:paraId="600C64A9" w14:textId="77777777" w:rsidR="0057264E" w:rsidRPr="00B14DC2" w:rsidRDefault="003740C4" w:rsidP="005B79D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B14DC2">
        <w:rPr>
          <w:rFonts w:ascii="Times New Roman" w:hAnsi="Times New Roman"/>
          <w:b/>
        </w:rPr>
        <w:t>O</w:t>
      </w:r>
      <w:r w:rsidR="0057264E" w:rsidRPr="00B14DC2">
        <w:rPr>
          <w:rFonts w:ascii="Times New Roman" w:hAnsi="Times New Roman"/>
          <w:b/>
        </w:rPr>
        <w:t>.</w:t>
      </w:r>
      <w:r w:rsidR="0057264E" w:rsidRPr="00B14DC2">
        <w:rPr>
          <w:rFonts w:ascii="Times New Roman" w:hAnsi="Times New Roman"/>
          <w:b/>
        </w:rPr>
        <w:tab/>
      </w:r>
      <w:r w:rsidR="0057264E" w:rsidRPr="004C3A60">
        <w:rPr>
          <w:rFonts w:ascii="Times New Roman" w:hAnsi="Times New Roman"/>
          <w:b/>
        </w:rPr>
        <w:t>Utilities</w:t>
      </w:r>
    </w:p>
    <w:p w14:paraId="567E7EC3" w14:textId="77777777" w:rsidR="004461E3" w:rsidRDefault="00A77DC4" w:rsidP="005B79DD">
      <w:pPr>
        <w:keepNext/>
        <w:keepLines/>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r>
        <w:rPr>
          <w:rFonts w:ascii="Times New Roman" w:hAnsi="Times New Roman"/>
        </w:rPr>
        <w:t>U</w:t>
      </w:r>
      <w:r w:rsidR="0057264E">
        <w:rPr>
          <w:rFonts w:ascii="Times New Roman" w:hAnsi="Times New Roman"/>
        </w:rPr>
        <w:t>tility contact person</w:t>
      </w:r>
      <w:r>
        <w:rPr>
          <w:rFonts w:ascii="Times New Roman" w:hAnsi="Times New Roman"/>
        </w:rPr>
        <w:t xml:space="preserve">(s) listed in Section </w:t>
      </w:r>
      <w:r w:rsidR="00A604F8">
        <w:rPr>
          <w:rFonts w:ascii="Times New Roman" w:hAnsi="Times New Roman"/>
        </w:rPr>
        <w:t>VI</w:t>
      </w:r>
      <w:r>
        <w:rPr>
          <w:rFonts w:ascii="Times New Roman" w:hAnsi="Times New Roman"/>
        </w:rPr>
        <w:t>.</w:t>
      </w:r>
      <w:r w:rsidR="0057264E">
        <w:rPr>
          <w:rFonts w:ascii="Times New Roman" w:hAnsi="Times New Roman"/>
        </w:rPr>
        <w:t xml:space="preserve"> </w:t>
      </w:r>
    </w:p>
    <w:p w14:paraId="4DD1D0BC" w14:textId="77777777" w:rsidR="004461E3" w:rsidRDefault="004461E3" w:rsidP="006C0500">
      <w:pPr>
        <w:widowControl/>
        <w:numPr>
          <w:ilvl w:val="0"/>
          <w:numId w:val="2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B14DC2">
        <w:rPr>
          <w:rFonts w:ascii="Times New Roman" w:hAnsi="Times New Roman"/>
        </w:rPr>
        <w:t xml:space="preserve">List existing </w:t>
      </w:r>
      <w:r w:rsidR="0057264E" w:rsidRPr="00B14DC2">
        <w:rPr>
          <w:rFonts w:ascii="Times New Roman" w:hAnsi="Times New Roman"/>
        </w:rPr>
        <w:t>utilit</w:t>
      </w:r>
      <w:r w:rsidR="006E358C" w:rsidRPr="00B14DC2">
        <w:rPr>
          <w:rFonts w:ascii="Times New Roman" w:hAnsi="Times New Roman"/>
        </w:rPr>
        <w:t>ies</w:t>
      </w:r>
      <w:r w:rsidRPr="00B14DC2">
        <w:rPr>
          <w:rFonts w:ascii="Times New Roman" w:hAnsi="Times New Roman"/>
        </w:rPr>
        <w:t>:</w:t>
      </w:r>
    </w:p>
    <w:p w14:paraId="0541AA98" w14:textId="77777777" w:rsidR="004461E3" w:rsidRDefault="00B14DC2" w:rsidP="00D27E0F">
      <w:pPr>
        <w:widowControl/>
        <w:numPr>
          <w:ilvl w:val="0"/>
          <w:numId w:val="2"/>
        </w:numPr>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b/>
        </w:rPr>
        <w:t>[</w:t>
      </w:r>
      <w:r w:rsidR="00D27E0F">
        <w:rPr>
          <w:rFonts w:ascii="Times New Roman" w:hAnsi="Times New Roman"/>
          <w:b/>
        </w:rPr>
        <w:t>I</w:t>
      </w:r>
      <w:r w:rsidR="00321669" w:rsidRPr="00B14DC2">
        <w:rPr>
          <w:rFonts w:ascii="Times New Roman" w:hAnsi="Times New Roman"/>
          <w:b/>
        </w:rPr>
        <w:t xml:space="preserve">dentify existing utility </w:t>
      </w:r>
      <w:r w:rsidR="006E358C" w:rsidRPr="00B14DC2">
        <w:rPr>
          <w:rFonts w:ascii="Times New Roman" w:hAnsi="Times New Roman"/>
          <w:b/>
        </w:rPr>
        <w:t>type, company and location; specify if underground or above ground</w:t>
      </w:r>
      <w:r w:rsidR="00D27E0F">
        <w:rPr>
          <w:rFonts w:ascii="Times New Roman" w:hAnsi="Times New Roman"/>
          <w:b/>
        </w:rPr>
        <w:t>.</w:t>
      </w:r>
      <w:r w:rsidR="0062209F">
        <w:rPr>
          <w:rFonts w:ascii="Times New Roman" w:hAnsi="Times New Roman"/>
          <w:b/>
        </w:rPr>
        <w:t>]</w:t>
      </w:r>
      <w:r w:rsidR="00D27E0F">
        <w:rPr>
          <w:rFonts w:ascii="Times New Roman" w:hAnsi="Times New Roman"/>
          <w:b/>
        </w:rPr>
        <w:t xml:space="preserve"> </w:t>
      </w:r>
    </w:p>
    <w:p w14:paraId="433A4B15" w14:textId="77777777" w:rsidR="008B2010" w:rsidRPr="00B14DC2" w:rsidRDefault="008B2010" w:rsidP="00200523">
      <w:pPr>
        <w:widowControl/>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rPr>
          <w:rFonts w:ascii="Times New Roman" w:hAnsi="Times New Roman"/>
          <w:b/>
        </w:rPr>
      </w:pPr>
    </w:p>
    <w:p w14:paraId="2E5F3182" w14:textId="77777777" w:rsidR="0057264E" w:rsidRDefault="0057264E" w:rsidP="008B2010">
      <w:pPr>
        <w:widowControl/>
        <w:numPr>
          <w:ilvl w:val="0"/>
          <w:numId w:val="2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 xml:space="preserve">Does the </w:t>
      </w:r>
      <w:r w:rsidR="00A417A2">
        <w:rPr>
          <w:rFonts w:ascii="Times New Roman" w:hAnsi="Times New Roman"/>
        </w:rPr>
        <w:t>partner</w:t>
      </w:r>
      <w:r>
        <w:rPr>
          <w:rFonts w:ascii="Times New Roman" w:hAnsi="Times New Roman"/>
        </w:rPr>
        <w:t xml:space="preserve"> have an agreement in place with a locating service to locate underground utilities?</w:t>
      </w:r>
    </w:p>
    <w:p w14:paraId="14FB09A4" w14:textId="77777777" w:rsidR="00B14DC2" w:rsidRDefault="00B14DC2"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DADA201" w14:textId="77777777" w:rsidR="00321669" w:rsidRDefault="00321669" w:rsidP="0032166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092D00DE" w14:textId="77777777" w:rsidR="00B14DC2" w:rsidRDefault="0057264E"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Will any utilities need to be relocated or avoided?  </w:t>
      </w:r>
    </w:p>
    <w:p w14:paraId="1E870BE8" w14:textId="77777777" w:rsidR="00B14DC2" w:rsidRDefault="00B14DC2"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3DE09328" w14:textId="77777777" w:rsidR="0057264E" w:rsidRDefault="00B14DC2" w:rsidP="00B14DC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sidRPr="00B14DC2">
        <w:rPr>
          <w:rFonts w:ascii="Times New Roman" w:hAnsi="Times New Roman"/>
          <w:b/>
        </w:rPr>
        <w:t>[</w:t>
      </w:r>
      <w:r w:rsidR="0057264E" w:rsidRPr="00B14DC2">
        <w:rPr>
          <w:rFonts w:ascii="Times New Roman" w:hAnsi="Times New Roman"/>
          <w:b/>
        </w:rPr>
        <w:t>If so, describe location and type of utility, list the owner of the utility, the agency responsible for utility coordination, and the agency which will pay for the utility work.  If known, list the expected date(s) of any relocation(s).</w:t>
      </w:r>
      <w:r w:rsidRPr="00B14DC2">
        <w:rPr>
          <w:rFonts w:ascii="Times New Roman" w:hAnsi="Times New Roman"/>
          <w:b/>
        </w:rPr>
        <w:t>]</w:t>
      </w:r>
    </w:p>
    <w:p w14:paraId="6B7A3122" w14:textId="77777777" w:rsidR="0062209F" w:rsidRPr="00B14DC2" w:rsidRDefault="0062209F" w:rsidP="00B14DC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p>
    <w:p w14:paraId="49BBC9C1" w14:textId="77777777" w:rsidR="0057264E" w:rsidRDefault="0057264E"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Any special considerations regarding utilities (i.e. any hazardous or environmentally-sensitive situations, any time restrictions on the interruption of utility service, any security-sensitive utilities, etc.)?</w:t>
      </w:r>
    </w:p>
    <w:p w14:paraId="4437DA3D" w14:textId="77777777" w:rsidR="00B14DC2" w:rsidRDefault="00B14DC2"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2DBC29EE" w14:textId="77777777" w:rsidR="00321669" w:rsidRDefault="00321669" w:rsidP="00B14DC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[Describe your answer in detail and cite your sources]</w:t>
      </w:r>
    </w:p>
    <w:p w14:paraId="26A16C26" w14:textId="77777777" w:rsidR="0057264E" w:rsidRDefault="0057264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rPr>
      </w:pPr>
    </w:p>
    <w:p w14:paraId="19BEBBBC" w14:textId="77777777" w:rsidR="0057264E" w:rsidRDefault="0057264E"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Pr>
          <w:rFonts w:ascii="Times New Roman" w:hAnsi="Times New Roman"/>
        </w:rPr>
        <w:t xml:space="preserve">Any existing utility agreements between </w:t>
      </w:r>
      <w:r w:rsidR="006E3E34">
        <w:rPr>
          <w:rFonts w:ascii="Times New Roman" w:hAnsi="Times New Roman"/>
        </w:rPr>
        <w:t xml:space="preserve">the </w:t>
      </w:r>
      <w:r>
        <w:rPr>
          <w:rFonts w:ascii="Times New Roman" w:hAnsi="Times New Roman"/>
        </w:rPr>
        <w:t>roadway owner and utility owner?  Who has prior rights?</w:t>
      </w:r>
    </w:p>
    <w:p w14:paraId="4534CB2D" w14:textId="77777777" w:rsidR="00B14DC2" w:rsidRDefault="00B14DC2"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156359D0" w14:textId="77777777" w:rsidR="00321669" w:rsidRDefault="00321669" w:rsidP="00B14DC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rPr>
      </w:pPr>
      <w:r w:rsidRPr="004D42C7">
        <w:rPr>
          <w:rFonts w:ascii="Times New Roman" w:hAnsi="Times New Roman"/>
          <w:b/>
        </w:rPr>
        <w:t>[</w:t>
      </w:r>
      <w:r w:rsidR="00B14DC2">
        <w:rPr>
          <w:rFonts w:ascii="Times New Roman" w:hAnsi="Times New Roman"/>
          <w:b/>
        </w:rPr>
        <w:t xml:space="preserve">If </w:t>
      </w:r>
      <w:r w:rsidRPr="004D42C7">
        <w:rPr>
          <w:rFonts w:ascii="Times New Roman" w:hAnsi="Times New Roman"/>
          <w:b/>
        </w:rPr>
        <w:t>YES</w:t>
      </w:r>
      <w:r w:rsidR="00B14DC2">
        <w:rPr>
          <w:rFonts w:ascii="Times New Roman" w:hAnsi="Times New Roman"/>
          <w:b/>
        </w:rPr>
        <w:t>, then indicate who has prior rights and support your answer]</w:t>
      </w:r>
    </w:p>
    <w:p w14:paraId="1F793996" w14:textId="77777777" w:rsidR="00854FAA" w:rsidRDefault="00854FA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p>
    <w:p w14:paraId="08A2EBBD" w14:textId="77777777" w:rsidR="0057264E" w:rsidRPr="004C3A60" w:rsidRDefault="003740C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4C3A60">
        <w:rPr>
          <w:rFonts w:ascii="Times New Roman" w:hAnsi="Times New Roman"/>
          <w:b/>
        </w:rPr>
        <w:t>P</w:t>
      </w:r>
      <w:r w:rsidR="0057264E" w:rsidRPr="004C3A60">
        <w:rPr>
          <w:rFonts w:ascii="Times New Roman" w:hAnsi="Times New Roman"/>
          <w:b/>
        </w:rPr>
        <w:t>.</w:t>
      </w:r>
      <w:r w:rsidR="0057264E" w:rsidRPr="004C3A60">
        <w:rPr>
          <w:rFonts w:ascii="Times New Roman" w:hAnsi="Times New Roman"/>
          <w:b/>
        </w:rPr>
        <w:tab/>
        <w:t>Applicable</w:t>
      </w:r>
      <w:r w:rsidR="004C3A60" w:rsidRPr="004C3A60">
        <w:rPr>
          <w:rFonts w:ascii="Times New Roman" w:hAnsi="Times New Roman"/>
          <w:b/>
        </w:rPr>
        <w:t xml:space="preserve"> </w:t>
      </w:r>
      <w:r w:rsidR="0057264E" w:rsidRPr="004C3A60">
        <w:rPr>
          <w:rFonts w:ascii="Times New Roman" w:hAnsi="Times New Roman"/>
          <w:b/>
        </w:rPr>
        <w:t>Design Standards/Regulations</w:t>
      </w:r>
    </w:p>
    <w:p w14:paraId="6D3A66A2" w14:textId="77777777" w:rsidR="00021199" w:rsidRPr="00C76CBE" w:rsidRDefault="0057264E" w:rsidP="006C0500">
      <w:pPr>
        <w:widowControl/>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Pr>
          <w:rFonts w:ascii="Times New Roman" w:hAnsi="Times New Roman"/>
        </w:rPr>
        <w:t xml:space="preserve">For each roadway, identify the applicable highway design standard in accordance with Section </w:t>
      </w:r>
      <w:r w:rsidR="00C76CBE">
        <w:rPr>
          <w:rFonts w:ascii="Times New Roman" w:hAnsi="Times New Roman"/>
        </w:rPr>
        <w:t xml:space="preserve">4.4 and </w:t>
      </w:r>
      <w:r>
        <w:rPr>
          <w:rFonts w:ascii="Times New Roman" w:hAnsi="Times New Roman"/>
        </w:rPr>
        <w:t>9.1</w:t>
      </w:r>
      <w:r w:rsidR="00C76CBE">
        <w:rPr>
          <w:rFonts w:ascii="Times New Roman" w:hAnsi="Times New Roman"/>
        </w:rPr>
        <w:t>.2</w:t>
      </w:r>
      <w:r>
        <w:rPr>
          <w:rFonts w:ascii="Times New Roman" w:hAnsi="Times New Roman"/>
        </w:rPr>
        <w:t xml:space="preserve"> of the FLH Project Development and Design </w:t>
      </w:r>
      <w:r w:rsidRPr="00C76CBE">
        <w:rPr>
          <w:rFonts w:ascii="Times New Roman" w:hAnsi="Times New Roman"/>
        </w:rPr>
        <w:t>Manual.</w:t>
      </w:r>
    </w:p>
    <w:p w14:paraId="74803ECC" w14:textId="77777777" w:rsidR="00C76CBE" w:rsidRDefault="00321669" w:rsidP="00F316D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[Applicable Design Standard]</w:t>
      </w:r>
    </w:p>
    <w:p w14:paraId="76F61250" w14:textId="77777777" w:rsidR="003060CE" w:rsidRDefault="003060CE" w:rsidP="0002119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rPr>
          <w:rFonts w:ascii="Times New Roman" w:hAnsi="Times New Roman"/>
          <w:b/>
        </w:rPr>
      </w:pPr>
    </w:p>
    <w:p w14:paraId="59299127" w14:textId="77777777" w:rsidR="00021199" w:rsidRPr="00C76CBE" w:rsidRDefault="00C76CBE" w:rsidP="006C0500">
      <w:pPr>
        <w:widowControl/>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sidRPr="00C76CBE">
        <w:rPr>
          <w:rFonts w:ascii="Times New Roman" w:hAnsi="Times New Roman"/>
        </w:rPr>
        <w:t xml:space="preserve">Identify other applicable design </w:t>
      </w:r>
      <w:r w:rsidR="00AE6CC9">
        <w:rPr>
          <w:rFonts w:ascii="Times New Roman" w:hAnsi="Times New Roman"/>
        </w:rPr>
        <w:t>criteria to be followed</w:t>
      </w:r>
      <w:r w:rsidRPr="00C76CBE">
        <w:rPr>
          <w:rFonts w:ascii="Times New Roman" w:hAnsi="Times New Roman"/>
        </w:rPr>
        <w:t xml:space="preserve"> such as </w:t>
      </w:r>
      <w:r w:rsidR="00021199" w:rsidRPr="00C76CBE">
        <w:rPr>
          <w:rFonts w:ascii="Times New Roman" w:hAnsi="Times New Roman"/>
        </w:rPr>
        <w:t xml:space="preserve">NPS </w:t>
      </w:r>
      <w:r w:rsidR="00021199" w:rsidRPr="00177947">
        <w:rPr>
          <w:rFonts w:ascii="Times New Roman" w:hAnsi="Times New Roman"/>
        </w:rPr>
        <w:t>Park Road Standards</w:t>
      </w:r>
      <w:r w:rsidR="00021199" w:rsidRPr="00C76CBE">
        <w:rPr>
          <w:rFonts w:ascii="Times New Roman" w:hAnsi="Times New Roman"/>
        </w:rPr>
        <w:t xml:space="preserve">; AASHTO </w:t>
      </w:r>
      <w:r w:rsidR="00321669">
        <w:rPr>
          <w:rFonts w:ascii="Times New Roman" w:hAnsi="Times New Roman"/>
        </w:rPr>
        <w:t>“</w:t>
      </w:r>
      <w:r w:rsidR="00021199" w:rsidRPr="00C76CBE">
        <w:rPr>
          <w:rFonts w:ascii="Times New Roman" w:hAnsi="Times New Roman"/>
        </w:rPr>
        <w:t>Green</w:t>
      </w:r>
      <w:r w:rsidR="00321669">
        <w:rPr>
          <w:rFonts w:ascii="Times New Roman" w:hAnsi="Times New Roman"/>
        </w:rPr>
        <w:t xml:space="preserve">” </w:t>
      </w:r>
      <w:r w:rsidR="00021199" w:rsidRPr="00C76CBE">
        <w:rPr>
          <w:rFonts w:ascii="Times New Roman" w:hAnsi="Times New Roman"/>
        </w:rPr>
        <w:t xml:space="preserve">book; AASHTO Roadside Design Guide; FLH </w:t>
      </w:r>
      <w:r w:rsidR="00021199" w:rsidRPr="00177947">
        <w:rPr>
          <w:rFonts w:ascii="Times New Roman" w:hAnsi="Times New Roman"/>
        </w:rPr>
        <w:t>B</w:t>
      </w:r>
      <w:r w:rsidR="006E3E34">
        <w:rPr>
          <w:rFonts w:ascii="Times New Roman" w:hAnsi="Times New Roman"/>
        </w:rPr>
        <w:t>arrier Guide</w:t>
      </w:r>
      <w:r w:rsidR="00021199" w:rsidRPr="00177947">
        <w:rPr>
          <w:rFonts w:ascii="Times New Roman" w:hAnsi="Times New Roman"/>
        </w:rPr>
        <w:t xml:space="preserve"> </w:t>
      </w:r>
      <w:proofErr w:type="gramStart"/>
      <w:r w:rsidR="00021199" w:rsidRPr="00177947">
        <w:rPr>
          <w:rFonts w:ascii="Times New Roman" w:hAnsi="Times New Roman"/>
        </w:rPr>
        <w:t>For</w:t>
      </w:r>
      <w:proofErr w:type="gramEnd"/>
      <w:r w:rsidR="00021199" w:rsidRPr="00177947">
        <w:rPr>
          <w:rFonts w:ascii="Times New Roman" w:hAnsi="Times New Roman"/>
        </w:rPr>
        <w:t xml:space="preserve"> Low Volume and Low Speed Roads</w:t>
      </w:r>
      <w:r w:rsidR="00021199" w:rsidRPr="00C76CBE">
        <w:rPr>
          <w:rFonts w:ascii="Times New Roman" w:hAnsi="Times New Roman"/>
        </w:rPr>
        <w:t>; and the MUTCD</w:t>
      </w:r>
      <w:r w:rsidRPr="00C76CBE">
        <w:rPr>
          <w:rFonts w:ascii="Times New Roman" w:hAnsi="Times New Roman"/>
        </w:rPr>
        <w:t>.</w:t>
      </w:r>
    </w:p>
    <w:p w14:paraId="2AB27C61" w14:textId="77777777" w:rsidR="0057264E" w:rsidRDefault="00321669" w:rsidP="00F316D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sidRPr="00321669">
        <w:rPr>
          <w:rFonts w:ascii="Times New Roman" w:hAnsi="Times New Roman"/>
          <w:b/>
        </w:rPr>
        <w:t>[Applicable Design Manuals/Guides</w:t>
      </w:r>
      <w:r>
        <w:rPr>
          <w:rFonts w:ascii="Times New Roman" w:hAnsi="Times New Roman"/>
          <w:b/>
        </w:rPr>
        <w:t>]</w:t>
      </w:r>
    </w:p>
    <w:p w14:paraId="1C5A6EB5" w14:textId="77777777" w:rsidR="00A31306" w:rsidRPr="00321669" w:rsidRDefault="00A31306" w:rsidP="00F316D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p>
    <w:p w14:paraId="5455C495" w14:textId="77777777" w:rsidR="00F316D8" w:rsidRDefault="0057264E" w:rsidP="006C0500">
      <w:pPr>
        <w:widowControl/>
        <w:numPr>
          <w:ilvl w:val="0"/>
          <w:numId w:val="3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Will local or state design procedures be used on this project?</w:t>
      </w:r>
    </w:p>
    <w:p w14:paraId="7963761F" w14:textId="77777777" w:rsidR="00F316D8" w:rsidRDefault="00F316D8" w:rsidP="006C050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52758D">
        <w:rPr>
          <w:rFonts w:ascii="Times New Roman" w:hAnsi="Times New Roman"/>
        </w:rPr>
      </w:r>
      <w:r w:rsidR="0052758D">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Pr="001C01D6">
        <w:rPr>
          <w:rFonts w:ascii="Times New Roman" w:hAnsi="Times New Roman"/>
          <w:b/>
        </w:rPr>
        <w:t>YES</w:t>
      </w:r>
      <w:r>
        <w:rPr>
          <w:rFonts w:ascii="Times New Roman" w:hAnsi="Times New Roman"/>
          <w:b/>
        </w:rPr>
        <w:t xml:space="preserve">   </w:t>
      </w:r>
      <w:r>
        <w:rPr>
          <w:rFonts w:ascii="Times New Roman" w:hAnsi="Times New Roman"/>
          <w:b/>
        </w:rPr>
        <w:fldChar w:fldCharType="begin">
          <w:ffData>
            <w:name w:val="Check21"/>
            <w:enabled/>
            <w:calcOnExit w:val="0"/>
            <w:checkBox>
              <w:sizeAuto/>
              <w:default w:val="0"/>
            </w:checkBox>
          </w:ffData>
        </w:fldChar>
      </w:r>
      <w:r>
        <w:rPr>
          <w:rFonts w:ascii="Times New Roman" w:hAnsi="Times New Roman"/>
          <w:b/>
        </w:rPr>
        <w:instrText xml:space="preserve"> FORMCHECKBOX </w:instrText>
      </w:r>
      <w:r w:rsidR="0052758D">
        <w:rPr>
          <w:rFonts w:ascii="Times New Roman" w:hAnsi="Times New Roman"/>
          <w:b/>
        </w:rPr>
      </w:r>
      <w:r w:rsidR="0052758D">
        <w:rPr>
          <w:rFonts w:ascii="Times New Roman" w:hAnsi="Times New Roman"/>
          <w:b/>
        </w:rPr>
        <w:fldChar w:fldCharType="separate"/>
      </w:r>
      <w:r>
        <w:rPr>
          <w:rFonts w:ascii="Times New Roman" w:hAnsi="Times New Roman"/>
          <w:b/>
        </w:rPr>
        <w:fldChar w:fldCharType="end"/>
      </w:r>
      <w:r>
        <w:rPr>
          <w:rFonts w:ascii="Times New Roman" w:hAnsi="Times New Roman"/>
          <w:b/>
        </w:rPr>
        <w:t xml:space="preserve"> </w:t>
      </w:r>
      <w:r w:rsidRPr="001C01D6">
        <w:rPr>
          <w:rFonts w:ascii="Times New Roman" w:hAnsi="Times New Roman"/>
          <w:b/>
        </w:rPr>
        <w:t>NO</w:t>
      </w:r>
    </w:p>
    <w:p w14:paraId="77B775F9" w14:textId="77777777" w:rsidR="00F96C54" w:rsidRDefault="00F316D8" w:rsidP="00F316D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sidRPr="00F316D8">
        <w:rPr>
          <w:rFonts w:ascii="Times New Roman" w:hAnsi="Times New Roman"/>
          <w:b/>
        </w:rPr>
        <w:t>[</w:t>
      </w:r>
      <w:r w:rsidR="0057264E" w:rsidRPr="00F316D8">
        <w:rPr>
          <w:rFonts w:ascii="Times New Roman" w:hAnsi="Times New Roman"/>
          <w:b/>
        </w:rPr>
        <w:t xml:space="preserve">If so, </w:t>
      </w:r>
      <w:r w:rsidR="00321669" w:rsidRPr="00F316D8">
        <w:rPr>
          <w:rFonts w:ascii="Times New Roman" w:hAnsi="Times New Roman"/>
          <w:b/>
        </w:rPr>
        <w:t>list the latest associated design manuals</w:t>
      </w:r>
      <w:r>
        <w:rPr>
          <w:rFonts w:ascii="Times New Roman" w:hAnsi="Times New Roman"/>
          <w:b/>
        </w:rPr>
        <w:t xml:space="preserve"> and source</w:t>
      </w:r>
      <w:r w:rsidR="00F96C54">
        <w:rPr>
          <w:rFonts w:ascii="Times New Roman" w:hAnsi="Times New Roman"/>
          <w:b/>
        </w:rPr>
        <w:t>.</w:t>
      </w:r>
    </w:p>
    <w:p w14:paraId="5435D541" w14:textId="77777777" w:rsidR="00321669" w:rsidRPr="00F316D8" w:rsidRDefault="00F96C54" w:rsidP="00F316D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rPr>
          <w:rFonts w:ascii="Times New Roman" w:hAnsi="Times New Roman"/>
          <w:b/>
        </w:rPr>
      </w:pPr>
      <w:r>
        <w:rPr>
          <w:rFonts w:ascii="Times New Roman" w:hAnsi="Times New Roman"/>
          <w:b/>
        </w:rPr>
        <w:t>Also indicate that an applicable set of sample plans from the state/local agency has or will be obtained]</w:t>
      </w:r>
      <w:r w:rsidR="00F316D8" w:rsidRPr="00F316D8">
        <w:rPr>
          <w:rFonts w:ascii="Times New Roman" w:hAnsi="Times New Roman"/>
          <w:b/>
        </w:rPr>
        <w:t>]</w:t>
      </w:r>
    </w:p>
    <w:p w14:paraId="30430BEF" w14:textId="77777777" w:rsidR="00F07BB2" w:rsidRDefault="00F07BB2" w:rsidP="006165C0">
      <w:pPr>
        <w:autoSpaceDE/>
        <w:autoSpaceDN/>
        <w:adjustRightInd/>
        <w:rPr>
          <w:rFonts w:ascii="Times New Roman" w:hAnsi="Times New Roman"/>
          <w:b/>
        </w:rPr>
      </w:pPr>
    </w:p>
    <w:p w14:paraId="4DE6CF86" w14:textId="77777777" w:rsidR="00BF05C7" w:rsidRPr="00BF05C7" w:rsidRDefault="003740C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b/>
        </w:rPr>
      </w:pPr>
      <w:r w:rsidRPr="004C3A60">
        <w:rPr>
          <w:rFonts w:ascii="Times New Roman" w:hAnsi="Times New Roman"/>
          <w:b/>
        </w:rPr>
        <w:t>Q</w:t>
      </w:r>
      <w:r w:rsidR="0057264E" w:rsidRPr="004C3A60">
        <w:rPr>
          <w:rFonts w:ascii="Times New Roman" w:hAnsi="Times New Roman"/>
          <w:b/>
        </w:rPr>
        <w:t>.</w:t>
      </w:r>
      <w:r w:rsidR="0057264E" w:rsidRPr="004C3A60">
        <w:rPr>
          <w:rFonts w:ascii="Times New Roman" w:hAnsi="Times New Roman"/>
          <w:b/>
        </w:rPr>
        <w:tab/>
      </w:r>
      <w:r w:rsidR="00BF05C7" w:rsidRPr="00BF05C7">
        <w:rPr>
          <w:rFonts w:ascii="Times New Roman" w:hAnsi="Times New Roman"/>
          <w:b/>
        </w:rPr>
        <w:t>Innovation and Technology Deployment</w:t>
      </w:r>
    </w:p>
    <w:p w14:paraId="2AB42A96" w14:textId="268677E8" w:rsidR="00BF05C7" w:rsidRDefault="00BF05C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rPr>
      </w:pPr>
      <w:r w:rsidRPr="00BF05C7">
        <w:rPr>
          <w:rFonts w:ascii="Times New Roman" w:hAnsi="Times New Roman"/>
        </w:rPr>
        <w:tab/>
        <w:t xml:space="preserve">Identify or recommend potential innovations and technologies to be incorporated in this project. </w:t>
      </w:r>
    </w:p>
    <w:p w14:paraId="0FB2C9FD" w14:textId="77777777" w:rsidR="00E91E0E" w:rsidRPr="00BF05C7" w:rsidRDefault="00E91E0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360"/>
        <w:rPr>
          <w:rFonts w:ascii="Times New Roman" w:hAnsi="Times New Roman"/>
        </w:rPr>
      </w:pP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367"/>
        <w:gridCol w:w="3344"/>
        <w:gridCol w:w="1850"/>
      </w:tblGrid>
      <w:tr w:rsidR="00F07BB2" w:rsidRPr="00F07BB2" w14:paraId="0405FAEF" w14:textId="77777777" w:rsidTr="003619B3">
        <w:trPr>
          <w:cantSplit/>
          <w:trHeight w:val="480"/>
          <w:tblHeader/>
        </w:trPr>
        <w:tc>
          <w:tcPr>
            <w:tcW w:w="2060" w:type="dxa"/>
            <w:vMerge w:val="restart"/>
            <w:shd w:val="clear" w:color="auto" w:fill="auto"/>
            <w:vAlign w:val="center"/>
            <w:hideMark/>
          </w:tcPr>
          <w:p w14:paraId="5CD28D57" w14:textId="77777777" w:rsidR="00F07BB2" w:rsidRPr="00F07BB2" w:rsidRDefault="00F07BB2" w:rsidP="006165C0">
            <w:pPr>
              <w:autoSpaceDE/>
              <w:autoSpaceDN/>
              <w:adjustRightInd/>
              <w:jc w:val="center"/>
              <w:rPr>
                <w:rFonts w:ascii="Times New Roman" w:hAnsi="Times New Roman"/>
                <w:b/>
                <w:bCs/>
                <w:color w:val="000000"/>
              </w:rPr>
            </w:pPr>
            <w:r w:rsidRPr="00F07BB2">
              <w:rPr>
                <w:rFonts w:ascii="Times New Roman" w:hAnsi="Times New Roman"/>
                <w:b/>
                <w:bCs/>
                <w:color w:val="000000"/>
                <w:szCs w:val="22"/>
              </w:rPr>
              <w:lastRenderedPageBreak/>
              <w:t>TECHNOLOGIES</w:t>
            </w:r>
          </w:p>
        </w:tc>
        <w:tc>
          <w:tcPr>
            <w:tcW w:w="6711" w:type="dxa"/>
            <w:gridSpan w:val="2"/>
            <w:vMerge w:val="restart"/>
            <w:shd w:val="clear" w:color="auto" w:fill="auto"/>
            <w:vAlign w:val="center"/>
            <w:hideMark/>
          </w:tcPr>
          <w:p w14:paraId="14851C13" w14:textId="77777777" w:rsidR="00F07BB2" w:rsidRPr="00F07BB2" w:rsidRDefault="00F07BB2" w:rsidP="006165C0">
            <w:pPr>
              <w:autoSpaceDE/>
              <w:autoSpaceDN/>
              <w:adjustRightInd/>
              <w:jc w:val="center"/>
              <w:rPr>
                <w:rFonts w:ascii="Times New Roman" w:hAnsi="Times New Roman"/>
                <w:b/>
                <w:bCs/>
                <w:color w:val="000000"/>
              </w:rPr>
            </w:pPr>
            <w:r w:rsidRPr="00F07BB2">
              <w:rPr>
                <w:rFonts w:ascii="Times New Roman" w:hAnsi="Times New Roman"/>
                <w:b/>
                <w:bCs/>
                <w:color w:val="000000"/>
                <w:szCs w:val="22"/>
              </w:rPr>
              <w:t>DESCRIPTION</w:t>
            </w:r>
          </w:p>
        </w:tc>
        <w:tc>
          <w:tcPr>
            <w:tcW w:w="1850" w:type="dxa"/>
            <w:vMerge w:val="restart"/>
            <w:shd w:val="clear" w:color="auto" w:fill="auto"/>
            <w:vAlign w:val="center"/>
            <w:hideMark/>
          </w:tcPr>
          <w:p w14:paraId="5192B3BB" w14:textId="77777777" w:rsidR="00F07BB2" w:rsidRPr="00F07BB2" w:rsidRDefault="00F07BB2" w:rsidP="006165C0">
            <w:pPr>
              <w:autoSpaceDE/>
              <w:autoSpaceDN/>
              <w:adjustRightInd/>
              <w:jc w:val="center"/>
              <w:rPr>
                <w:rFonts w:ascii="Times New Roman" w:hAnsi="Times New Roman"/>
                <w:b/>
                <w:bCs/>
                <w:color w:val="000000"/>
              </w:rPr>
            </w:pPr>
            <w:r w:rsidRPr="00F07BB2">
              <w:rPr>
                <w:rFonts w:ascii="Times New Roman" w:hAnsi="Times New Roman"/>
                <w:b/>
                <w:bCs/>
                <w:color w:val="000000"/>
                <w:szCs w:val="22"/>
              </w:rPr>
              <w:t>SELECT POTENTIAL TECHNOLOGIES</w:t>
            </w:r>
          </w:p>
        </w:tc>
      </w:tr>
      <w:tr w:rsidR="00F07BB2" w:rsidRPr="00F07BB2" w14:paraId="0BC76E5A" w14:textId="77777777" w:rsidTr="003619B3">
        <w:trPr>
          <w:cantSplit/>
          <w:trHeight w:val="322"/>
          <w:tblHeader/>
        </w:trPr>
        <w:tc>
          <w:tcPr>
            <w:tcW w:w="2060" w:type="dxa"/>
            <w:vMerge/>
            <w:vAlign w:val="center"/>
            <w:hideMark/>
          </w:tcPr>
          <w:p w14:paraId="747848CF" w14:textId="77777777" w:rsidR="00F07BB2" w:rsidRPr="00F07BB2" w:rsidRDefault="00F07BB2" w:rsidP="006165C0">
            <w:pPr>
              <w:autoSpaceDE/>
              <w:autoSpaceDN/>
              <w:adjustRightInd/>
              <w:rPr>
                <w:rFonts w:ascii="Times New Roman" w:hAnsi="Times New Roman"/>
                <w:b/>
                <w:bCs/>
                <w:color w:val="000000"/>
              </w:rPr>
            </w:pPr>
          </w:p>
        </w:tc>
        <w:tc>
          <w:tcPr>
            <w:tcW w:w="6711" w:type="dxa"/>
            <w:gridSpan w:val="2"/>
            <w:vMerge/>
            <w:vAlign w:val="center"/>
            <w:hideMark/>
          </w:tcPr>
          <w:p w14:paraId="458E30EC" w14:textId="77777777" w:rsidR="00F07BB2" w:rsidRPr="00F07BB2" w:rsidRDefault="00F07BB2" w:rsidP="006165C0">
            <w:pPr>
              <w:autoSpaceDE/>
              <w:autoSpaceDN/>
              <w:adjustRightInd/>
              <w:rPr>
                <w:rFonts w:ascii="Times New Roman" w:hAnsi="Times New Roman"/>
                <w:b/>
                <w:bCs/>
                <w:color w:val="000000"/>
              </w:rPr>
            </w:pPr>
          </w:p>
        </w:tc>
        <w:tc>
          <w:tcPr>
            <w:tcW w:w="1850" w:type="dxa"/>
            <w:vMerge/>
            <w:vAlign w:val="center"/>
            <w:hideMark/>
          </w:tcPr>
          <w:p w14:paraId="7AF7B428" w14:textId="77777777" w:rsidR="00F07BB2" w:rsidRPr="00F07BB2" w:rsidRDefault="00F07BB2" w:rsidP="006165C0">
            <w:pPr>
              <w:autoSpaceDE/>
              <w:autoSpaceDN/>
              <w:adjustRightInd/>
              <w:rPr>
                <w:rFonts w:ascii="Times New Roman" w:hAnsi="Times New Roman"/>
                <w:b/>
                <w:bCs/>
                <w:color w:val="000000"/>
              </w:rPr>
            </w:pPr>
          </w:p>
        </w:tc>
      </w:tr>
      <w:tr w:rsidR="00F07BB2" w:rsidRPr="00F07BB2" w14:paraId="6431BB47" w14:textId="77777777" w:rsidTr="003619B3">
        <w:trPr>
          <w:cantSplit/>
          <w:trHeight w:val="270"/>
        </w:trPr>
        <w:tc>
          <w:tcPr>
            <w:tcW w:w="10621" w:type="dxa"/>
            <w:gridSpan w:val="4"/>
            <w:shd w:val="clear" w:color="000000" w:fill="D9D9D9"/>
            <w:vAlign w:val="center"/>
            <w:hideMark/>
          </w:tcPr>
          <w:p w14:paraId="7CE12412" w14:textId="77777777" w:rsidR="00F07BB2" w:rsidRPr="00F07BB2" w:rsidRDefault="00F07BB2" w:rsidP="006165C0">
            <w:pPr>
              <w:autoSpaceDE/>
              <w:autoSpaceDN/>
              <w:adjustRightInd/>
              <w:jc w:val="center"/>
              <w:rPr>
                <w:rFonts w:ascii="Times New Roman" w:hAnsi="Times New Roman"/>
                <w:b/>
                <w:bCs/>
                <w:color w:val="000000"/>
              </w:rPr>
            </w:pPr>
            <w:r w:rsidRPr="00F07BB2">
              <w:rPr>
                <w:rFonts w:ascii="Times New Roman" w:hAnsi="Times New Roman"/>
                <w:b/>
                <w:bCs/>
                <w:color w:val="000000"/>
                <w:szCs w:val="22"/>
              </w:rPr>
              <w:t>Bridge</w:t>
            </w:r>
          </w:p>
        </w:tc>
      </w:tr>
      <w:tr w:rsidR="00F07BB2" w:rsidRPr="00F07BB2" w14:paraId="0B25EAC5" w14:textId="77777777" w:rsidTr="003619B3">
        <w:trPr>
          <w:cantSplit/>
          <w:trHeight w:val="300"/>
        </w:trPr>
        <w:tc>
          <w:tcPr>
            <w:tcW w:w="2060" w:type="dxa"/>
            <w:vMerge w:val="restart"/>
            <w:shd w:val="clear" w:color="auto" w:fill="auto"/>
            <w:hideMark/>
          </w:tcPr>
          <w:p w14:paraId="62EA6CA1" w14:textId="77777777" w:rsidR="00F07BB2" w:rsidRPr="00F07BB2" w:rsidRDefault="00F07BB2" w:rsidP="006165C0">
            <w:pPr>
              <w:autoSpaceDE/>
              <w:autoSpaceDN/>
              <w:adjustRightInd/>
              <w:rPr>
                <w:rFonts w:ascii="Times New Roman" w:hAnsi="Times New Roman"/>
                <w:color w:val="000000"/>
              </w:rPr>
            </w:pPr>
            <w:proofErr w:type="spellStart"/>
            <w:r w:rsidRPr="00F07BB2">
              <w:rPr>
                <w:rFonts w:ascii="Times New Roman" w:hAnsi="Times New Roman"/>
                <w:color w:val="000000"/>
                <w:szCs w:val="22"/>
              </w:rPr>
              <w:t>Ultra High</w:t>
            </w:r>
            <w:proofErr w:type="spellEnd"/>
            <w:r w:rsidRPr="00F07BB2">
              <w:rPr>
                <w:rFonts w:ascii="Times New Roman" w:hAnsi="Times New Roman"/>
                <w:color w:val="000000"/>
                <w:szCs w:val="22"/>
              </w:rPr>
              <w:t>- Performance Concrete (</w:t>
            </w:r>
            <w:proofErr w:type="spellStart"/>
            <w:r w:rsidRPr="00F07BB2">
              <w:rPr>
                <w:rFonts w:ascii="Times New Roman" w:hAnsi="Times New Roman"/>
                <w:color w:val="000000"/>
                <w:szCs w:val="22"/>
              </w:rPr>
              <w:t>UHPC</w:t>
            </w:r>
            <w:proofErr w:type="spellEnd"/>
            <w:r w:rsidRPr="00F07BB2">
              <w:rPr>
                <w:rFonts w:ascii="Times New Roman" w:hAnsi="Times New Roman"/>
                <w:color w:val="000000"/>
                <w:szCs w:val="22"/>
              </w:rPr>
              <w:t xml:space="preserve">) for Bridge Preservation and Repairs – </w:t>
            </w:r>
            <w:r w:rsidRPr="00F07BB2">
              <w:rPr>
                <w:rFonts w:ascii="Times New Roman" w:hAnsi="Times New Roman"/>
                <w:i/>
                <w:iCs/>
                <w:color w:val="000000"/>
              </w:rPr>
              <w:t>EDC-6</w:t>
            </w:r>
          </w:p>
        </w:tc>
        <w:tc>
          <w:tcPr>
            <w:tcW w:w="6711" w:type="dxa"/>
            <w:gridSpan w:val="2"/>
            <w:vMerge w:val="restart"/>
            <w:shd w:val="clear" w:color="auto" w:fill="auto"/>
            <w:hideMark/>
          </w:tcPr>
          <w:p w14:paraId="56565486"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UHPC is a fiber-reinforced, cementitious composite material with mechanical and durability properties that far exceed those of conventional concrete materials. Bridge infrastructure preservation and repair (P&amp;R) is a new application of UHPC that offers enhanced performance and improved </w:t>
            </w:r>
            <w:proofErr w:type="gramStart"/>
            <w:r w:rsidRPr="00F07BB2">
              <w:rPr>
                <w:rFonts w:ascii="Times New Roman" w:hAnsi="Times New Roman"/>
                <w:color w:val="000000"/>
                <w:szCs w:val="22"/>
              </w:rPr>
              <w:t>life-cycle</w:t>
            </w:r>
            <w:proofErr w:type="gramEnd"/>
            <w:r w:rsidRPr="00F07BB2">
              <w:rPr>
                <w:rFonts w:ascii="Times New Roman" w:hAnsi="Times New Roman"/>
                <w:color w:val="000000"/>
                <w:szCs w:val="22"/>
              </w:rPr>
              <w:t xml:space="preserve"> cost over traditional methods. A few examples of UHPC P&amp;R applications include bridge deck overlays, girder end repairs, expansion joint repairs, PBE construction joint repairs, and column or pile jacketing. Some applications, such as bridge deck overlays and replacing expansion joints with UHPC link slabs, can extend the service life of bridges well beyond that of traditional repair strategies and are more cost-efficient than bridge replacement. </w:t>
            </w:r>
            <w:r w:rsidRPr="00F07BB2">
              <w:rPr>
                <w:rFonts w:ascii="Times New Roman" w:hAnsi="Times New Roman"/>
                <w:b/>
                <w:bCs/>
                <w:i/>
                <w:iCs/>
                <w:color w:val="000000"/>
              </w:rPr>
              <w:t xml:space="preserve">For more information: </w:t>
            </w:r>
            <w:hyperlink r:id="rId9" w:history="1">
              <w:r w:rsidRPr="00D3599D">
                <w:rPr>
                  <w:rStyle w:val="Hyperlink"/>
                  <w:rFonts w:ascii="Times New Roman" w:hAnsi="Times New Roman"/>
                </w:rPr>
                <w:t xml:space="preserve">https://www.fhwa.dot.gov/innovation/everydaycounts/edc_6/uhpc_bridge_preser </w:t>
              </w:r>
              <w:proofErr w:type="spellStart"/>
              <w:r w:rsidRPr="00D3599D">
                <w:rPr>
                  <w:rStyle w:val="Hyperlink"/>
                  <w:rFonts w:ascii="Times New Roman" w:hAnsi="Times New Roman"/>
                </w:rPr>
                <w:t>vation.cfm</w:t>
              </w:r>
              <w:proofErr w:type="spellEnd"/>
            </w:hyperlink>
          </w:p>
        </w:tc>
        <w:tc>
          <w:tcPr>
            <w:tcW w:w="1850" w:type="dxa"/>
            <w:vMerge w:val="restart"/>
            <w:shd w:val="clear" w:color="auto" w:fill="auto"/>
            <w:hideMark/>
          </w:tcPr>
          <w:p w14:paraId="48F57212" w14:textId="19466026" w:rsidR="00F07BB2"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436205863"/>
                <w14:checkbox>
                  <w14:checked w14:val="0"/>
                  <w14:checkedState w14:val="2612" w14:font="MS Gothic"/>
                  <w14:uncheckedState w14:val="2610" w14:font="MS Gothic"/>
                </w14:checkbox>
              </w:sdtPr>
              <w:sdtEndPr/>
              <w:sdtContent>
                <w:r w:rsidR="00C71CD7">
                  <w:rPr>
                    <w:rFonts w:ascii="MS Gothic" w:eastAsia="MS Gothic" w:hAnsi="MS Gothic" w:hint="eastAsia"/>
                    <w:color w:val="000000"/>
                    <w:sz w:val="28"/>
                    <w:szCs w:val="32"/>
                  </w:rPr>
                  <w:t>☐</w:t>
                </w:r>
              </w:sdtContent>
            </w:sdt>
          </w:p>
        </w:tc>
      </w:tr>
      <w:tr w:rsidR="00F07BB2" w:rsidRPr="00F07BB2" w14:paraId="11B114B3" w14:textId="77777777" w:rsidTr="003619B3">
        <w:trPr>
          <w:cantSplit/>
          <w:trHeight w:val="2590"/>
        </w:trPr>
        <w:tc>
          <w:tcPr>
            <w:tcW w:w="2060" w:type="dxa"/>
            <w:vMerge/>
            <w:vAlign w:val="center"/>
            <w:hideMark/>
          </w:tcPr>
          <w:p w14:paraId="48AC2CF5"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10457EFC"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55254411" w14:textId="77777777" w:rsidR="00F07BB2" w:rsidRPr="00F07BB2" w:rsidRDefault="00F07BB2" w:rsidP="006165C0">
            <w:pPr>
              <w:autoSpaceDE/>
              <w:autoSpaceDN/>
              <w:adjustRightInd/>
              <w:rPr>
                <w:rFonts w:ascii="Times New Roman" w:hAnsi="Times New Roman"/>
                <w:color w:val="000000"/>
              </w:rPr>
            </w:pPr>
          </w:p>
        </w:tc>
      </w:tr>
      <w:tr w:rsidR="00F07BB2" w:rsidRPr="00F07BB2" w14:paraId="1F466CC4" w14:textId="77777777" w:rsidTr="003619B3">
        <w:trPr>
          <w:cantSplit/>
          <w:trHeight w:val="1125"/>
        </w:trPr>
        <w:tc>
          <w:tcPr>
            <w:tcW w:w="2060" w:type="dxa"/>
            <w:vMerge w:val="restart"/>
            <w:shd w:val="clear" w:color="auto" w:fill="auto"/>
            <w:hideMark/>
          </w:tcPr>
          <w:p w14:paraId="5173C64E" w14:textId="77777777" w:rsidR="00F07BB2" w:rsidRPr="00F07BB2" w:rsidRDefault="00F07BB2" w:rsidP="006165C0">
            <w:pPr>
              <w:autoSpaceDE/>
              <w:autoSpaceDN/>
              <w:adjustRightInd/>
              <w:rPr>
                <w:rFonts w:ascii="Times New Roman" w:hAnsi="Times New Roman"/>
                <w:color w:val="000000"/>
              </w:rPr>
            </w:pPr>
            <w:proofErr w:type="spellStart"/>
            <w:r w:rsidRPr="00F07BB2">
              <w:rPr>
                <w:rFonts w:ascii="Times New Roman" w:hAnsi="Times New Roman"/>
                <w:color w:val="000000"/>
                <w:szCs w:val="22"/>
              </w:rPr>
              <w:t>Ultra High</w:t>
            </w:r>
            <w:proofErr w:type="spellEnd"/>
            <w:r w:rsidRPr="00F07BB2">
              <w:rPr>
                <w:rFonts w:ascii="Times New Roman" w:hAnsi="Times New Roman"/>
                <w:color w:val="000000"/>
                <w:szCs w:val="22"/>
              </w:rPr>
              <w:t>- Performance Concrete (</w:t>
            </w:r>
            <w:proofErr w:type="spellStart"/>
            <w:r w:rsidRPr="00F07BB2">
              <w:rPr>
                <w:rFonts w:ascii="Times New Roman" w:hAnsi="Times New Roman"/>
                <w:color w:val="000000"/>
                <w:szCs w:val="22"/>
              </w:rPr>
              <w:t>UHPC</w:t>
            </w:r>
            <w:proofErr w:type="spellEnd"/>
            <w:r w:rsidRPr="00F07BB2">
              <w:rPr>
                <w:rFonts w:ascii="Times New Roman" w:hAnsi="Times New Roman"/>
                <w:color w:val="000000"/>
                <w:szCs w:val="22"/>
              </w:rPr>
              <w:t xml:space="preserve">) Connections for Prefabricated Bridge Elements (PBEs) </w:t>
            </w:r>
            <w:r w:rsidRPr="00F07BB2">
              <w:rPr>
                <w:rFonts w:ascii="Times New Roman" w:hAnsi="Times New Roman"/>
                <w:i/>
                <w:iCs/>
                <w:color w:val="000000"/>
              </w:rPr>
              <w:t>– EDC 3 and 4</w:t>
            </w:r>
          </w:p>
        </w:tc>
        <w:tc>
          <w:tcPr>
            <w:tcW w:w="6711" w:type="dxa"/>
            <w:gridSpan w:val="2"/>
            <w:vMerge w:val="restart"/>
            <w:shd w:val="clear" w:color="auto" w:fill="auto"/>
            <w:hideMark/>
          </w:tcPr>
          <w:p w14:paraId="618B8FC7"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UHPC is a fiber-reinforced, cementitious composite material with mechanical and durability properties that far exceed those of conventional concrete materials. Field-cast UHPC has emerged as a solution for creating connections between prefabricated concrete components with more robust long-term performance than conventional PBE connection designs.</w:t>
            </w:r>
            <w:r w:rsidRPr="00F07BB2">
              <w:rPr>
                <w:rFonts w:ascii="Times New Roman" w:hAnsi="Times New Roman"/>
                <w:b/>
                <w:bCs/>
                <w:i/>
                <w:iCs/>
                <w:color w:val="000000"/>
              </w:rPr>
              <w:t xml:space="preserve"> For more information: </w:t>
            </w:r>
            <w:hyperlink r:id="rId10" w:history="1">
              <w:r w:rsidRPr="00D3599D">
                <w:rPr>
                  <w:rStyle w:val="Hyperlink"/>
                  <w:rFonts w:ascii="Times New Roman" w:hAnsi="Times New Roman"/>
                </w:rPr>
                <w:t>https://www.fhwa.dot.gov/innovation/everydaycounts/edc_4/uhpc.cfm</w:t>
              </w:r>
            </w:hyperlink>
          </w:p>
        </w:tc>
        <w:tc>
          <w:tcPr>
            <w:tcW w:w="1850" w:type="dxa"/>
            <w:vMerge w:val="restart"/>
            <w:shd w:val="clear" w:color="auto" w:fill="auto"/>
            <w:hideMark/>
          </w:tcPr>
          <w:p w14:paraId="42179F48" w14:textId="4D1120D7" w:rsidR="00F07BB2"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2032065509"/>
                <w14:checkbox>
                  <w14:checked w14:val="0"/>
                  <w14:checkedState w14:val="2612" w14:font="MS Gothic"/>
                  <w14:uncheckedState w14:val="2610" w14:font="MS Gothic"/>
                </w14:checkbox>
              </w:sdtPr>
              <w:sdtEndPr/>
              <w:sdtContent>
                <w:r w:rsidR="00C71CD7">
                  <w:rPr>
                    <w:rFonts w:ascii="MS Gothic" w:eastAsia="MS Gothic" w:hAnsi="MS Gothic" w:hint="eastAsia"/>
                    <w:color w:val="000000"/>
                    <w:sz w:val="28"/>
                    <w:szCs w:val="32"/>
                  </w:rPr>
                  <w:t>☐</w:t>
                </w:r>
              </w:sdtContent>
            </w:sdt>
          </w:p>
        </w:tc>
      </w:tr>
      <w:tr w:rsidR="00F07BB2" w:rsidRPr="00F07BB2" w14:paraId="42058509" w14:textId="77777777" w:rsidTr="003619B3">
        <w:trPr>
          <w:cantSplit/>
          <w:trHeight w:val="244"/>
        </w:trPr>
        <w:tc>
          <w:tcPr>
            <w:tcW w:w="2060" w:type="dxa"/>
            <w:vMerge/>
            <w:vAlign w:val="center"/>
            <w:hideMark/>
          </w:tcPr>
          <w:p w14:paraId="6BC76C59"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5C9487AB"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49259658" w14:textId="77777777" w:rsidR="00F07BB2" w:rsidRPr="00F07BB2" w:rsidRDefault="00F07BB2" w:rsidP="00736940">
            <w:pPr>
              <w:autoSpaceDE/>
              <w:autoSpaceDN/>
              <w:adjustRightInd/>
              <w:jc w:val="center"/>
              <w:rPr>
                <w:rFonts w:ascii="Times New Roman" w:hAnsi="Times New Roman"/>
                <w:color w:val="000000"/>
              </w:rPr>
            </w:pPr>
          </w:p>
        </w:tc>
      </w:tr>
      <w:tr w:rsidR="00305E69" w:rsidRPr="00F07BB2" w14:paraId="149D570B" w14:textId="77777777" w:rsidTr="00EB0DD7">
        <w:trPr>
          <w:cantSplit/>
          <w:trHeight w:val="1841"/>
        </w:trPr>
        <w:tc>
          <w:tcPr>
            <w:tcW w:w="2060" w:type="dxa"/>
            <w:shd w:val="clear" w:color="auto" w:fill="auto"/>
            <w:hideMark/>
          </w:tcPr>
          <w:p w14:paraId="1E82B4F2"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Accelerated Bridge Construction (ABC):</w:t>
            </w:r>
          </w:p>
          <w:p w14:paraId="17646535"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rPr>
              <w:t> </w:t>
            </w:r>
          </w:p>
          <w:p w14:paraId="68CD86A7" w14:textId="018B6C10" w:rsidR="00305E69" w:rsidRPr="00F07BB2" w:rsidRDefault="00305E69" w:rsidP="006165C0">
            <w:pPr>
              <w:rPr>
                <w:rFonts w:ascii="Times New Roman" w:hAnsi="Times New Roman"/>
                <w:color w:val="000000"/>
              </w:rPr>
            </w:pPr>
            <w:r w:rsidRPr="00F07BB2">
              <w:rPr>
                <w:rFonts w:ascii="Times New Roman" w:hAnsi="Times New Roman"/>
                <w:color w:val="000000"/>
                <w:szCs w:val="22"/>
              </w:rPr>
              <w:t>- Slide-In Bridge Construction (</w:t>
            </w:r>
            <w:proofErr w:type="spellStart"/>
            <w:r w:rsidRPr="00F07BB2">
              <w:rPr>
                <w:rFonts w:ascii="Times New Roman" w:hAnsi="Times New Roman"/>
                <w:color w:val="000000"/>
                <w:szCs w:val="22"/>
              </w:rPr>
              <w:t>SIBC</w:t>
            </w:r>
            <w:proofErr w:type="spellEnd"/>
            <w:r w:rsidRPr="00F07BB2">
              <w:rPr>
                <w:rFonts w:ascii="Times New Roman" w:hAnsi="Times New Roman"/>
                <w:color w:val="000000"/>
                <w:szCs w:val="22"/>
              </w:rPr>
              <w:t xml:space="preserve">) – </w:t>
            </w:r>
            <w:r w:rsidRPr="00F07BB2">
              <w:rPr>
                <w:rFonts w:ascii="Times New Roman" w:hAnsi="Times New Roman"/>
                <w:i/>
                <w:iCs/>
                <w:color w:val="000000"/>
              </w:rPr>
              <w:t>EDC 2</w:t>
            </w:r>
          </w:p>
        </w:tc>
        <w:tc>
          <w:tcPr>
            <w:tcW w:w="6711" w:type="dxa"/>
            <w:gridSpan w:val="2"/>
            <w:shd w:val="clear" w:color="auto" w:fill="auto"/>
            <w:hideMark/>
          </w:tcPr>
          <w:p w14:paraId="2FB3B373" w14:textId="4B58556F"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SIBC is a cost-effective technique for deploying PBES and quickly replacing an existing bridge. A new bridge is built on temporary supports parallel to an existing bridge. During construction, traffic continues uninterrupted on the existing bridge. Once construction is complete, the road is closed </w:t>
            </w:r>
            <w:proofErr w:type="gramStart"/>
            <w:r w:rsidRPr="00F07BB2">
              <w:rPr>
                <w:rFonts w:ascii="Times New Roman" w:hAnsi="Times New Roman"/>
                <w:color w:val="000000"/>
                <w:szCs w:val="22"/>
              </w:rPr>
              <w:t>temporarily</w:t>
            </w:r>
            <w:proofErr w:type="gramEnd"/>
            <w:r w:rsidRPr="00F07BB2">
              <w:rPr>
                <w:rFonts w:ascii="Times New Roman" w:hAnsi="Times New Roman"/>
                <w:color w:val="000000"/>
                <w:szCs w:val="22"/>
              </w:rPr>
              <w:t xml:space="preserve"> and the existing bridge structure is demolished or slid out of the way. The new bridge is slid into place, tied </w:t>
            </w:r>
            <w:proofErr w:type="gramStart"/>
            <w:r w:rsidRPr="00F07BB2">
              <w:rPr>
                <w:rFonts w:ascii="Times New Roman" w:hAnsi="Times New Roman"/>
                <w:color w:val="000000"/>
                <w:szCs w:val="22"/>
              </w:rPr>
              <w:t>in to</w:t>
            </w:r>
            <w:proofErr w:type="gramEnd"/>
            <w:r w:rsidRPr="00F07BB2">
              <w:rPr>
                <w:rFonts w:ascii="Times New Roman" w:hAnsi="Times New Roman"/>
                <w:color w:val="000000"/>
                <w:szCs w:val="22"/>
              </w:rPr>
              <w:t xml:space="preserve"> the approaches, and opened to traffic. </w:t>
            </w:r>
            <w:r w:rsidRPr="00F07BB2">
              <w:rPr>
                <w:rFonts w:ascii="Times New Roman" w:hAnsi="Times New Roman"/>
                <w:b/>
                <w:bCs/>
                <w:i/>
                <w:iCs/>
                <w:color w:val="000000"/>
              </w:rPr>
              <w:t xml:space="preserve">For more information:         </w:t>
            </w:r>
            <w:hyperlink r:id="rId11" w:history="1">
              <w:r w:rsidRPr="00D3599D">
                <w:rPr>
                  <w:rStyle w:val="Hyperlink"/>
                  <w:rFonts w:ascii="Times New Roman" w:hAnsi="Times New Roman"/>
                </w:rPr>
                <w:t>https://www.fhwa.dot.gov/innovation/everydaycounts/edc-2.cfm</w:t>
              </w:r>
            </w:hyperlink>
          </w:p>
        </w:tc>
        <w:tc>
          <w:tcPr>
            <w:tcW w:w="1850" w:type="dxa"/>
            <w:shd w:val="clear" w:color="auto" w:fill="auto"/>
            <w:hideMark/>
          </w:tcPr>
          <w:p w14:paraId="1BF80325" w14:textId="20D2FA96" w:rsidR="00305E69"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2008861617"/>
                <w14:checkbox>
                  <w14:checked w14:val="0"/>
                  <w14:checkedState w14:val="2612" w14:font="MS Gothic"/>
                  <w14:uncheckedState w14:val="2610" w14:font="MS Gothic"/>
                </w14:checkbox>
              </w:sdtPr>
              <w:sdtEndPr/>
              <w:sdtContent>
                <w:r w:rsidR="00C71CD7">
                  <w:rPr>
                    <w:rFonts w:ascii="MS Gothic" w:eastAsia="MS Gothic" w:hAnsi="MS Gothic" w:hint="eastAsia"/>
                    <w:color w:val="000000"/>
                    <w:sz w:val="28"/>
                    <w:szCs w:val="32"/>
                  </w:rPr>
                  <w:t>☐</w:t>
                </w:r>
              </w:sdtContent>
            </w:sdt>
          </w:p>
        </w:tc>
      </w:tr>
      <w:tr w:rsidR="00305E69" w:rsidRPr="00F07BB2" w14:paraId="43004D0A" w14:textId="77777777" w:rsidTr="009068A1">
        <w:trPr>
          <w:cantSplit/>
          <w:trHeight w:val="2300"/>
        </w:trPr>
        <w:tc>
          <w:tcPr>
            <w:tcW w:w="2060" w:type="dxa"/>
            <w:shd w:val="clear" w:color="auto" w:fill="auto"/>
            <w:hideMark/>
          </w:tcPr>
          <w:p w14:paraId="02F4D2AE"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Accelerated Bridge Construction (ABC):</w:t>
            </w:r>
          </w:p>
          <w:p w14:paraId="054303CE"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rPr>
              <w:t> </w:t>
            </w:r>
          </w:p>
          <w:p w14:paraId="382ECB8E" w14:textId="76F597DA" w:rsidR="00305E69" w:rsidRPr="00F07BB2" w:rsidRDefault="00305E69" w:rsidP="006165C0">
            <w:pPr>
              <w:rPr>
                <w:rFonts w:ascii="Times New Roman" w:hAnsi="Times New Roman"/>
                <w:color w:val="000000"/>
              </w:rPr>
            </w:pPr>
            <w:r w:rsidRPr="00F07BB2">
              <w:rPr>
                <w:rFonts w:ascii="Times New Roman" w:hAnsi="Times New Roman"/>
                <w:color w:val="000000"/>
                <w:szCs w:val="22"/>
              </w:rPr>
              <w:t>- Prefabricated bridge elements and systems (</w:t>
            </w:r>
            <w:proofErr w:type="spellStart"/>
            <w:r w:rsidRPr="00F07BB2">
              <w:rPr>
                <w:rFonts w:ascii="Times New Roman" w:hAnsi="Times New Roman"/>
                <w:color w:val="000000"/>
                <w:szCs w:val="22"/>
              </w:rPr>
              <w:t>PBES</w:t>
            </w:r>
            <w:proofErr w:type="spellEnd"/>
            <w:r w:rsidRPr="00F07BB2">
              <w:rPr>
                <w:rFonts w:ascii="Times New Roman" w:hAnsi="Times New Roman"/>
                <w:color w:val="000000"/>
                <w:szCs w:val="22"/>
              </w:rPr>
              <w:t xml:space="preserve">) – </w:t>
            </w:r>
            <w:r w:rsidRPr="00F07BB2">
              <w:rPr>
                <w:rFonts w:ascii="Times New Roman" w:hAnsi="Times New Roman"/>
                <w:i/>
                <w:iCs/>
                <w:color w:val="000000"/>
              </w:rPr>
              <w:t>EDC 1 and 2</w:t>
            </w:r>
          </w:p>
        </w:tc>
        <w:tc>
          <w:tcPr>
            <w:tcW w:w="6711" w:type="dxa"/>
            <w:gridSpan w:val="2"/>
            <w:shd w:val="clear" w:color="auto" w:fill="auto"/>
            <w:hideMark/>
          </w:tcPr>
          <w:p w14:paraId="7643D050"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PBES are bridge components constructed offsite then brought to the project location, ready to erect. With traditional bridge construction, foundations for piers and abutments must be built first. Pier columns and caps must be built before beams and decks are placed. With PBES, these components can be fabricated concurrently and shipped in as needed. In addition, traditional onsite construction exposes work crews to moving traffic and to working over water or near power lines. Using PBES shortens onsite construction time so that fewer workers need to be exposed to traffic control. It results in durable bridges that can be built faster, more safely, and with fewer traffic delays.</w:t>
            </w:r>
            <w:r w:rsidRPr="00F07BB2">
              <w:rPr>
                <w:rFonts w:ascii="Times New Roman" w:hAnsi="Times New Roman"/>
                <w:b/>
                <w:bCs/>
                <w:i/>
                <w:iCs/>
                <w:color w:val="000000"/>
              </w:rPr>
              <w:t xml:space="preserve"> For more information: </w:t>
            </w:r>
            <w:hyperlink r:id="rId12" w:history="1">
              <w:r w:rsidRPr="003D6D2D">
                <w:rPr>
                  <w:rStyle w:val="Hyperlink"/>
                  <w:rFonts w:ascii="Times New Roman" w:hAnsi="Times New Roman"/>
                </w:rPr>
                <w:t>https://www.fhwa.dot.gov/innovation/everydaycounts/edc-2.cfm</w:t>
              </w:r>
            </w:hyperlink>
          </w:p>
        </w:tc>
        <w:tc>
          <w:tcPr>
            <w:tcW w:w="1850" w:type="dxa"/>
            <w:shd w:val="clear" w:color="auto" w:fill="auto"/>
            <w:hideMark/>
          </w:tcPr>
          <w:p w14:paraId="229B8314" w14:textId="787B89D0" w:rsidR="00305E69"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10602288"/>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4714B454" w14:textId="77777777" w:rsidTr="003619B3">
        <w:trPr>
          <w:cantSplit/>
          <w:trHeight w:val="160"/>
        </w:trPr>
        <w:tc>
          <w:tcPr>
            <w:tcW w:w="10621" w:type="dxa"/>
            <w:gridSpan w:val="4"/>
            <w:shd w:val="clear" w:color="000000" w:fill="D9D9D9"/>
            <w:hideMark/>
          </w:tcPr>
          <w:p w14:paraId="00DD5BBB" w14:textId="77777777" w:rsidR="00F07BB2" w:rsidRPr="00F07BB2" w:rsidRDefault="00F07BB2" w:rsidP="00736940">
            <w:pPr>
              <w:autoSpaceDE/>
              <w:autoSpaceDN/>
              <w:adjustRightInd/>
              <w:jc w:val="center"/>
              <w:rPr>
                <w:rFonts w:ascii="Times New Roman" w:hAnsi="Times New Roman"/>
                <w:b/>
                <w:bCs/>
                <w:color w:val="000000"/>
              </w:rPr>
            </w:pPr>
            <w:r w:rsidRPr="00F07BB2">
              <w:rPr>
                <w:rFonts w:ascii="Times New Roman" w:hAnsi="Times New Roman"/>
                <w:b/>
                <w:bCs/>
                <w:color w:val="000000"/>
                <w:szCs w:val="22"/>
              </w:rPr>
              <w:t>Engineering Support</w:t>
            </w:r>
          </w:p>
        </w:tc>
      </w:tr>
      <w:tr w:rsidR="00305E69" w:rsidRPr="00F07BB2" w14:paraId="16420C31" w14:textId="77777777" w:rsidTr="00746BB9">
        <w:trPr>
          <w:cantSplit/>
          <w:trHeight w:val="2760"/>
        </w:trPr>
        <w:tc>
          <w:tcPr>
            <w:tcW w:w="2060" w:type="dxa"/>
            <w:shd w:val="clear" w:color="auto" w:fill="auto"/>
            <w:hideMark/>
          </w:tcPr>
          <w:p w14:paraId="5EC7F2C8"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Design Visualization (DV) for Stakeholders Involvement –</w:t>
            </w:r>
          </w:p>
          <w:p w14:paraId="37B9C21E"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 </w:t>
            </w:r>
          </w:p>
          <w:p w14:paraId="0056D87B" w14:textId="6C58BC1B" w:rsidR="00305E69" w:rsidRPr="00F07BB2" w:rsidRDefault="00305E69" w:rsidP="006165C0">
            <w:pPr>
              <w:rPr>
                <w:rFonts w:ascii="Times New Roman" w:hAnsi="Times New Roman"/>
                <w:color w:val="000000"/>
              </w:rPr>
            </w:pPr>
            <w:r w:rsidRPr="00F07BB2">
              <w:rPr>
                <w:rFonts w:ascii="Times New Roman" w:hAnsi="Times New Roman"/>
                <w:i/>
                <w:iCs/>
                <w:color w:val="000000"/>
                <w:szCs w:val="22"/>
              </w:rPr>
              <w:t>EFL Technology, also part of Virtual Public Involvement in EDC 5 and 6</w:t>
            </w:r>
          </w:p>
        </w:tc>
        <w:tc>
          <w:tcPr>
            <w:tcW w:w="6711" w:type="dxa"/>
            <w:gridSpan w:val="2"/>
            <w:shd w:val="clear" w:color="auto" w:fill="auto"/>
            <w:hideMark/>
          </w:tcPr>
          <w:p w14:paraId="1EBB9D15"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Design Visualization (DV) for Stakeholders Involvement is the representation of a design concept and its contextual impacts or improvements in a format that is widely accessible and does not require the audience to have a technical background. Visualizations aid in establishing a common vision and help ensure the opinions and needs of our partners and the public are understood and considered during the planning and project development processes.  Visualizations also help the designers to better visualize their designs and to communicate more effectively with their colleagues. Examples include 3D models and animations, 2D graphics and maps, and others. </w:t>
            </w:r>
            <w:r w:rsidRPr="00F07BB2">
              <w:rPr>
                <w:rFonts w:ascii="Times New Roman" w:hAnsi="Times New Roman"/>
                <w:b/>
                <w:bCs/>
                <w:i/>
                <w:iCs/>
                <w:color w:val="000000"/>
              </w:rPr>
              <w:t>For more information on Visualization, including resources to help determine if Visualization is a good fit for this project, go to:</w:t>
            </w:r>
            <w:r w:rsidRPr="00F07BB2">
              <w:rPr>
                <w:rFonts w:ascii="Times New Roman" w:hAnsi="Times New Roman"/>
                <w:color w:val="000000"/>
              </w:rPr>
              <w:t xml:space="preserve"> </w:t>
            </w:r>
            <w:hyperlink r:id="rId13" w:history="1">
              <w:r w:rsidRPr="003D6D2D">
                <w:rPr>
                  <w:rStyle w:val="Hyperlink"/>
                  <w:rFonts w:ascii="Times New Roman" w:hAnsi="Times New Roman"/>
                </w:rPr>
                <w:t>https://usdot.sharepoint.com/teams/fhwa-efl-DesignVisualization</w:t>
              </w:r>
            </w:hyperlink>
          </w:p>
        </w:tc>
        <w:tc>
          <w:tcPr>
            <w:tcW w:w="1850" w:type="dxa"/>
            <w:shd w:val="clear" w:color="auto" w:fill="auto"/>
            <w:hideMark/>
          </w:tcPr>
          <w:p w14:paraId="1E860387" w14:textId="09152B0F" w:rsidR="00305E69"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2147342168"/>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78571536" w14:textId="77777777" w:rsidTr="00736940">
        <w:trPr>
          <w:trHeight w:val="315"/>
        </w:trPr>
        <w:tc>
          <w:tcPr>
            <w:tcW w:w="10621" w:type="dxa"/>
            <w:gridSpan w:val="4"/>
            <w:shd w:val="clear" w:color="000000" w:fill="D9D9D9"/>
            <w:hideMark/>
          </w:tcPr>
          <w:p w14:paraId="2E1F0D89" w14:textId="77777777" w:rsidR="00F07BB2" w:rsidRPr="00F07BB2" w:rsidRDefault="00F07BB2" w:rsidP="00736940">
            <w:pPr>
              <w:pageBreakBefore/>
              <w:autoSpaceDE/>
              <w:autoSpaceDN/>
              <w:adjustRightInd/>
              <w:jc w:val="center"/>
              <w:rPr>
                <w:rFonts w:ascii="Times New Roman" w:hAnsi="Times New Roman"/>
                <w:b/>
                <w:bCs/>
                <w:color w:val="000000"/>
              </w:rPr>
            </w:pPr>
            <w:r w:rsidRPr="00F07BB2">
              <w:rPr>
                <w:rFonts w:ascii="Times New Roman" w:hAnsi="Times New Roman"/>
                <w:b/>
                <w:bCs/>
                <w:color w:val="000000"/>
                <w:szCs w:val="22"/>
              </w:rPr>
              <w:lastRenderedPageBreak/>
              <w:t>Geotechnical</w:t>
            </w:r>
          </w:p>
        </w:tc>
      </w:tr>
      <w:tr w:rsidR="00736940" w:rsidRPr="00F07BB2" w14:paraId="2BF60D46" w14:textId="77777777" w:rsidTr="00C57E27">
        <w:trPr>
          <w:cantSplit/>
          <w:trHeight w:val="2070"/>
        </w:trPr>
        <w:tc>
          <w:tcPr>
            <w:tcW w:w="2060" w:type="dxa"/>
            <w:tcBorders>
              <w:bottom w:val="single" w:sz="4" w:space="0" w:color="auto"/>
            </w:tcBorders>
            <w:shd w:val="clear" w:color="auto" w:fill="auto"/>
            <w:hideMark/>
          </w:tcPr>
          <w:p w14:paraId="7CFAE640" w14:textId="77777777" w:rsidR="00736940" w:rsidRPr="00F07BB2" w:rsidRDefault="00736940"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Embedded Data Collector – </w:t>
            </w:r>
            <w:r w:rsidRPr="00F07BB2">
              <w:rPr>
                <w:rFonts w:ascii="Times New Roman" w:hAnsi="Times New Roman"/>
                <w:i/>
                <w:iCs/>
                <w:color w:val="000000"/>
              </w:rPr>
              <w:t>EFL</w:t>
            </w:r>
            <w:r>
              <w:rPr>
                <w:rFonts w:ascii="Times New Roman" w:hAnsi="Times New Roman"/>
                <w:i/>
                <w:iCs/>
                <w:color w:val="000000"/>
              </w:rPr>
              <w:t xml:space="preserve"> </w:t>
            </w:r>
            <w:r w:rsidRPr="00F07BB2">
              <w:rPr>
                <w:rFonts w:ascii="Times New Roman" w:hAnsi="Times New Roman"/>
                <w:i/>
                <w:iCs/>
                <w:color w:val="000000"/>
              </w:rPr>
              <w:t>Technology</w:t>
            </w:r>
          </w:p>
          <w:p w14:paraId="3FD5ADA8" w14:textId="4060193D" w:rsidR="00736940" w:rsidRPr="00F07BB2" w:rsidRDefault="00736940" w:rsidP="006165C0">
            <w:pPr>
              <w:rPr>
                <w:rFonts w:ascii="Times New Roman" w:hAnsi="Times New Roman"/>
                <w:color w:val="000000"/>
              </w:rPr>
            </w:pPr>
            <w:r w:rsidRPr="00F07BB2">
              <w:rPr>
                <w:rFonts w:ascii="Times New Roman" w:hAnsi="Times New Roman"/>
                <w:color w:val="000000"/>
              </w:rPr>
              <w:t> </w:t>
            </w:r>
          </w:p>
        </w:tc>
        <w:tc>
          <w:tcPr>
            <w:tcW w:w="6711" w:type="dxa"/>
            <w:gridSpan w:val="2"/>
            <w:tcBorders>
              <w:bottom w:val="single" w:sz="4" w:space="0" w:color="auto"/>
            </w:tcBorders>
            <w:shd w:val="clear" w:color="auto" w:fill="auto"/>
            <w:hideMark/>
          </w:tcPr>
          <w:p w14:paraId="0373D562" w14:textId="77777777" w:rsidR="00736940" w:rsidRPr="00F07BB2" w:rsidRDefault="00736940" w:rsidP="006165C0">
            <w:pPr>
              <w:autoSpaceDE/>
              <w:autoSpaceDN/>
              <w:adjustRightInd/>
              <w:rPr>
                <w:rFonts w:ascii="Times New Roman" w:hAnsi="Times New Roman"/>
                <w:color w:val="000000"/>
              </w:rPr>
            </w:pPr>
            <w:r w:rsidRPr="00F07BB2">
              <w:rPr>
                <w:rFonts w:ascii="Times New Roman" w:hAnsi="Times New Roman"/>
                <w:color w:val="000000"/>
                <w:szCs w:val="22"/>
              </w:rPr>
              <w:t>Embedded Data Collector is a stand-alone dynamic testing method to monitor pre-stressed reinforced concrete pile installation for bridge foundations. Are sensors built into the piles that detect and wirelessly transmitted, to a computer monitor onsite, real time stress levels as the pile is driven into the ground.  Successful application of it may result in considerable savings in the foundation system. The Embedded Data Collector can also be used for long term data collection, the data can then be used to evaluate the performance of the pile foundation.</w:t>
            </w:r>
            <w:r w:rsidRPr="00F07BB2">
              <w:rPr>
                <w:rFonts w:ascii="Times New Roman" w:hAnsi="Times New Roman"/>
                <w:b/>
                <w:bCs/>
                <w:i/>
                <w:iCs/>
                <w:color w:val="000000"/>
              </w:rPr>
              <w:t xml:space="preserve"> For more information:</w:t>
            </w:r>
            <w:r w:rsidRPr="00F07BB2">
              <w:rPr>
                <w:rFonts w:ascii="Times New Roman" w:hAnsi="Times New Roman"/>
                <w:color w:val="000000"/>
              </w:rPr>
              <w:t xml:space="preserve"> </w:t>
            </w:r>
            <w:hyperlink r:id="rId14" w:history="1">
              <w:r w:rsidRPr="003D6D2D">
                <w:rPr>
                  <w:rStyle w:val="Hyperlink"/>
                  <w:rFonts w:ascii="Times New Roman" w:hAnsi="Times New Roman"/>
                </w:rPr>
                <w:t>http://aii.transportation.org/Pages/EmbeddedDataCollector.aspx#begin-more</w:t>
              </w:r>
            </w:hyperlink>
          </w:p>
        </w:tc>
        <w:tc>
          <w:tcPr>
            <w:tcW w:w="1850" w:type="dxa"/>
            <w:shd w:val="clear" w:color="auto" w:fill="auto"/>
            <w:hideMark/>
          </w:tcPr>
          <w:p w14:paraId="5C1360CE" w14:textId="4D83DA38" w:rsidR="00736940" w:rsidRPr="00F07BB2" w:rsidRDefault="00736940" w:rsidP="00736940">
            <w:pPr>
              <w:autoSpaceDE/>
              <w:autoSpaceDN/>
              <w:adjustRightInd/>
              <w:jc w:val="center"/>
              <w:rPr>
                <w:rFonts w:ascii="Times New Roman" w:hAnsi="Times New Roman"/>
                <w:color w:val="000000"/>
              </w:rPr>
            </w:pPr>
          </w:p>
          <w:p w14:paraId="0DCDD1CB" w14:textId="71ABE649" w:rsidR="00736940" w:rsidRPr="00F07BB2" w:rsidRDefault="0052758D" w:rsidP="00736940">
            <w:pPr>
              <w:jc w:val="center"/>
              <w:rPr>
                <w:rFonts w:ascii="Times New Roman" w:hAnsi="Times New Roman"/>
                <w:color w:val="000000"/>
              </w:rPr>
            </w:pPr>
            <w:sdt>
              <w:sdtPr>
                <w:rPr>
                  <w:rFonts w:ascii="Times New Roman" w:hAnsi="Times New Roman"/>
                  <w:color w:val="000000"/>
                  <w:sz w:val="28"/>
                  <w:szCs w:val="32"/>
                </w:rPr>
                <w:id w:val="-2080814595"/>
                <w14:checkbox>
                  <w14:checked w14:val="0"/>
                  <w14:checkedState w14:val="2612" w14:font="MS Gothic"/>
                  <w14:uncheckedState w14:val="2610" w14:font="MS Gothic"/>
                </w14:checkbox>
              </w:sdtPr>
              <w:sdtEndPr/>
              <w:sdtContent>
                <w:r w:rsidR="006F4357">
                  <w:rPr>
                    <w:rFonts w:ascii="MS Gothic" w:eastAsia="MS Gothic" w:hAnsi="MS Gothic" w:hint="eastAsia"/>
                    <w:color w:val="000000"/>
                    <w:sz w:val="28"/>
                    <w:szCs w:val="32"/>
                  </w:rPr>
                  <w:t>☐</w:t>
                </w:r>
              </w:sdtContent>
            </w:sdt>
          </w:p>
        </w:tc>
      </w:tr>
      <w:tr w:rsidR="00F07BB2" w:rsidRPr="00F07BB2" w14:paraId="1B1B9782" w14:textId="77777777" w:rsidTr="003619B3">
        <w:trPr>
          <w:cantSplit/>
          <w:trHeight w:val="270"/>
        </w:trPr>
        <w:tc>
          <w:tcPr>
            <w:tcW w:w="10621" w:type="dxa"/>
            <w:gridSpan w:val="4"/>
            <w:shd w:val="clear" w:color="000000" w:fill="D9D9D9"/>
            <w:hideMark/>
          </w:tcPr>
          <w:p w14:paraId="0302BD0F" w14:textId="77777777" w:rsidR="00F07BB2" w:rsidRPr="00F07BB2" w:rsidRDefault="00F07BB2" w:rsidP="00736940">
            <w:pPr>
              <w:autoSpaceDE/>
              <w:autoSpaceDN/>
              <w:adjustRightInd/>
              <w:jc w:val="center"/>
              <w:rPr>
                <w:rFonts w:ascii="Times New Roman" w:hAnsi="Times New Roman"/>
                <w:b/>
                <w:bCs/>
                <w:color w:val="000000"/>
              </w:rPr>
            </w:pPr>
            <w:r w:rsidRPr="00F07BB2">
              <w:rPr>
                <w:rFonts w:ascii="Times New Roman" w:hAnsi="Times New Roman"/>
                <w:b/>
                <w:bCs/>
                <w:color w:val="000000"/>
                <w:szCs w:val="22"/>
              </w:rPr>
              <w:t>Construction/Materials</w:t>
            </w:r>
          </w:p>
        </w:tc>
      </w:tr>
      <w:tr w:rsidR="00F07BB2" w:rsidRPr="00F07BB2" w14:paraId="411A4FD9" w14:textId="77777777" w:rsidTr="003619B3">
        <w:trPr>
          <w:cantSplit/>
          <w:trHeight w:val="300"/>
        </w:trPr>
        <w:tc>
          <w:tcPr>
            <w:tcW w:w="2060" w:type="dxa"/>
            <w:vMerge w:val="restart"/>
            <w:shd w:val="clear" w:color="auto" w:fill="auto"/>
            <w:hideMark/>
          </w:tcPr>
          <w:p w14:paraId="0C900C68"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Ground Penetrating Radar (GPR) Rolling Density Meter – </w:t>
            </w:r>
            <w:r w:rsidRPr="00F07BB2">
              <w:rPr>
                <w:rFonts w:ascii="Times New Roman" w:hAnsi="Times New Roman"/>
                <w:i/>
                <w:iCs/>
                <w:color w:val="000000"/>
              </w:rPr>
              <w:t>EFL Technology</w:t>
            </w:r>
          </w:p>
        </w:tc>
        <w:tc>
          <w:tcPr>
            <w:tcW w:w="6711" w:type="dxa"/>
            <w:gridSpan w:val="2"/>
            <w:vMerge w:val="restart"/>
            <w:shd w:val="clear" w:color="auto" w:fill="auto"/>
            <w:hideMark/>
          </w:tcPr>
          <w:p w14:paraId="0D38A26A"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The rolling-density meter (RDM) is a ground-penetrating radar (GPR)-based system tailored for rapidly and continuously measuring asphalt mixture density. </w:t>
            </w:r>
            <w:r w:rsidRPr="00F07BB2">
              <w:rPr>
                <w:rFonts w:ascii="Times New Roman" w:hAnsi="Times New Roman"/>
                <w:b/>
                <w:bCs/>
                <w:i/>
                <w:iCs/>
                <w:color w:val="000000"/>
              </w:rPr>
              <w:t xml:space="preserve">For more information: </w:t>
            </w:r>
            <w:hyperlink r:id="rId15" w:history="1">
              <w:r w:rsidR="003D6D2D" w:rsidRPr="003D6D2D">
                <w:rPr>
                  <w:rStyle w:val="Hyperlink"/>
                  <w:rFonts w:ascii="Times New Roman" w:hAnsi="Times New Roman"/>
                </w:rPr>
                <w:t>https://www.geophysical.com/products/pavescan-rdm</w:t>
              </w:r>
            </w:hyperlink>
            <w:r w:rsidR="003D6D2D">
              <w:rPr>
                <w:rFonts w:ascii="Times New Roman" w:hAnsi="Times New Roman"/>
                <w:b/>
                <w:bCs/>
                <w:i/>
                <w:iCs/>
                <w:color w:val="000000"/>
              </w:rPr>
              <w:t xml:space="preserve"> </w:t>
            </w:r>
            <w:r w:rsidRPr="00F07BB2">
              <w:rPr>
                <w:rFonts w:ascii="Times New Roman" w:hAnsi="Times New Roman"/>
                <w:b/>
                <w:bCs/>
                <w:i/>
                <w:iCs/>
                <w:color w:val="000000"/>
              </w:rPr>
              <w:t xml:space="preserve">and </w:t>
            </w:r>
            <w:hyperlink r:id="rId16" w:history="1">
              <w:r w:rsidRPr="006F112B">
                <w:rPr>
                  <w:rStyle w:val="Hyperlink"/>
                  <w:rFonts w:ascii="Times New Roman" w:hAnsi="Times New Roman"/>
                </w:rPr>
                <w:t>https://static.tti.tamu.edu/tti.tamu.edu/documents/0-6889-R1.pdf</w:t>
              </w:r>
            </w:hyperlink>
          </w:p>
        </w:tc>
        <w:tc>
          <w:tcPr>
            <w:tcW w:w="1850" w:type="dxa"/>
            <w:vMerge w:val="restart"/>
            <w:shd w:val="clear" w:color="auto" w:fill="auto"/>
            <w:hideMark/>
          </w:tcPr>
          <w:p w14:paraId="50BB6B90" w14:textId="3CB6FF65" w:rsidR="00F07BB2"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225219391"/>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2AD645D3" w14:textId="77777777" w:rsidTr="003619B3">
        <w:trPr>
          <w:cantSplit/>
          <w:trHeight w:val="655"/>
        </w:trPr>
        <w:tc>
          <w:tcPr>
            <w:tcW w:w="2060" w:type="dxa"/>
            <w:vMerge/>
            <w:vAlign w:val="center"/>
            <w:hideMark/>
          </w:tcPr>
          <w:p w14:paraId="29761E30"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3370CF8F"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09D77CAA" w14:textId="77777777" w:rsidR="00F07BB2" w:rsidRPr="00F07BB2" w:rsidRDefault="00F07BB2" w:rsidP="00736940">
            <w:pPr>
              <w:autoSpaceDE/>
              <w:autoSpaceDN/>
              <w:adjustRightInd/>
              <w:jc w:val="center"/>
              <w:rPr>
                <w:rFonts w:ascii="Times New Roman" w:hAnsi="Times New Roman"/>
                <w:color w:val="000000"/>
              </w:rPr>
            </w:pPr>
          </w:p>
        </w:tc>
      </w:tr>
      <w:tr w:rsidR="00F07BB2" w:rsidRPr="00F07BB2" w14:paraId="0950628C" w14:textId="77777777" w:rsidTr="003619B3">
        <w:trPr>
          <w:cantSplit/>
          <w:trHeight w:val="3285"/>
        </w:trPr>
        <w:tc>
          <w:tcPr>
            <w:tcW w:w="2060" w:type="dxa"/>
            <w:vMerge w:val="restart"/>
            <w:shd w:val="clear" w:color="auto" w:fill="auto"/>
            <w:hideMark/>
          </w:tcPr>
          <w:p w14:paraId="79416EBD"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Hybrid Anodes – </w:t>
            </w:r>
            <w:r w:rsidRPr="00F07BB2">
              <w:rPr>
                <w:rFonts w:ascii="Times New Roman" w:hAnsi="Times New Roman"/>
                <w:i/>
                <w:iCs/>
                <w:color w:val="000000"/>
              </w:rPr>
              <w:t>EFL Technology</w:t>
            </w:r>
          </w:p>
        </w:tc>
        <w:tc>
          <w:tcPr>
            <w:tcW w:w="6711" w:type="dxa"/>
            <w:gridSpan w:val="2"/>
            <w:vMerge w:val="restart"/>
            <w:shd w:val="clear" w:color="auto" w:fill="auto"/>
            <w:hideMark/>
          </w:tcPr>
          <w:p w14:paraId="5E42469D"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The possible use of Hybrid Anodes is for corrosion mitigation in reinforced concrete repairs projects where we need a longer service life for the repair that the one provided with a standard zinc sacrificial anode. For spall repairs in reinforced concrete structures, we typically include sacrificial anodes around the perimeter of the patch to mitigate continued corrosion of reinforcing steel and spalling around the patch. There are now Hybrid Anodes available, that combine the advantages of both passive and active corrosion protection technologies into one system. Like the standard anode, the Hybrid is installed in the reinforced concrete. Initially, the Hybrid Anode is powered by a battery that impresses a current into the steel reinforcement to re-passivate or re-alkalize the reinforcement. Once the battery is consumed, the anode switches into a passive state, </w:t>
            </w:r>
            <w:proofErr w:type="gramStart"/>
            <w:r w:rsidRPr="00F07BB2">
              <w:rPr>
                <w:rFonts w:ascii="Times New Roman" w:hAnsi="Times New Roman"/>
                <w:color w:val="000000"/>
                <w:szCs w:val="22"/>
              </w:rPr>
              <w:t>similar to</w:t>
            </w:r>
            <w:proofErr w:type="gramEnd"/>
            <w:r w:rsidRPr="00F07BB2">
              <w:rPr>
                <w:rFonts w:ascii="Times New Roman" w:hAnsi="Times New Roman"/>
                <w:color w:val="000000"/>
                <w:szCs w:val="22"/>
              </w:rPr>
              <w:t xml:space="preserve"> the standard anode. Although each Hybrid Anode costs more than the standard passive anode, the Hybrid Anodes can be spaced farther apart, thus reducing the overall quantity of anodes and manpower to install. </w:t>
            </w:r>
            <w:r w:rsidRPr="00F07BB2">
              <w:rPr>
                <w:rFonts w:ascii="Times New Roman" w:hAnsi="Times New Roman"/>
                <w:b/>
                <w:bCs/>
                <w:i/>
                <w:iCs/>
                <w:color w:val="000000"/>
              </w:rPr>
              <w:t xml:space="preserve">For more information: </w:t>
            </w:r>
            <w:hyperlink r:id="rId17" w:history="1">
              <w:r w:rsidRPr="006F112B">
                <w:rPr>
                  <w:rStyle w:val="Hyperlink"/>
                  <w:rFonts w:ascii="Times New Roman" w:hAnsi="Times New Roman"/>
                </w:rPr>
                <w:t>https://www.vector-corrosion.com/galvashield-fusion-t2</w:t>
              </w:r>
            </w:hyperlink>
            <w:r w:rsidRPr="00F07BB2">
              <w:rPr>
                <w:rFonts w:ascii="Times New Roman" w:hAnsi="Times New Roman"/>
                <w:color w:val="0000FF"/>
              </w:rPr>
              <w:t xml:space="preserve"> </w:t>
            </w:r>
            <w:r w:rsidRPr="00F07BB2">
              <w:rPr>
                <w:rFonts w:ascii="Times New Roman" w:hAnsi="Times New Roman"/>
                <w:b/>
                <w:bCs/>
                <w:i/>
                <w:iCs/>
                <w:color w:val="000000"/>
              </w:rPr>
              <w:t xml:space="preserve">and </w:t>
            </w:r>
            <w:hyperlink r:id="rId18" w:history="1">
              <w:r w:rsidRPr="006F112B">
                <w:rPr>
                  <w:rStyle w:val="Hyperlink"/>
                  <w:rFonts w:ascii="Times New Roman" w:hAnsi="Times New Roman"/>
                </w:rPr>
                <w:t>https://www.vector-corrosion.com/images/pdf/BRO_VCT%202018-11-01%20-%20Galvashield%20FUSION%20NA%20DM%20Rev04%20[WEB].pdf</w:t>
              </w:r>
            </w:hyperlink>
          </w:p>
        </w:tc>
        <w:tc>
          <w:tcPr>
            <w:tcW w:w="1850" w:type="dxa"/>
            <w:vMerge w:val="restart"/>
            <w:shd w:val="clear" w:color="auto" w:fill="auto"/>
            <w:hideMark/>
          </w:tcPr>
          <w:p w14:paraId="2F9BDBEA" w14:textId="52BC29D4" w:rsidR="00F07BB2"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169063635"/>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0E4E33D8" w14:textId="77777777" w:rsidTr="003619B3">
        <w:trPr>
          <w:cantSplit/>
          <w:trHeight w:val="637"/>
        </w:trPr>
        <w:tc>
          <w:tcPr>
            <w:tcW w:w="2060" w:type="dxa"/>
            <w:vMerge/>
            <w:vAlign w:val="center"/>
            <w:hideMark/>
          </w:tcPr>
          <w:p w14:paraId="6BE153B9"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3E55C942"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7C16B5ED" w14:textId="77777777" w:rsidR="00F07BB2" w:rsidRPr="00F07BB2" w:rsidRDefault="00F07BB2" w:rsidP="00736940">
            <w:pPr>
              <w:autoSpaceDE/>
              <w:autoSpaceDN/>
              <w:adjustRightInd/>
              <w:jc w:val="center"/>
              <w:rPr>
                <w:rFonts w:ascii="Times New Roman" w:hAnsi="Times New Roman"/>
                <w:color w:val="000000"/>
              </w:rPr>
            </w:pPr>
          </w:p>
        </w:tc>
      </w:tr>
      <w:tr w:rsidR="00F07BB2" w:rsidRPr="00F07BB2" w14:paraId="527178FD" w14:textId="77777777" w:rsidTr="003619B3">
        <w:trPr>
          <w:cantSplit/>
          <w:trHeight w:val="300"/>
        </w:trPr>
        <w:tc>
          <w:tcPr>
            <w:tcW w:w="2060" w:type="dxa"/>
            <w:vMerge w:val="restart"/>
            <w:shd w:val="clear" w:color="auto" w:fill="auto"/>
            <w:hideMark/>
          </w:tcPr>
          <w:p w14:paraId="6927AAED"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Internally Cured Concrete (ICC) – </w:t>
            </w:r>
            <w:r w:rsidRPr="00F07BB2">
              <w:rPr>
                <w:rFonts w:ascii="Times New Roman" w:hAnsi="Times New Roman"/>
                <w:i/>
                <w:iCs/>
                <w:color w:val="000000"/>
              </w:rPr>
              <w:t>EFL Technology</w:t>
            </w:r>
          </w:p>
        </w:tc>
        <w:tc>
          <w:tcPr>
            <w:tcW w:w="6711" w:type="dxa"/>
            <w:gridSpan w:val="2"/>
            <w:vMerge w:val="restart"/>
            <w:shd w:val="clear" w:color="auto" w:fill="auto"/>
            <w:hideMark/>
          </w:tcPr>
          <w:p w14:paraId="31D52E8D"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Internally Cured Concrete (ICC) delivers more durable concrete by reducing the cracking risk for critical structural elements by </w:t>
            </w:r>
            <w:proofErr w:type="gramStart"/>
            <w:r w:rsidRPr="00F07BB2">
              <w:rPr>
                <w:rFonts w:ascii="Times New Roman" w:hAnsi="Times New Roman"/>
                <w:color w:val="000000"/>
                <w:szCs w:val="22"/>
              </w:rPr>
              <w:t>substituting highly</w:t>
            </w:r>
            <w:proofErr w:type="gramEnd"/>
            <w:r w:rsidRPr="00F07BB2">
              <w:rPr>
                <w:rFonts w:ascii="Times New Roman" w:hAnsi="Times New Roman"/>
                <w:color w:val="000000"/>
                <w:szCs w:val="22"/>
              </w:rPr>
              <w:t xml:space="preserve"> water absorptive lightweight fine aggregate for a portion of the normal fine aggregate. </w:t>
            </w:r>
            <w:r w:rsidRPr="00F07BB2">
              <w:rPr>
                <w:rFonts w:ascii="Times New Roman" w:hAnsi="Times New Roman"/>
                <w:b/>
                <w:bCs/>
                <w:i/>
                <w:iCs/>
                <w:color w:val="000000"/>
              </w:rPr>
              <w:t xml:space="preserve">For more information: </w:t>
            </w:r>
            <w:hyperlink r:id="rId19" w:history="1">
              <w:r w:rsidRPr="006F112B">
                <w:rPr>
                  <w:rStyle w:val="Hyperlink"/>
                  <w:rFonts w:ascii="Times New Roman" w:hAnsi="Times New Roman"/>
                </w:rPr>
                <w:t>https://www.nist.gov/el/materials-and-structural- systems-division-73100/inorganic-materials-group-73103/concrete-0-0</w:t>
              </w:r>
            </w:hyperlink>
          </w:p>
        </w:tc>
        <w:tc>
          <w:tcPr>
            <w:tcW w:w="1850" w:type="dxa"/>
            <w:vMerge w:val="restart"/>
            <w:shd w:val="clear" w:color="auto" w:fill="auto"/>
            <w:hideMark/>
          </w:tcPr>
          <w:p w14:paraId="5A6792A4" w14:textId="47C365A6" w:rsidR="00F07BB2"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690605517"/>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4C1484CD" w14:textId="77777777" w:rsidTr="003619B3">
        <w:trPr>
          <w:cantSplit/>
          <w:trHeight w:val="817"/>
        </w:trPr>
        <w:tc>
          <w:tcPr>
            <w:tcW w:w="2060" w:type="dxa"/>
            <w:vMerge/>
            <w:vAlign w:val="center"/>
            <w:hideMark/>
          </w:tcPr>
          <w:p w14:paraId="663B72D3"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11B0FE98"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4E23BCF3" w14:textId="77777777" w:rsidR="00F07BB2" w:rsidRPr="00F07BB2" w:rsidRDefault="00F07BB2" w:rsidP="00736940">
            <w:pPr>
              <w:autoSpaceDE/>
              <w:autoSpaceDN/>
              <w:adjustRightInd/>
              <w:jc w:val="center"/>
              <w:rPr>
                <w:rFonts w:ascii="Times New Roman" w:hAnsi="Times New Roman"/>
                <w:color w:val="000000"/>
              </w:rPr>
            </w:pPr>
          </w:p>
        </w:tc>
      </w:tr>
      <w:tr w:rsidR="00F07BB2" w:rsidRPr="00F07BB2" w14:paraId="7CFB0078" w14:textId="77777777" w:rsidTr="003619B3">
        <w:trPr>
          <w:cantSplit/>
          <w:trHeight w:val="300"/>
        </w:trPr>
        <w:tc>
          <w:tcPr>
            <w:tcW w:w="2060" w:type="dxa"/>
            <w:vMerge w:val="restart"/>
            <w:shd w:val="clear" w:color="auto" w:fill="auto"/>
            <w:hideMark/>
          </w:tcPr>
          <w:p w14:paraId="4A379419"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Infrared (IR) Scanner for Asphalt Pavements Applications - </w:t>
            </w:r>
            <w:r w:rsidRPr="00F07BB2">
              <w:rPr>
                <w:rFonts w:ascii="Times New Roman" w:hAnsi="Times New Roman"/>
                <w:i/>
                <w:iCs/>
                <w:color w:val="000000"/>
              </w:rPr>
              <w:t>EFL Technology</w:t>
            </w:r>
          </w:p>
        </w:tc>
        <w:tc>
          <w:tcPr>
            <w:tcW w:w="6711" w:type="dxa"/>
            <w:gridSpan w:val="2"/>
            <w:vMerge w:val="restart"/>
            <w:shd w:val="clear" w:color="auto" w:fill="auto"/>
            <w:hideMark/>
          </w:tcPr>
          <w:p w14:paraId="513964F0"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Infrared (IR) Scanner is a nondestructive QC technique for measuring uniformity and potential defect areas in hot mix or warm mix asphalt pavements during construction. IR scanner focuses on the thermal uniformity equipment, which enables inspectors and paving crews to measure the real-time mat temperature and </w:t>
            </w:r>
            <w:proofErr w:type="gramStart"/>
            <w:r w:rsidRPr="00F07BB2">
              <w:rPr>
                <w:rFonts w:ascii="Times New Roman" w:hAnsi="Times New Roman"/>
                <w:color w:val="000000"/>
                <w:szCs w:val="22"/>
              </w:rPr>
              <w:t>make adjustments</w:t>
            </w:r>
            <w:proofErr w:type="gramEnd"/>
            <w:r w:rsidRPr="00F07BB2">
              <w:rPr>
                <w:rFonts w:ascii="Times New Roman" w:hAnsi="Times New Roman"/>
                <w:color w:val="000000"/>
                <w:szCs w:val="22"/>
              </w:rPr>
              <w:t xml:space="preserve"> in the field to minimize segregation problems that can occur when the temperature is too low. </w:t>
            </w:r>
            <w:r w:rsidRPr="00F07BB2">
              <w:rPr>
                <w:rFonts w:ascii="Times New Roman" w:hAnsi="Times New Roman"/>
                <w:b/>
                <w:bCs/>
                <w:i/>
                <w:iCs/>
                <w:color w:val="000000"/>
              </w:rPr>
              <w:t xml:space="preserve">For more information: </w:t>
            </w:r>
            <w:r w:rsidRPr="00F07BB2">
              <w:rPr>
                <w:rFonts w:ascii="Times New Roman" w:hAnsi="Times New Roman"/>
                <w:color w:val="0000FF"/>
              </w:rPr>
              <w:t xml:space="preserve">https://www.fhwa.dot.gov/goshrp2/Solutions/Renewal/R06C/Technologies_to_E </w:t>
            </w:r>
            <w:proofErr w:type="spellStart"/>
            <w:r w:rsidRPr="00F07BB2">
              <w:rPr>
                <w:rFonts w:ascii="Times New Roman" w:hAnsi="Times New Roman"/>
                <w:color w:val="0000FF"/>
              </w:rPr>
              <w:t>nhance_Quality_Control_on_Asphalt_Pavements</w:t>
            </w:r>
            <w:proofErr w:type="spellEnd"/>
          </w:p>
        </w:tc>
        <w:tc>
          <w:tcPr>
            <w:tcW w:w="1850" w:type="dxa"/>
            <w:vMerge w:val="restart"/>
            <w:shd w:val="clear" w:color="auto" w:fill="auto"/>
            <w:hideMark/>
          </w:tcPr>
          <w:p w14:paraId="21E22D92" w14:textId="48AEB6F1" w:rsidR="00F07BB2"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1066026379"/>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6C7B95DC" w14:textId="77777777" w:rsidTr="003619B3">
        <w:trPr>
          <w:cantSplit/>
          <w:trHeight w:val="1555"/>
        </w:trPr>
        <w:tc>
          <w:tcPr>
            <w:tcW w:w="2060" w:type="dxa"/>
            <w:vMerge/>
            <w:vAlign w:val="center"/>
            <w:hideMark/>
          </w:tcPr>
          <w:p w14:paraId="444DF1E8"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7D4623EC"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06DD225A" w14:textId="77777777" w:rsidR="00F07BB2" w:rsidRPr="00F07BB2" w:rsidRDefault="00F07BB2" w:rsidP="00736940">
            <w:pPr>
              <w:autoSpaceDE/>
              <w:autoSpaceDN/>
              <w:adjustRightInd/>
              <w:jc w:val="center"/>
              <w:rPr>
                <w:rFonts w:ascii="Times New Roman" w:hAnsi="Times New Roman"/>
                <w:color w:val="000000"/>
              </w:rPr>
            </w:pPr>
          </w:p>
        </w:tc>
      </w:tr>
      <w:tr w:rsidR="006F112B" w:rsidRPr="00F07BB2" w14:paraId="47D7E1F7" w14:textId="77777777" w:rsidTr="003619B3">
        <w:trPr>
          <w:cantSplit/>
          <w:trHeight w:val="244"/>
        </w:trPr>
        <w:tc>
          <w:tcPr>
            <w:tcW w:w="2060" w:type="dxa"/>
            <w:vMerge w:val="restart"/>
            <w:shd w:val="clear" w:color="auto" w:fill="auto"/>
            <w:hideMark/>
          </w:tcPr>
          <w:p w14:paraId="5C30F77B"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Life Cycle Cost Analysis (LCCA) for Reinforced Concrete Structures exposed to Chlorides - </w:t>
            </w:r>
            <w:r w:rsidRPr="00F07BB2">
              <w:rPr>
                <w:rFonts w:ascii="Times New Roman" w:hAnsi="Times New Roman"/>
                <w:i/>
                <w:iCs/>
                <w:color w:val="000000"/>
              </w:rPr>
              <w:t>EFL Technology</w:t>
            </w:r>
          </w:p>
        </w:tc>
        <w:tc>
          <w:tcPr>
            <w:tcW w:w="6711" w:type="dxa"/>
            <w:gridSpan w:val="2"/>
            <w:vMerge w:val="restart"/>
            <w:shd w:val="clear" w:color="auto" w:fill="auto"/>
            <w:hideMark/>
          </w:tcPr>
          <w:p w14:paraId="5D930C83" w14:textId="5944977E"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Life Cycle Cost Analysis for Reinforced Concrete Structures exposed to Chlorides is the modeling of a reinforced concrete structure and its various elements following a methodology that gives research-based estimates of the effects of concrete design, chloride exposure, environmental temperature, concrete mixes and barriers, and steel types on the service life and life-cycle cost of a structure. Output is a set of tables in the SCR that the contractor can pick from that contain the concrete mix design requirements that will satisfy service life of the structure at a cost that is economical. </w:t>
            </w:r>
            <w:r w:rsidRPr="00F07BB2">
              <w:rPr>
                <w:rFonts w:ascii="Times New Roman" w:hAnsi="Times New Roman"/>
                <w:b/>
                <w:bCs/>
                <w:i/>
                <w:iCs/>
                <w:color w:val="000000"/>
              </w:rPr>
              <w:t xml:space="preserve">For more information: </w:t>
            </w:r>
            <w:hyperlink r:id="rId20" w:history="1">
              <w:r w:rsidRPr="006F112B">
                <w:rPr>
                  <w:rStyle w:val="Hyperlink"/>
                  <w:rFonts w:ascii="Times New Roman" w:hAnsi="Times New Roman"/>
                </w:rPr>
                <w:t>https://ascelibrary.org/doi/10.1061/%28ASCE%29BE.1943-5592.0000248</w:t>
              </w:r>
            </w:hyperlink>
          </w:p>
        </w:tc>
        <w:tc>
          <w:tcPr>
            <w:tcW w:w="1850" w:type="dxa"/>
            <w:vMerge w:val="restart"/>
            <w:shd w:val="clear" w:color="auto" w:fill="auto"/>
            <w:hideMark/>
          </w:tcPr>
          <w:p w14:paraId="6D53EDD4" w14:textId="66DFAC6A" w:rsidR="00F07BB2" w:rsidRPr="00F07BB2" w:rsidRDefault="0052758D" w:rsidP="00736940">
            <w:pPr>
              <w:autoSpaceDE/>
              <w:autoSpaceDN/>
              <w:adjustRightInd/>
              <w:jc w:val="center"/>
              <w:rPr>
                <w:rFonts w:ascii="Times New Roman" w:hAnsi="Times New Roman"/>
                <w:color w:val="000000"/>
              </w:rPr>
            </w:pPr>
            <w:sdt>
              <w:sdtPr>
                <w:rPr>
                  <w:rFonts w:ascii="Times New Roman" w:hAnsi="Times New Roman"/>
                  <w:color w:val="000000"/>
                  <w:sz w:val="28"/>
                  <w:szCs w:val="32"/>
                </w:rPr>
                <w:id w:val="1860705462"/>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13AFA312" w14:textId="77777777" w:rsidTr="003619B3">
        <w:trPr>
          <w:cantSplit/>
          <w:trHeight w:val="244"/>
        </w:trPr>
        <w:tc>
          <w:tcPr>
            <w:tcW w:w="2060" w:type="dxa"/>
            <w:vMerge/>
            <w:vAlign w:val="center"/>
            <w:hideMark/>
          </w:tcPr>
          <w:p w14:paraId="400495A0"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0AECED40"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3E5666B9" w14:textId="77777777" w:rsidR="00F07BB2" w:rsidRPr="00F07BB2" w:rsidRDefault="00F07BB2" w:rsidP="006165C0">
            <w:pPr>
              <w:autoSpaceDE/>
              <w:autoSpaceDN/>
              <w:adjustRightInd/>
              <w:rPr>
                <w:rFonts w:ascii="Times New Roman" w:hAnsi="Times New Roman"/>
                <w:color w:val="000000"/>
              </w:rPr>
            </w:pPr>
          </w:p>
        </w:tc>
      </w:tr>
      <w:tr w:rsidR="00F07BB2" w:rsidRPr="00F07BB2" w14:paraId="7A010657" w14:textId="77777777" w:rsidTr="003619B3">
        <w:trPr>
          <w:cantSplit/>
          <w:trHeight w:val="315"/>
        </w:trPr>
        <w:tc>
          <w:tcPr>
            <w:tcW w:w="10621" w:type="dxa"/>
            <w:gridSpan w:val="4"/>
            <w:shd w:val="clear" w:color="000000" w:fill="D9D9D9"/>
            <w:hideMark/>
          </w:tcPr>
          <w:p w14:paraId="540FB78A" w14:textId="77777777" w:rsidR="00F07BB2" w:rsidRPr="00F07BB2" w:rsidRDefault="00F07BB2" w:rsidP="00736940">
            <w:pPr>
              <w:pageBreakBefore/>
              <w:autoSpaceDE/>
              <w:autoSpaceDN/>
              <w:adjustRightInd/>
              <w:jc w:val="center"/>
              <w:rPr>
                <w:rFonts w:ascii="Times New Roman" w:hAnsi="Times New Roman"/>
                <w:b/>
                <w:bCs/>
                <w:color w:val="000000"/>
              </w:rPr>
            </w:pPr>
            <w:r w:rsidRPr="00F07BB2">
              <w:rPr>
                <w:rFonts w:ascii="Times New Roman" w:hAnsi="Times New Roman"/>
                <w:b/>
                <w:bCs/>
                <w:color w:val="000000"/>
                <w:szCs w:val="22"/>
              </w:rPr>
              <w:lastRenderedPageBreak/>
              <w:t>Pavements</w:t>
            </w:r>
          </w:p>
        </w:tc>
      </w:tr>
      <w:tr w:rsidR="00736940" w:rsidRPr="00F07BB2" w14:paraId="6F86307A" w14:textId="77777777" w:rsidTr="00FD3747">
        <w:trPr>
          <w:cantSplit/>
          <w:trHeight w:val="2300"/>
        </w:trPr>
        <w:tc>
          <w:tcPr>
            <w:tcW w:w="2060" w:type="dxa"/>
            <w:shd w:val="clear" w:color="auto" w:fill="auto"/>
            <w:hideMark/>
          </w:tcPr>
          <w:p w14:paraId="145D3650" w14:textId="77777777" w:rsidR="00736940" w:rsidRPr="00F07BB2" w:rsidRDefault="00736940" w:rsidP="006165C0">
            <w:pPr>
              <w:autoSpaceDE/>
              <w:autoSpaceDN/>
              <w:adjustRightInd/>
              <w:rPr>
                <w:rFonts w:ascii="Times New Roman" w:hAnsi="Times New Roman"/>
                <w:color w:val="000000"/>
              </w:rPr>
            </w:pPr>
            <w:r w:rsidRPr="00F07BB2">
              <w:rPr>
                <w:rFonts w:ascii="Times New Roman" w:hAnsi="Times New Roman"/>
                <w:color w:val="000000"/>
                <w:szCs w:val="22"/>
              </w:rPr>
              <w:t>Pavement Mechanistic- Empirical (ME) Design – EFL Technology</w:t>
            </w:r>
          </w:p>
        </w:tc>
        <w:tc>
          <w:tcPr>
            <w:tcW w:w="6711" w:type="dxa"/>
            <w:gridSpan w:val="2"/>
            <w:shd w:val="clear" w:color="auto" w:fill="auto"/>
            <w:hideMark/>
          </w:tcPr>
          <w:p w14:paraId="56F95488" w14:textId="77777777" w:rsidR="00736940" w:rsidRPr="00F07BB2" w:rsidRDefault="00736940" w:rsidP="006165C0">
            <w:pPr>
              <w:autoSpaceDE/>
              <w:autoSpaceDN/>
              <w:adjustRightInd/>
              <w:rPr>
                <w:rFonts w:ascii="Times New Roman" w:hAnsi="Times New Roman"/>
                <w:color w:val="000000"/>
              </w:rPr>
            </w:pPr>
            <w:r w:rsidRPr="00F07BB2">
              <w:rPr>
                <w:rFonts w:ascii="Times New Roman" w:hAnsi="Times New Roman"/>
                <w:color w:val="000000"/>
                <w:szCs w:val="22"/>
              </w:rPr>
              <w:t>In conventional design methods, various inputs are considered and used to produce the design requirements for the pavement structure. In mechanistic- empirical design, the design of the pavement structure is initially assumed on a trial basis, along with inputs for traffic and climate. Mechanistic empirical design software can compute how the trial design will respond to the load and environmental stresses created by these inputs. This leads to an estimate of the level of damage the pavement will sustain over time, in terms of pavement distresses and deterioration in ride quality.</w:t>
            </w:r>
            <w:r w:rsidRPr="00F07BB2">
              <w:rPr>
                <w:rFonts w:ascii="Times New Roman" w:hAnsi="Times New Roman"/>
                <w:b/>
                <w:bCs/>
                <w:i/>
                <w:iCs/>
                <w:color w:val="000000"/>
              </w:rPr>
              <w:t xml:space="preserve"> For more information: </w:t>
            </w:r>
            <w:hyperlink r:id="rId21" w:history="1">
              <w:r w:rsidRPr="006F112B">
                <w:rPr>
                  <w:rStyle w:val="Hyperlink"/>
                  <w:rFonts w:ascii="Times New Roman" w:hAnsi="Times New Roman"/>
                </w:rPr>
                <w:t xml:space="preserve">https://pavementinteractive.org/what-is-mechanistic-empirical-design-the- </w:t>
              </w:r>
              <w:proofErr w:type="spellStart"/>
              <w:r w:rsidRPr="006F112B">
                <w:rPr>
                  <w:rStyle w:val="Hyperlink"/>
                  <w:rFonts w:ascii="Times New Roman" w:hAnsi="Times New Roman"/>
                </w:rPr>
                <w:t>mepdg</w:t>
              </w:r>
              <w:proofErr w:type="spellEnd"/>
              <w:r w:rsidRPr="006F112B">
                <w:rPr>
                  <w:rStyle w:val="Hyperlink"/>
                  <w:rFonts w:ascii="Times New Roman" w:hAnsi="Times New Roman"/>
                </w:rPr>
                <w:t>-and-you/</w:t>
              </w:r>
            </w:hyperlink>
          </w:p>
        </w:tc>
        <w:tc>
          <w:tcPr>
            <w:tcW w:w="1850" w:type="dxa"/>
            <w:shd w:val="clear" w:color="auto" w:fill="auto"/>
            <w:hideMark/>
          </w:tcPr>
          <w:p w14:paraId="362CCB76" w14:textId="432B326E" w:rsidR="00736940"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13733645"/>
                <w14:checkbox>
                  <w14:checked w14:val="0"/>
                  <w14:checkedState w14:val="2612" w14:font="MS Gothic"/>
                  <w14:uncheckedState w14:val="2610" w14:font="MS Gothic"/>
                </w14:checkbox>
              </w:sdtPr>
              <w:sdtEndPr/>
              <w:sdtContent>
                <w:r w:rsidR="00C71CD7">
                  <w:rPr>
                    <w:rFonts w:ascii="MS Gothic" w:eastAsia="MS Gothic" w:hAnsi="MS Gothic" w:hint="eastAsia"/>
                    <w:color w:val="000000"/>
                    <w:sz w:val="28"/>
                    <w:szCs w:val="32"/>
                  </w:rPr>
                  <w:t>☐</w:t>
                </w:r>
              </w:sdtContent>
            </w:sdt>
          </w:p>
        </w:tc>
      </w:tr>
      <w:tr w:rsidR="00F07BB2" w:rsidRPr="00F07BB2" w14:paraId="3280D56A" w14:textId="77777777" w:rsidTr="003619B3">
        <w:trPr>
          <w:cantSplit/>
          <w:trHeight w:val="510"/>
        </w:trPr>
        <w:tc>
          <w:tcPr>
            <w:tcW w:w="2060" w:type="dxa"/>
            <w:vMerge w:val="restart"/>
            <w:shd w:val="clear" w:color="auto" w:fill="auto"/>
            <w:hideMark/>
          </w:tcPr>
          <w:p w14:paraId="3383FDA6"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Inverted Pavement –EFL Technology</w:t>
            </w:r>
          </w:p>
        </w:tc>
        <w:tc>
          <w:tcPr>
            <w:tcW w:w="6711" w:type="dxa"/>
            <w:gridSpan w:val="2"/>
            <w:vMerge w:val="restart"/>
            <w:shd w:val="clear" w:color="auto" w:fill="auto"/>
            <w:hideMark/>
          </w:tcPr>
          <w:p w14:paraId="69A68D90"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Inverted Pavements is an alternate flexible pavement structure comprised of a relatively thin asphalt concrete, unbound aggregate base, cement-treated base and compacted subgrade that can reach up to 25% less cost compared with conventional pavement structure for similar performance. </w:t>
            </w:r>
            <w:r w:rsidRPr="00F07BB2">
              <w:rPr>
                <w:rFonts w:ascii="Times New Roman" w:hAnsi="Times New Roman"/>
                <w:b/>
                <w:bCs/>
                <w:i/>
                <w:iCs/>
                <w:color w:val="000000"/>
              </w:rPr>
              <w:t>For more information:</w:t>
            </w:r>
            <w:r w:rsidRPr="00F07BB2">
              <w:rPr>
                <w:rFonts w:ascii="Times New Roman" w:hAnsi="Times New Roman"/>
                <w:color w:val="000000"/>
              </w:rPr>
              <w:t xml:space="preserve"> </w:t>
            </w:r>
            <w:hyperlink r:id="rId22" w:history="1">
              <w:r w:rsidRPr="006F112B">
                <w:rPr>
                  <w:rStyle w:val="Hyperlink"/>
                  <w:rFonts w:ascii="Times New Roman" w:hAnsi="Times New Roman"/>
                </w:rPr>
                <w:t>http://onlinepubs.trb.org/onlinepubs/webinars/160718.pdf</w:t>
              </w:r>
            </w:hyperlink>
          </w:p>
        </w:tc>
        <w:tc>
          <w:tcPr>
            <w:tcW w:w="1850" w:type="dxa"/>
            <w:vMerge w:val="restart"/>
            <w:shd w:val="clear" w:color="auto" w:fill="auto"/>
            <w:hideMark/>
          </w:tcPr>
          <w:p w14:paraId="3591B95C" w14:textId="0DE51E76" w:rsidR="00F07BB2"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2100060306"/>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2887DA61" w14:textId="77777777" w:rsidTr="003619B3">
        <w:trPr>
          <w:cantSplit/>
          <w:trHeight w:val="628"/>
        </w:trPr>
        <w:tc>
          <w:tcPr>
            <w:tcW w:w="2060" w:type="dxa"/>
            <w:vMerge/>
            <w:vAlign w:val="center"/>
            <w:hideMark/>
          </w:tcPr>
          <w:p w14:paraId="138818EE"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673118A2"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618AE534" w14:textId="77777777" w:rsidR="00F07BB2" w:rsidRPr="00F07BB2" w:rsidRDefault="00F07BB2" w:rsidP="00C71CD7">
            <w:pPr>
              <w:autoSpaceDE/>
              <w:autoSpaceDN/>
              <w:adjustRightInd/>
              <w:jc w:val="center"/>
              <w:rPr>
                <w:rFonts w:ascii="Times New Roman" w:hAnsi="Times New Roman"/>
                <w:color w:val="000000"/>
              </w:rPr>
            </w:pPr>
          </w:p>
        </w:tc>
      </w:tr>
      <w:tr w:rsidR="00F07BB2" w:rsidRPr="00F07BB2" w14:paraId="160F121E" w14:textId="77777777" w:rsidTr="003619B3">
        <w:trPr>
          <w:cantSplit/>
          <w:trHeight w:val="990"/>
        </w:trPr>
        <w:tc>
          <w:tcPr>
            <w:tcW w:w="2060" w:type="dxa"/>
            <w:vMerge w:val="restart"/>
            <w:shd w:val="clear" w:color="auto" w:fill="auto"/>
            <w:hideMark/>
          </w:tcPr>
          <w:p w14:paraId="7ED17095"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Porous Asphalt Pavements – </w:t>
            </w:r>
            <w:r w:rsidRPr="00F07BB2">
              <w:rPr>
                <w:rFonts w:ascii="Times New Roman" w:hAnsi="Times New Roman"/>
                <w:i/>
                <w:iCs/>
                <w:color w:val="000000"/>
              </w:rPr>
              <w:t>EFL Technology</w:t>
            </w:r>
          </w:p>
        </w:tc>
        <w:tc>
          <w:tcPr>
            <w:tcW w:w="6711" w:type="dxa"/>
            <w:gridSpan w:val="2"/>
            <w:vMerge w:val="restart"/>
            <w:shd w:val="clear" w:color="auto" w:fill="auto"/>
            <w:hideMark/>
          </w:tcPr>
          <w:p w14:paraId="43D910EB"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Porous Asphalt Pavements with stone reservoirs are a multifunctional low impact development technology, which not only do they provide a strong pavement surface for parking, walkways, trails, and low-volume roads; they are designed to manage and treat storm water runoff. </w:t>
            </w:r>
            <w:r w:rsidRPr="00F07BB2">
              <w:rPr>
                <w:rFonts w:ascii="Times New Roman" w:hAnsi="Times New Roman"/>
                <w:b/>
                <w:bCs/>
                <w:i/>
                <w:iCs/>
                <w:color w:val="000000"/>
              </w:rPr>
              <w:t>For more information:</w:t>
            </w:r>
            <w:r w:rsidRPr="00F07BB2">
              <w:rPr>
                <w:rFonts w:ascii="Times New Roman" w:hAnsi="Times New Roman"/>
                <w:color w:val="000000"/>
              </w:rPr>
              <w:t xml:space="preserve"> </w:t>
            </w:r>
            <w:hyperlink r:id="rId23" w:history="1">
              <w:r w:rsidRPr="006F112B">
                <w:rPr>
                  <w:rStyle w:val="Hyperlink"/>
                  <w:rFonts w:ascii="Times New Roman" w:hAnsi="Times New Roman"/>
                </w:rPr>
                <w:t>https://www.fhwa.dot.gov/pavement/asphalt/pubs/hif15009.pdf</w:t>
              </w:r>
            </w:hyperlink>
            <w:r w:rsidRPr="00F07BB2">
              <w:rPr>
                <w:rFonts w:ascii="Times New Roman" w:hAnsi="Times New Roman"/>
                <w:color w:val="000000"/>
              </w:rPr>
              <w:t xml:space="preserve"> </w:t>
            </w:r>
            <w:hyperlink r:id="rId24" w:history="1">
              <w:r w:rsidRPr="006F112B">
                <w:rPr>
                  <w:rStyle w:val="Hyperlink"/>
                  <w:rFonts w:ascii="Times New Roman" w:hAnsi="Times New Roman"/>
                </w:rPr>
                <w:t>http://www.asphaltpavement.org/index.php?option=com_content&amp;view=article &amp;id=359&amp;Itemid=863</w:t>
              </w:r>
            </w:hyperlink>
          </w:p>
        </w:tc>
        <w:tc>
          <w:tcPr>
            <w:tcW w:w="1850" w:type="dxa"/>
            <w:vMerge w:val="restart"/>
            <w:shd w:val="clear" w:color="auto" w:fill="auto"/>
            <w:hideMark/>
          </w:tcPr>
          <w:p w14:paraId="796AECE5" w14:textId="4F23477C" w:rsidR="00F07BB2"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713342892"/>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304F81CF" w14:textId="77777777" w:rsidTr="003619B3">
        <w:trPr>
          <w:cantSplit/>
          <w:trHeight w:val="583"/>
        </w:trPr>
        <w:tc>
          <w:tcPr>
            <w:tcW w:w="2060" w:type="dxa"/>
            <w:vMerge/>
            <w:vAlign w:val="center"/>
            <w:hideMark/>
          </w:tcPr>
          <w:p w14:paraId="5B36C55D"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5F3E7107"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7982F720" w14:textId="77777777" w:rsidR="00F07BB2" w:rsidRPr="00F07BB2" w:rsidRDefault="00F07BB2" w:rsidP="00C71CD7">
            <w:pPr>
              <w:autoSpaceDE/>
              <w:autoSpaceDN/>
              <w:adjustRightInd/>
              <w:jc w:val="center"/>
              <w:rPr>
                <w:rFonts w:ascii="Times New Roman" w:hAnsi="Times New Roman"/>
                <w:color w:val="000000"/>
              </w:rPr>
            </w:pPr>
          </w:p>
        </w:tc>
      </w:tr>
      <w:tr w:rsidR="00305E69" w:rsidRPr="00F07BB2" w14:paraId="78EE0FCB" w14:textId="77777777" w:rsidTr="00344B82">
        <w:trPr>
          <w:cantSplit/>
          <w:trHeight w:val="3220"/>
        </w:trPr>
        <w:tc>
          <w:tcPr>
            <w:tcW w:w="2060" w:type="dxa"/>
            <w:shd w:val="clear" w:color="auto" w:fill="auto"/>
            <w:hideMark/>
          </w:tcPr>
          <w:p w14:paraId="48CCA1CD"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Highly Modified Asphalt (</w:t>
            </w:r>
            <w:proofErr w:type="spellStart"/>
            <w:r w:rsidRPr="00F07BB2">
              <w:rPr>
                <w:rFonts w:ascii="Times New Roman" w:hAnsi="Times New Roman"/>
                <w:color w:val="000000"/>
                <w:szCs w:val="22"/>
              </w:rPr>
              <w:t>HiMA</w:t>
            </w:r>
            <w:proofErr w:type="spellEnd"/>
            <w:r w:rsidRPr="00F07BB2">
              <w:rPr>
                <w:rFonts w:ascii="Times New Roman" w:hAnsi="Times New Roman"/>
                <w:color w:val="000000"/>
                <w:szCs w:val="22"/>
              </w:rPr>
              <w:t>) –</w:t>
            </w:r>
          </w:p>
          <w:p w14:paraId="6D682257" w14:textId="77777777" w:rsidR="00305E69" w:rsidRPr="00F07BB2" w:rsidRDefault="00305E69" w:rsidP="00305E69">
            <w:pPr>
              <w:tabs>
                <w:tab w:val="center" w:pos="922"/>
              </w:tabs>
              <w:autoSpaceDE/>
              <w:autoSpaceDN/>
              <w:adjustRightInd/>
              <w:rPr>
                <w:rFonts w:ascii="Times New Roman" w:hAnsi="Times New Roman"/>
                <w:color w:val="000000"/>
              </w:rPr>
            </w:pPr>
            <w:r w:rsidRPr="00F07BB2">
              <w:rPr>
                <w:rFonts w:ascii="Times New Roman" w:hAnsi="Times New Roman"/>
                <w:color w:val="000000"/>
                <w:szCs w:val="22"/>
              </w:rPr>
              <w:t> </w:t>
            </w:r>
            <w:r>
              <w:rPr>
                <w:rFonts w:ascii="Times New Roman" w:hAnsi="Times New Roman"/>
                <w:color w:val="000000"/>
                <w:szCs w:val="22"/>
              </w:rPr>
              <w:tab/>
            </w:r>
          </w:p>
          <w:p w14:paraId="7533AD59" w14:textId="4EFA60E3" w:rsidR="00305E69" w:rsidRPr="00F07BB2" w:rsidRDefault="00305E69" w:rsidP="006165C0">
            <w:pPr>
              <w:rPr>
                <w:rFonts w:ascii="Times New Roman" w:hAnsi="Times New Roman"/>
                <w:color w:val="000000"/>
              </w:rPr>
            </w:pPr>
            <w:r w:rsidRPr="00F07BB2">
              <w:rPr>
                <w:rFonts w:ascii="Times New Roman" w:hAnsi="Times New Roman"/>
                <w:i/>
                <w:iCs/>
                <w:color w:val="000000"/>
                <w:szCs w:val="22"/>
              </w:rPr>
              <w:t>EFL Technology (Only applicable to Washington, DC projects), also part of EDC-6 Targeted Overlay Pavement Solutions (TOPS)</w:t>
            </w:r>
          </w:p>
        </w:tc>
        <w:tc>
          <w:tcPr>
            <w:tcW w:w="6711" w:type="dxa"/>
            <w:gridSpan w:val="2"/>
            <w:shd w:val="clear" w:color="auto" w:fill="auto"/>
            <w:hideMark/>
          </w:tcPr>
          <w:p w14:paraId="5A8E36A7"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The </w:t>
            </w:r>
            <w:proofErr w:type="gramStart"/>
            <w:r w:rsidRPr="00F07BB2">
              <w:rPr>
                <w:rFonts w:ascii="Times New Roman" w:hAnsi="Times New Roman"/>
                <w:color w:val="000000"/>
                <w:szCs w:val="22"/>
              </w:rPr>
              <w:t>highly-modified</w:t>
            </w:r>
            <w:proofErr w:type="gramEnd"/>
            <w:r w:rsidRPr="00F07BB2">
              <w:rPr>
                <w:rFonts w:ascii="Times New Roman" w:hAnsi="Times New Roman"/>
                <w:color w:val="000000"/>
                <w:szCs w:val="22"/>
              </w:rPr>
              <w:t xml:space="preserve"> asphalt (</w:t>
            </w:r>
            <w:proofErr w:type="spellStart"/>
            <w:r w:rsidRPr="00F07BB2">
              <w:rPr>
                <w:rFonts w:ascii="Times New Roman" w:hAnsi="Times New Roman"/>
                <w:color w:val="000000"/>
                <w:szCs w:val="22"/>
              </w:rPr>
              <w:t>HiMA</w:t>
            </w:r>
            <w:proofErr w:type="spellEnd"/>
            <w:r w:rsidRPr="00F07BB2">
              <w:rPr>
                <w:rFonts w:ascii="Times New Roman" w:hAnsi="Times New Roman"/>
                <w:color w:val="000000"/>
                <w:szCs w:val="22"/>
              </w:rPr>
              <w:t xml:space="preserve">) mixture is produced using asphalt binder containing 7 to 8 percent polymer, mostly styrene-butadiene-styrene, which is more than twice what is used in conventional polymer modified binders. By increasing the polymer content, the binder-polymer structure changes from asphalt binder, with a dispersed swollen polymer phase, to a swollen polymer with a dispersed asphalt binder phase. The phase reversal in the </w:t>
            </w:r>
            <w:proofErr w:type="spellStart"/>
            <w:r w:rsidRPr="00F07BB2">
              <w:rPr>
                <w:rFonts w:ascii="Times New Roman" w:hAnsi="Times New Roman"/>
                <w:color w:val="000000"/>
                <w:szCs w:val="22"/>
              </w:rPr>
              <w:t>HiMA</w:t>
            </w:r>
            <w:proofErr w:type="spellEnd"/>
            <w:r w:rsidRPr="00F07BB2">
              <w:rPr>
                <w:rFonts w:ascii="Times New Roman" w:hAnsi="Times New Roman"/>
                <w:color w:val="000000"/>
                <w:szCs w:val="22"/>
              </w:rPr>
              <w:t xml:space="preserve"> acts as an elastic reinforcement in the asphalt binder and improves asphalt mixture cracking resistance. In addition, considerable improvement to the rutting performance of </w:t>
            </w:r>
            <w:proofErr w:type="spellStart"/>
            <w:r w:rsidRPr="00F07BB2">
              <w:rPr>
                <w:rFonts w:ascii="Times New Roman" w:hAnsi="Times New Roman"/>
                <w:color w:val="000000"/>
                <w:szCs w:val="22"/>
              </w:rPr>
              <w:t>HiMA</w:t>
            </w:r>
            <w:proofErr w:type="spellEnd"/>
            <w:r w:rsidRPr="00F07BB2">
              <w:rPr>
                <w:rFonts w:ascii="Times New Roman" w:hAnsi="Times New Roman"/>
                <w:color w:val="000000"/>
                <w:szCs w:val="22"/>
              </w:rPr>
              <w:t xml:space="preserve"> mixtures has been reported. A special low viscosity polymer eliminates the compatibility and workability problems during production and construction, as well as concerns associated with heavily modified mixes. </w:t>
            </w:r>
            <w:r w:rsidRPr="00F07BB2">
              <w:rPr>
                <w:rFonts w:ascii="Times New Roman" w:hAnsi="Times New Roman"/>
                <w:b/>
                <w:bCs/>
                <w:i/>
                <w:iCs/>
                <w:color w:val="000000"/>
              </w:rPr>
              <w:t xml:space="preserve">For more information: </w:t>
            </w:r>
            <w:hyperlink r:id="rId25" w:history="1">
              <w:r w:rsidRPr="006F112B">
                <w:rPr>
                  <w:rStyle w:val="Hyperlink"/>
                  <w:rFonts w:ascii="Times New Roman" w:hAnsi="Times New Roman"/>
                </w:rPr>
                <w:t>https://www.fhwa.dot.gov/innovation/everydaycounts/edc_6/docs/tops_asphalt_ overlays.pdf</w:t>
              </w:r>
            </w:hyperlink>
          </w:p>
        </w:tc>
        <w:tc>
          <w:tcPr>
            <w:tcW w:w="1850" w:type="dxa"/>
            <w:shd w:val="clear" w:color="auto" w:fill="auto"/>
            <w:hideMark/>
          </w:tcPr>
          <w:p w14:paraId="1CD3804F" w14:textId="2AA645A4" w:rsidR="00305E69"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2076268699"/>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340E27B4" w14:textId="77777777" w:rsidTr="003619B3">
        <w:trPr>
          <w:cantSplit/>
          <w:trHeight w:val="270"/>
        </w:trPr>
        <w:tc>
          <w:tcPr>
            <w:tcW w:w="10621" w:type="dxa"/>
            <w:gridSpan w:val="4"/>
            <w:shd w:val="clear" w:color="000000" w:fill="D9D9D9"/>
            <w:hideMark/>
          </w:tcPr>
          <w:p w14:paraId="73879939" w14:textId="77777777" w:rsidR="00F07BB2" w:rsidRPr="00F07BB2" w:rsidRDefault="00F07BB2" w:rsidP="00C71CD7">
            <w:pPr>
              <w:autoSpaceDE/>
              <w:autoSpaceDN/>
              <w:adjustRightInd/>
              <w:jc w:val="center"/>
              <w:rPr>
                <w:rFonts w:ascii="Times New Roman" w:hAnsi="Times New Roman"/>
                <w:b/>
                <w:bCs/>
                <w:color w:val="000000"/>
              </w:rPr>
            </w:pPr>
            <w:r w:rsidRPr="00F07BB2">
              <w:rPr>
                <w:rFonts w:ascii="Times New Roman" w:hAnsi="Times New Roman"/>
                <w:b/>
                <w:bCs/>
                <w:color w:val="000000"/>
                <w:szCs w:val="22"/>
              </w:rPr>
              <w:t>Project Support (Survey, Mapping, Right of Way, Utilities and Traffic Counting)</w:t>
            </w:r>
          </w:p>
        </w:tc>
      </w:tr>
      <w:tr w:rsidR="00F07BB2" w:rsidRPr="00F07BB2" w14:paraId="4CF6E980" w14:textId="77777777" w:rsidTr="003619B3">
        <w:trPr>
          <w:cantSplit/>
          <w:trHeight w:val="255"/>
        </w:trPr>
        <w:tc>
          <w:tcPr>
            <w:tcW w:w="2060" w:type="dxa"/>
            <w:vMerge w:val="restart"/>
            <w:shd w:val="clear" w:color="auto" w:fill="auto"/>
            <w:hideMark/>
          </w:tcPr>
          <w:p w14:paraId="1E15F1F2"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Remote control drone boat system equipped with underwater bathymetric scanning – </w:t>
            </w:r>
            <w:r w:rsidRPr="00F07BB2">
              <w:rPr>
                <w:rFonts w:ascii="Times New Roman" w:hAnsi="Times New Roman"/>
                <w:i/>
                <w:iCs/>
                <w:color w:val="000000"/>
              </w:rPr>
              <w:t>EFL Technology</w:t>
            </w:r>
          </w:p>
        </w:tc>
        <w:tc>
          <w:tcPr>
            <w:tcW w:w="6711" w:type="dxa"/>
            <w:gridSpan w:val="2"/>
            <w:vMerge w:val="restart"/>
            <w:shd w:val="clear" w:color="auto" w:fill="auto"/>
            <w:hideMark/>
          </w:tcPr>
          <w:p w14:paraId="4AEF8451"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The Next Generation </w:t>
            </w:r>
            <w:proofErr w:type="gramStart"/>
            <w:r w:rsidRPr="00F07BB2">
              <w:rPr>
                <w:rFonts w:ascii="Times New Roman" w:hAnsi="Times New Roman"/>
                <w:color w:val="000000"/>
                <w:szCs w:val="22"/>
              </w:rPr>
              <w:t>remotely-operated</w:t>
            </w:r>
            <w:proofErr w:type="gramEnd"/>
            <w:r w:rsidRPr="00F07BB2">
              <w:rPr>
                <w:rFonts w:ascii="Times New Roman" w:hAnsi="Times New Roman"/>
                <w:color w:val="000000"/>
                <w:szCs w:val="22"/>
              </w:rPr>
              <w:t xml:space="preserve"> hydrographic survey boat with unmatched usability, exceptional design, survey-grade construction and high- quality instrumentation. Is a state of the art, high-performance survey boat incorporating a single beam echo sounder, GNSS positioning, live video, and on-board data </w:t>
            </w:r>
            <w:proofErr w:type="gramStart"/>
            <w:r w:rsidRPr="00F07BB2">
              <w:rPr>
                <w:rFonts w:ascii="Times New Roman" w:hAnsi="Times New Roman"/>
                <w:color w:val="000000"/>
                <w:szCs w:val="22"/>
              </w:rPr>
              <w:t>management.</w:t>
            </w:r>
            <w:proofErr w:type="gramEnd"/>
            <w:r w:rsidRPr="00F07BB2">
              <w:rPr>
                <w:rFonts w:ascii="Times New Roman" w:hAnsi="Times New Roman"/>
                <w:color w:val="000000"/>
                <w:szCs w:val="22"/>
              </w:rPr>
              <w:t xml:space="preserve"> A high bandwidth radio link to the dedicated CEE- LINK™ shore station allows the operator to see precise bathymetric survey results in real time. </w:t>
            </w:r>
            <w:r w:rsidRPr="00F07BB2">
              <w:rPr>
                <w:rFonts w:ascii="Times New Roman" w:hAnsi="Times New Roman"/>
                <w:b/>
                <w:bCs/>
                <w:i/>
                <w:iCs/>
                <w:color w:val="000000"/>
              </w:rPr>
              <w:t xml:space="preserve">For more information: </w:t>
            </w:r>
            <w:hyperlink r:id="rId26" w:history="1">
              <w:r w:rsidRPr="006E7340">
                <w:rPr>
                  <w:rStyle w:val="Hyperlink"/>
                  <w:rFonts w:ascii="Times New Roman" w:hAnsi="Times New Roman"/>
                </w:rPr>
                <w:t>https://www.ceehydrosystems.com/products/unmanned-survey-vessels/cee-usv/</w:t>
              </w:r>
            </w:hyperlink>
          </w:p>
        </w:tc>
        <w:tc>
          <w:tcPr>
            <w:tcW w:w="1850" w:type="dxa"/>
            <w:vMerge w:val="restart"/>
            <w:shd w:val="clear" w:color="auto" w:fill="auto"/>
            <w:hideMark/>
          </w:tcPr>
          <w:p w14:paraId="61B3E221" w14:textId="7B49517A" w:rsidR="00F07BB2"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87202809"/>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15A775DC" w14:textId="77777777" w:rsidTr="003619B3">
        <w:trPr>
          <w:cantSplit/>
          <w:trHeight w:val="1575"/>
        </w:trPr>
        <w:tc>
          <w:tcPr>
            <w:tcW w:w="2060" w:type="dxa"/>
            <w:vMerge/>
            <w:vAlign w:val="center"/>
            <w:hideMark/>
          </w:tcPr>
          <w:p w14:paraId="3768A15A"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4402C8F8"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39E4B2AD" w14:textId="77777777" w:rsidR="00F07BB2" w:rsidRPr="00F07BB2" w:rsidRDefault="00F07BB2" w:rsidP="00C71CD7">
            <w:pPr>
              <w:autoSpaceDE/>
              <w:autoSpaceDN/>
              <w:adjustRightInd/>
              <w:jc w:val="center"/>
              <w:rPr>
                <w:rFonts w:ascii="Times New Roman" w:hAnsi="Times New Roman"/>
                <w:color w:val="000000"/>
              </w:rPr>
            </w:pPr>
          </w:p>
        </w:tc>
      </w:tr>
      <w:tr w:rsidR="00F07BB2" w:rsidRPr="00F07BB2" w14:paraId="63B82AD8" w14:textId="77777777" w:rsidTr="003619B3">
        <w:trPr>
          <w:cantSplit/>
          <w:trHeight w:val="255"/>
        </w:trPr>
        <w:tc>
          <w:tcPr>
            <w:tcW w:w="2060" w:type="dxa"/>
            <w:vMerge w:val="restart"/>
            <w:shd w:val="clear" w:color="auto" w:fill="auto"/>
            <w:hideMark/>
          </w:tcPr>
          <w:p w14:paraId="546138AF"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Unmanned Aerial Systems (UAS) – </w:t>
            </w:r>
            <w:r w:rsidRPr="00F07BB2">
              <w:rPr>
                <w:rFonts w:ascii="Times New Roman" w:hAnsi="Times New Roman"/>
                <w:i/>
                <w:iCs/>
                <w:color w:val="000000"/>
              </w:rPr>
              <w:t>EDC-5</w:t>
            </w:r>
          </w:p>
        </w:tc>
        <w:tc>
          <w:tcPr>
            <w:tcW w:w="6711" w:type="dxa"/>
            <w:gridSpan w:val="2"/>
            <w:vMerge w:val="restart"/>
            <w:shd w:val="clear" w:color="auto" w:fill="auto"/>
            <w:hideMark/>
          </w:tcPr>
          <w:p w14:paraId="30C88185"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Unmanned aerial systems (UAS), sometimes referred to as drones, are multi-use aircraft controlled from a licensed operator on the ground. UAS provide high- quality survey and data mapping that can be collected automatically or remotely. Large areas can be mapped relatively quickly in comparison to traditional survey and mapping practices. Other uses include survey and imagery as part of emergency response events, where traditional surveying and mapping practices may be inadequate or sites impossible to access. </w:t>
            </w:r>
            <w:r w:rsidRPr="00F07BB2">
              <w:rPr>
                <w:rFonts w:ascii="Times New Roman" w:hAnsi="Times New Roman"/>
                <w:b/>
                <w:bCs/>
                <w:i/>
                <w:iCs/>
                <w:color w:val="000000"/>
              </w:rPr>
              <w:t xml:space="preserve">For more information: </w:t>
            </w:r>
            <w:hyperlink r:id="rId27" w:history="1">
              <w:r w:rsidRPr="006E7340">
                <w:rPr>
                  <w:rStyle w:val="Hyperlink"/>
                  <w:rFonts w:ascii="Times New Roman" w:hAnsi="Times New Roman"/>
                </w:rPr>
                <w:t>https://www.fhwa.dot.gov/innovation/everydaycounts/edc_5/uas.cfm</w:t>
              </w:r>
            </w:hyperlink>
          </w:p>
        </w:tc>
        <w:tc>
          <w:tcPr>
            <w:tcW w:w="1850" w:type="dxa"/>
            <w:vMerge w:val="restart"/>
            <w:shd w:val="clear" w:color="auto" w:fill="auto"/>
            <w:hideMark/>
          </w:tcPr>
          <w:p w14:paraId="171D8D08" w14:textId="31D375F3" w:rsidR="00F07BB2"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1796517391"/>
                <w14:checkbox>
                  <w14:checked w14:val="0"/>
                  <w14:checkedState w14:val="2612" w14:font="MS Gothic"/>
                  <w14:uncheckedState w14:val="2610" w14:font="MS Gothic"/>
                </w14:checkbox>
              </w:sdtPr>
              <w:sdtEndPr/>
              <w:sdtContent>
                <w:r w:rsidR="00736940">
                  <w:rPr>
                    <w:rFonts w:ascii="MS Gothic" w:eastAsia="MS Gothic" w:hAnsi="MS Gothic" w:hint="eastAsia"/>
                    <w:color w:val="000000"/>
                    <w:sz w:val="28"/>
                    <w:szCs w:val="32"/>
                  </w:rPr>
                  <w:t>☐</w:t>
                </w:r>
              </w:sdtContent>
            </w:sdt>
          </w:p>
        </w:tc>
      </w:tr>
      <w:tr w:rsidR="00F07BB2" w:rsidRPr="00F07BB2" w14:paraId="61A71329" w14:textId="77777777" w:rsidTr="003619B3">
        <w:trPr>
          <w:cantSplit/>
          <w:trHeight w:val="1600"/>
        </w:trPr>
        <w:tc>
          <w:tcPr>
            <w:tcW w:w="2060" w:type="dxa"/>
            <w:vMerge/>
            <w:vAlign w:val="center"/>
            <w:hideMark/>
          </w:tcPr>
          <w:p w14:paraId="2B50907D"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4CC3D417"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0FAC578A" w14:textId="77777777" w:rsidR="00F07BB2" w:rsidRPr="00F07BB2" w:rsidRDefault="00F07BB2" w:rsidP="006165C0">
            <w:pPr>
              <w:autoSpaceDE/>
              <w:autoSpaceDN/>
              <w:adjustRightInd/>
              <w:rPr>
                <w:rFonts w:ascii="Times New Roman" w:hAnsi="Times New Roman"/>
                <w:color w:val="000000"/>
              </w:rPr>
            </w:pPr>
          </w:p>
        </w:tc>
      </w:tr>
      <w:tr w:rsidR="00F07BB2" w:rsidRPr="00F07BB2" w14:paraId="779E9072" w14:textId="77777777" w:rsidTr="003619B3">
        <w:trPr>
          <w:cantSplit/>
          <w:trHeight w:val="270"/>
        </w:trPr>
        <w:tc>
          <w:tcPr>
            <w:tcW w:w="10621" w:type="dxa"/>
            <w:gridSpan w:val="4"/>
            <w:shd w:val="clear" w:color="000000" w:fill="D9D9D9"/>
            <w:hideMark/>
          </w:tcPr>
          <w:p w14:paraId="6196F76A" w14:textId="77777777" w:rsidR="00F07BB2" w:rsidRPr="00F07BB2" w:rsidRDefault="00F07BB2" w:rsidP="00736940">
            <w:pPr>
              <w:pageBreakBefore/>
              <w:autoSpaceDE/>
              <w:autoSpaceDN/>
              <w:adjustRightInd/>
              <w:jc w:val="center"/>
              <w:rPr>
                <w:rFonts w:ascii="Times New Roman" w:hAnsi="Times New Roman"/>
                <w:b/>
                <w:bCs/>
                <w:color w:val="000000"/>
              </w:rPr>
            </w:pPr>
            <w:r w:rsidRPr="00F07BB2">
              <w:rPr>
                <w:rFonts w:ascii="Times New Roman" w:hAnsi="Times New Roman"/>
                <w:b/>
                <w:bCs/>
                <w:color w:val="000000"/>
                <w:szCs w:val="22"/>
              </w:rPr>
              <w:lastRenderedPageBreak/>
              <w:t>Transportation Operations (Safety and Traffic)</w:t>
            </w:r>
          </w:p>
        </w:tc>
      </w:tr>
      <w:tr w:rsidR="00736940" w:rsidRPr="00F07BB2" w14:paraId="1518CBDD" w14:textId="77777777" w:rsidTr="009D54B5">
        <w:trPr>
          <w:cantSplit/>
          <w:trHeight w:val="1840"/>
        </w:trPr>
        <w:tc>
          <w:tcPr>
            <w:tcW w:w="2060" w:type="dxa"/>
            <w:tcBorders>
              <w:bottom w:val="single" w:sz="4" w:space="0" w:color="auto"/>
            </w:tcBorders>
            <w:shd w:val="clear" w:color="auto" w:fill="auto"/>
            <w:hideMark/>
          </w:tcPr>
          <w:p w14:paraId="6B17617E" w14:textId="77777777" w:rsidR="00736940" w:rsidRPr="00F07BB2" w:rsidRDefault="00736940"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Safe Transportation for Every Pedestrian (STEP) – </w:t>
            </w:r>
            <w:r w:rsidRPr="00F07BB2">
              <w:rPr>
                <w:rFonts w:ascii="Times New Roman" w:hAnsi="Times New Roman"/>
                <w:i/>
                <w:iCs/>
                <w:color w:val="000000"/>
              </w:rPr>
              <w:t>EDC-4</w:t>
            </w:r>
          </w:p>
          <w:p w14:paraId="191857AF" w14:textId="7B0403A0" w:rsidR="00736940" w:rsidRPr="00F07BB2" w:rsidRDefault="00736940" w:rsidP="006165C0">
            <w:pPr>
              <w:rPr>
                <w:rFonts w:ascii="Times New Roman" w:hAnsi="Times New Roman"/>
                <w:color w:val="000000"/>
              </w:rPr>
            </w:pPr>
            <w:r w:rsidRPr="00F07BB2">
              <w:rPr>
                <w:rFonts w:ascii="Times New Roman" w:hAnsi="Times New Roman"/>
                <w:color w:val="000000"/>
              </w:rPr>
              <w:t> </w:t>
            </w:r>
          </w:p>
        </w:tc>
        <w:tc>
          <w:tcPr>
            <w:tcW w:w="6711" w:type="dxa"/>
            <w:gridSpan w:val="2"/>
            <w:tcBorders>
              <w:bottom w:val="single" w:sz="4" w:space="0" w:color="auto"/>
            </w:tcBorders>
            <w:shd w:val="clear" w:color="auto" w:fill="auto"/>
            <w:hideMark/>
          </w:tcPr>
          <w:p w14:paraId="55E88833" w14:textId="77777777" w:rsidR="00736940" w:rsidRPr="00F07BB2" w:rsidRDefault="00736940"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Safe Transportation for Every Pedestrian (STEP) is the application of cost- effective countermeasures with known safety benefits that can help reduce pedestrian fatalities at both uncontrolled and signalized crossing locations. These countermeasures are: Rectangular rapid flash beacons (RRFBs); Leading pedestrian intervals (LPIs); Crosswalk visibility enhancements; Raised crosswalks; Pedestrian crossing/refuge islands; Pedestrian hybrid beacons (PHBs) and Road Diets. </w:t>
            </w:r>
            <w:r w:rsidRPr="00F07BB2">
              <w:rPr>
                <w:rFonts w:ascii="Times New Roman" w:hAnsi="Times New Roman"/>
                <w:b/>
                <w:bCs/>
                <w:i/>
                <w:iCs/>
                <w:color w:val="000000"/>
              </w:rPr>
              <w:t xml:space="preserve">For more information: </w:t>
            </w:r>
            <w:hyperlink r:id="rId28" w:history="1">
              <w:r w:rsidRPr="006E7340">
                <w:rPr>
                  <w:rStyle w:val="Hyperlink"/>
                  <w:rFonts w:ascii="Times New Roman" w:hAnsi="Times New Roman"/>
                </w:rPr>
                <w:t>https://www.fhwa.dot.gov/innovation/everydaycounts/edc-4.cfm</w:t>
              </w:r>
            </w:hyperlink>
          </w:p>
        </w:tc>
        <w:tc>
          <w:tcPr>
            <w:tcW w:w="1850" w:type="dxa"/>
            <w:shd w:val="clear" w:color="auto" w:fill="auto"/>
            <w:hideMark/>
          </w:tcPr>
          <w:p w14:paraId="54BDEC23" w14:textId="55310608" w:rsidR="00736940"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2068409774"/>
                <w14:checkbox>
                  <w14:checked w14:val="0"/>
                  <w14:checkedState w14:val="2612" w14:font="MS Gothic"/>
                  <w14:uncheckedState w14:val="2610" w14:font="MS Gothic"/>
                </w14:checkbox>
              </w:sdtPr>
              <w:sdtEndPr/>
              <w:sdtContent>
                <w:r>
                  <w:rPr>
                    <w:rFonts w:ascii="MS Gothic" w:eastAsia="MS Gothic" w:hAnsi="MS Gothic" w:hint="eastAsia"/>
                    <w:color w:val="000000"/>
                    <w:sz w:val="28"/>
                    <w:szCs w:val="32"/>
                  </w:rPr>
                  <w:t>☐</w:t>
                </w:r>
              </w:sdtContent>
            </w:sdt>
          </w:p>
        </w:tc>
      </w:tr>
      <w:tr w:rsidR="00F07BB2" w:rsidRPr="00F07BB2" w14:paraId="08B10643" w14:textId="77777777" w:rsidTr="003619B3">
        <w:trPr>
          <w:cantSplit/>
          <w:trHeight w:val="244"/>
        </w:trPr>
        <w:tc>
          <w:tcPr>
            <w:tcW w:w="2060" w:type="dxa"/>
            <w:vMerge w:val="restart"/>
            <w:shd w:val="clear" w:color="auto" w:fill="auto"/>
            <w:hideMark/>
          </w:tcPr>
          <w:p w14:paraId="1C10FE28"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Data-Driven Safety Analysis (DDSA) – </w:t>
            </w:r>
            <w:r w:rsidRPr="00F07BB2">
              <w:rPr>
                <w:rFonts w:ascii="Times New Roman" w:hAnsi="Times New Roman"/>
                <w:i/>
                <w:iCs/>
                <w:color w:val="000000"/>
              </w:rPr>
              <w:t>EDC 3 and 4</w:t>
            </w:r>
          </w:p>
        </w:tc>
        <w:tc>
          <w:tcPr>
            <w:tcW w:w="6711" w:type="dxa"/>
            <w:gridSpan w:val="2"/>
            <w:vMerge w:val="restart"/>
            <w:shd w:val="clear" w:color="auto" w:fill="auto"/>
            <w:hideMark/>
          </w:tcPr>
          <w:p w14:paraId="52F2F981"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Data-Driven Safety Analysis (DDSA) is the use of cutting-edge software to analyze crash and roadway data and determine the expected safety performance of roadway projects more reliably. This tool allows agencies to target investments with more confidence and reduce severe crashes on the roadways. </w:t>
            </w:r>
            <w:r w:rsidRPr="00F07BB2">
              <w:rPr>
                <w:rFonts w:ascii="Times New Roman" w:hAnsi="Times New Roman"/>
                <w:b/>
                <w:bCs/>
                <w:i/>
                <w:iCs/>
                <w:color w:val="000000"/>
              </w:rPr>
              <w:t xml:space="preserve">For more information: </w:t>
            </w:r>
            <w:hyperlink r:id="rId29" w:history="1">
              <w:r w:rsidRPr="006E7340">
                <w:rPr>
                  <w:rStyle w:val="Hyperlink"/>
                  <w:rFonts w:ascii="Times New Roman" w:hAnsi="Times New Roman"/>
                </w:rPr>
                <w:t>https://www.fhwa.dot.gov/innovation/everydaycounts/edc_4/ddsa.cfm</w:t>
              </w:r>
            </w:hyperlink>
          </w:p>
        </w:tc>
        <w:tc>
          <w:tcPr>
            <w:tcW w:w="1850" w:type="dxa"/>
            <w:vMerge w:val="restart"/>
            <w:shd w:val="clear" w:color="auto" w:fill="auto"/>
            <w:hideMark/>
          </w:tcPr>
          <w:p w14:paraId="4E5AB3D0" w14:textId="6E599701" w:rsidR="00F07BB2"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768934080"/>
                <w14:checkbox>
                  <w14:checked w14:val="0"/>
                  <w14:checkedState w14:val="2612" w14:font="MS Gothic"/>
                  <w14:uncheckedState w14:val="2610" w14:font="MS Gothic"/>
                </w14:checkbox>
              </w:sdtPr>
              <w:sdtEndPr/>
              <w:sdtContent>
                <w:r w:rsidR="00C71CD7">
                  <w:rPr>
                    <w:rFonts w:ascii="MS Gothic" w:eastAsia="MS Gothic" w:hAnsi="MS Gothic" w:hint="eastAsia"/>
                    <w:color w:val="000000"/>
                    <w:sz w:val="28"/>
                    <w:szCs w:val="32"/>
                  </w:rPr>
                  <w:t>☐</w:t>
                </w:r>
              </w:sdtContent>
            </w:sdt>
          </w:p>
        </w:tc>
      </w:tr>
      <w:tr w:rsidR="00F07BB2" w:rsidRPr="00F07BB2" w14:paraId="3DB7E388" w14:textId="77777777" w:rsidTr="003619B3">
        <w:trPr>
          <w:cantSplit/>
          <w:trHeight w:val="244"/>
        </w:trPr>
        <w:tc>
          <w:tcPr>
            <w:tcW w:w="2060" w:type="dxa"/>
            <w:vMerge/>
            <w:vAlign w:val="center"/>
            <w:hideMark/>
          </w:tcPr>
          <w:p w14:paraId="0A49E7B3"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504A69B6"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51C640FC" w14:textId="77777777" w:rsidR="00F07BB2" w:rsidRPr="00F07BB2" w:rsidRDefault="00F07BB2" w:rsidP="00C71CD7">
            <w:pPr>
              <w:autoSpaceDE/>
              <w:autoSpaceDN/>
              <w:adjustRightInd/>
              <w:jc w:val="center"/>
              <w:rPr>
                <w:rFonts w:ascii="Times New Roman" w:hAnsi="Times New Roman"/>
                <w:color w:val="000000"/>
              </w:rPr>
            </w:pPr>
          </w:p>
        </w:tc>
      </w:tr>
      <w:tr w:rsidR="00E91E0E" w:rsidRPr="00F07BB2" w14:paraId="42E7DDEE" w14:textId="77777777" w:rsidTr="003619B3">
        <w:trPr>
          <w:cantSplit/>
          <w:trHeight w:val="1380"/>
        </w:trPr>
        <w:tc>
          <w:tcPr>
            <w:tcW w:w="2060" w:type="dxa"/>
            <w:shd w:val="clear" w:color="auto" w:fill="auto"/>
            <w:hideMark/>
          </w:tcPr>
          <w:p w14:paraId="4AF586EC" w14:textId="77777777" w:rsidR="00E91E0E" w:rsidRPr="00F07BB2" w:rsidRDefault="00E91E0E" w:rsidP="006165C0">
            <w:pPr>
              <w:autoSpaceDE/>
              <w:autoSpaceDN/>
              <w:adjustRightInd/>
              <w:rPr>
                <w:rFonts w:ascii="Times New Roman" w:hAnsi="Times New Roman"/>
                <w:color w:val="000000"/>
              </w:rPr>
            </w:pPr>
            <w:r w:rsidRPr="00F07BB2">
              <w:rPr>
                <w:rFonts w:ascii="Times New Roman" w:hAnsi="Times New Roman"/>
                <w:color w:val="000000"/>
                <w:szCs w:val="22"/>
              </w:rPr>
              <w:t>Traffic Simulations –EFL Technology</w:t>
            </w:r>
          </w:p>
          <w:p w14:paraId="52A0A608" w14:textId="4845D8FC" w:rsidR="00E91E0E" w:rsidRPr="00F07BB2" w:rsidRDefault="00E91E0E">
            <w:pPr>
              <w:rPr>
                <w:rFonts w:ascii="Times New Roman" w:hAnsi="Times New Roman"/>
                <w:color w:val="000000"/>
              </w:rPr>
            </w:pPr>
            <w:r w:rsidRPr="00F07BB2">
              <w:rPr>
                <w:rFonts w:ascii="Times New Roman" w:hAnsi="Times New Roman"/>
                <w:i/>
                <w:iCs/>
                <w:color w:val="000000"/>
              </w:rPr>
              <w:t> </w:t>
            </w:r>
          </w:p>
        </w:tc>
        <w:tc>
          <w:tcPr>
            <w:tcW w:w="6711" w:type="dxa"/>
            <w:gridSpan w:val="2"/>
            <w:shd w:val="clear" w:color="auto" w:fill="auto"/>
            <w:hideMark/>
          </w:tcPr>
          <w:p w14:paraId="780E61A3" w14:textId="77777777" w:rsidR="00E91E0E" w:rsidRPr="00F07BB2" w:rsidRDefault="00E91E0E"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Traffic Simulations are the mathematical modeling of transportation systems (e.g., freeway junctions, arterial routes, roundabouts, downtown grid systems, etc.) through the application of computer software to better help plan, design, and operate transportation systems. Traffic operations software in EFL are: HCS, VISSIM and Synchro. </w:t>
            </w:r>
            <w:r w:rsidRPr="00F07BB2">
              <w:rPr>
                <w:rFonts w:ascii="Times New Roman" w:hAnsi="Times New Roman"/>
                <w:b/>
                <w:bCs/>
                <w:i/>
                <w:iCs/>
                <w:color w:val="000000"/>
              </w:rPr>
              <w:t xml:space="preserve">For more information: </w:t>
            </w:r>
            <w:hyperlink r:id="rId30" w:history="1">
              <w:r w:rsidRPr="006E7340">
                <w:rPr>
                  <w:rStyle w:val="Hyperlink"/>
                  <w:rFonts w:ascii="Times New Roman" w:hAnsi="Times New Roman"/>
                </w:rPr>
                <w:t>https://ops.fhwa.dot.gov/trafficanalysistools/type_tools.htm</w:t>
              </w:r>
            </w:hyperlink>
          </w:p>
        </w:tc>
        <w:tc>
          <w:tcPr>
            <w:tcW w:w="1850" w:type="dxa"/>
            <w:shd w:val="clear" w:color="auto" w:fill="auto"/>
            <w:hideMark/>
          </w:tcPr>
          <w:p w14:paraId="5AC49729" w14:textId="0061DB58" w:rsidR="00E91E0E"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661965762"/>
                <w14:checkbox>
                  <w14:checked w14:val="0"/>
                  <w14:checkedState w14:val="2612" w14:font="MS Gothic"/>
                  <w14:uncheckedState w14:val="2610" w14:font="MS Gothic"/>
                </w14:checkbox>
              </w:sdtPr>
              <w:sdtEndPr/>
              <w:sdtContent>
                <w:r w:rsidR="00C71CD7">
                  <w:rPr>
                    <w:rFonts w:ascii="MS Gothic" w:eastAsia="MS Gothic" w:hAnsi="MS Gothic" w:hint="eastAsia"/>
                    <w:color w:val="000000"/>
                    <w:sz w:val="28"/>
                    <w:szCs w:val="32"/>
                  </w:rPr>
                  <w:t>☐</w:t>
                </w:r>
              </w:sdtContent>
            </w:sdt>
          </w:p>
        </w:tc>
      </w:tr>
      <w:tr w:rsidR="00F07BB2" w:rsidRPr="00F07BB2" w14:paraId="70961440" w14:textId="77777777" w:rsidTr="003619B3">
        <w:trPr>
          <w:cantSplit/>
          <w:trHeight w:val="315"/>
        </w:trPr>
        <w:tc>
          <w:tcPr>
            <w:tcW w:w="10621" w:type="dxa"/>
            <w:gridSpan w:val="4"/>
            <w:shd w:val="clear" w:color="000000" w:fill="D9D9D9"/>
            <w:hideMark/>
          </w:tcPr>
          <w:p w14:paraId="220D3AD0" w14:textId="77777777" w:rsidR="00F07BB2" w:rsidRPr="00F07BB2" w:rsidRDefault="00F07BB2" w:rsidP="00C71CD7">
            <w:pPr>
              <w:autoSpaceDE/>
              <w:autoSpaceDN/>
              <w:adjustRightInd/>
              <w:jc w:val="center"/>
              <w:rPr>
                <w:rFonts w:ascii="Times New Roman" w:hAnsi="Times New Roman"/>
                <w:b/>
                <w:bCs/>
                <w:color w:val="000000"/>
              </w:rPr>
            </w:pPr>
            <w:r w:rsidRPr="00F07BB2">
              <w:rPr>
                <w:rFonts w:ascii="Times New Roman" w:hAnsi="Times New Roman"/>
                <w:b/>
                <w:bCs/>
                <w:color w:val="000000"/>
                <w:szCs w:val="22"/>
              </w:rPr>
              <w:t>Transportation Operations and Pavements</w:t>
            </w:r>
          </w:p>
        </w:tc>
      </w:tr>
      <w:tr w:rsidR="00F07BB2" w:rsidRPr="00F07BB2" w14:paraId="20448571" w14:textId="77777777" w:rsidTr="003619B3">
        <w:trPr>
          <w:cantSplit/>
          <w:trHeight w:val="870"/>
        </w:trPr>
        <w:tc>
          <w:tcPr>
            <w:tcW w:w="2060" w:type="dxa"/>
            <w:vMerge w:val="restart"/>
            <w:shd w:val="clear" w:color="auto" w:fill="auto"/>
            <w:hideMark/>
          </w:tcPr>
          <w:p w14:paraId="4893E185"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 xml:space="preserve">High Friction Surface Treatment (HFST) – </w:t>
            </w:r>
            <w:r w:rsidRPr="00F07BB2">
              <w:rPr>
                <w:rFonts w:ascii="Times New Roman" w:hAnsi="Times New Roman"/>
                <w:i/>
                <w:iCs/>
                <w:color w:val="000000"/>
              </w:rPr>
              <w:t>EDC 2</w:t>
            </w:r>
          </w:p>
        </w:tc>
        <w:tc>
          <w:tcPr>
            <w:tcW w:w="6711" w:type="dxa"/>
            <w:gridSpan w:val="2"/>
            <w:vMerge w:val="restart"/>
            <w:shd w:val="clear" w:color="auto" w:fill="auto"/>
            <w:hideMark/>
          </w:tcPr>
          <w:p w14:paraId="6C3F9856" w14:textId="77777777" w:rsidR="00F07BB2" w:rsidRPr="00F07BB2" w:rsidRDefault="00F07BB2" w:rsidP="006165C0">
            <w:pPr>
              <w:autoSpaceDE/>
              <w:autoSpaceDN/>
              <w:adjustRightInd/>
              <w:rPr>
                <w:rFonts w:ascii="Times New Roman" w:hAnsi="Times New Roman"/>
                <w:color w:val="000000"/>
              </w:rPr>
            </w:pPr>
            <w:r w:rsidRPr="00F07BB2">
              <w:rPr>
                <w:rFonts w:ascii="Times New Roman" w:hAnsi="Times New Roman"/>
                <w:color w:val="000000"/>
                <w:szCs w:val="22"/>
              </w:rPr>
              <w:t>High Friction Surface Treatments (HFST) are the site-specific application of very high-quality, durable aggregates using a polymer binder that restores and maintains pavement friction where the need for a safer pavement surface is the greatest.</w:t>
            </w:r>
            <w:r w:rsidRPr="00F07BB2">
              <w:rPr>
                <w:rFonts w:ascii="Times New Roman" w:hAnsi="Times New Roman"/>
                <w:b/>
                <w:bCs/>
                <w:i/>
                <w:iCs/>
                <w:color w:val="000000"/>
              </w:rPr>
              <w:t xml:space="preserve"> For more information: </w:t>
            </w:r>
            <w:hyperlink r:id="rId31" w:history="1">
              <w:r w:rsidRPr="006E7340">
                <w:rPr>
                  <w:rStyle w:val="Hyperlink"/>
                  <w:rFonts w:ascii="Times New Roman" w:hAnsi="Times New Roman"/>
                </w:rPr>
                <w:t>https://www.fhwa.dot.gov/innovation/everydaycounts/edc-2/hfst.cfm</w:t>
              </w:r>
            </w:hyperlink>
          </w:p>
        </w:tc>
        <w:tc>
          <w:tcPr>
            <w:tcW w:w="1850" w:type="dxa"/>
            <w:vMerge w:val="restart"/>
            <w:shd w:val="clear" w:color="auto" w:fill="auto"/>
            <w:hideMark/>
          </w:tcPr>
          <w:p w14:paraId="5EC40018" w14:textId="273DBCD9" w:rsidR="00F07BB2" w:rsidRPr="00F07BB2" w:rsidRDefault="0052758D" w:rsidP="00C71CD7">
            <w:pPr>
              <w:autoSpaceDE/>
              <w:autoSpaceDN/>
              <w:adjustRightInd/>
              <w:jc w:val="center"/>
              <w:rPr>
                <w:rFonts w:ascii="Times New Roman" w:hAnsi="Times New Roman"/>
                <w:color w:val="000000"/>
              </w:rPr>
            </w:pPr>
            <w:sdt>
              <w:sdtPr>
                <w:rPr>
                  <w:rFonts w:ascii="Times New Roman" w:hAnsi="Times New Roman"/>
                  <w:color w:val="000000"/>
                  <w:sz w:val="28"/>
                  <w:szCs w:val="32"/>
                </w:rPr>
                <w:id w:val="-855270400"/>
                <w14:checkbox>
                  <w14:checked w14:val="0"/>
                  <w14:checkedState w14:val="2612" w14:font="MS Gothic"/>
                  <w14:uncheckedState w14:val="2610" w14:font="MS Gothic"/>
                </w14:checkbox>
              </w:sdtPr>
              <w:sdtEndPr/>
              <w:sdtContent>
                <w:r w:rsidR="00C71CD7">
                  <w:rPr>
                    <w:rFonts w:ascii="MS Gothic" w:eastAsia="MS Gothic" w:hAnsi="MS Gothic" w:hint="eastAsia"/>
                    <w:color w:val="000000"/>
                    <w:sz w:val="28"/>
                    <w:szCs w:val="32"/>
                  </w:rPr>
                  <w:t>☐</w:t>
                </w:r>
              </w:sdtContent>
            </w:sdt>
          </w:p>
        </w:tc>
      </w:tr>
      <w:tr w:rsidR="00F07BB2" w:rsidRPr="00F07BB2" w14:paraId="0A043F4E" w14:textId="77777777" w:rsidTr="003619B3">
        <w:trPr>
          <w:cantSplit/>
          <w:trHeight w:val="244"/>
        </w:trPr>
        <w:tc>
          <w:tcPr>
            <w:tcW w:w="2060" w:type="dxa"/>
            <w:vMerge/>
            <w:vAlign w:val="center"/>
            <w:hideMark/>
          </w:tcPr>
          <w:p w14:paraId="7FC00907" w14:textId="77777777" w:rsidR="00F07BB2" w:rsidRPr="00F07BB2" w:rsidRDefault="00F07BB2" w:rsidP="006165C0">
            <w:pPr>
              <w:autoSpaceDE/>
              <w:autoSpaceDN/>
              <w:adjustRightInd/>
              <w:rPr>
                <w:rFonts w:ascii="Times New Roman" w:hAnsi="Times New Roman"/>
                <w:color w:val="000000"/>
              </w:rPr>
            </w:pPr>
          </w:p>
        </w:tc>
        <w:tc>
          <w:tcPr>
            <w:tcW w:w="6711" w:type="dxa"/>
            <w:gridSpan w:val="2"/>
            <w:vMerge/>
            <w:vAlign w:val="center"/>
            <w:hideMark/>
          </w:tcPr>
          <w:p w14:paraId="05274E9A" w14:textId="77777777" w:rsidR="00F07BB2" w:rsidRPr="00F07BB2" w:rsidRDefault="00F07BB2" w:rsidP="006165C0">
            <w:pPr>
              <w:autoSpaceDE/>
              <w:autoSpaceDN/>
              <w:adjustRightInd/>
              <w:rPr>
                <w:rFonts w:ascii="Times New Roman" w:hAnsi="Times New Roman"/>
                <w:color w:val="000000"/>
              </w:rPr>
            </w:pPr>
          </w:p>
        </w:tc>
        <w:tc>
          <w:tcPr>
            <w:tcW w:w="1850" w:type="dxa"/>
            <w:vMerge/>
            <w:vAlign w:val="center"/>
            <w:hideMark/>
          </w:tcPr>
          <w:p w14:paraId="4FFF2391" w14:textId="77777777" w:rsidR="00F07BB2" w:rsidRPr="00F07BB2" w:rsidRDefault="00F07BB2" w:rsidP="006165C0">
            <w:pPr>
              <w:autoSpaceDE/>
              <w:autoSpaceDN/>
              <w:adjustRightInd/>
              <w:rPr>
                <w:rFonts w:ascii="Times New Roman" w:hAnsi="Times New Roman"/>
                <w:color w:val="000000"/>
              </w:rPr>
            </w:pPr>
          </w:p>
        </w:tc>
      </w:tr>
      <w:tr w:rsidR="00F07BB2" w:rsidRPr="00F07BB2" w14:paraId="139ADF57" w14:textId="77777777" w:rsidTr="003619B3">
        <w:trPr>
          <w:cantSplit/>
          <w:trHeight w:val="315"/>
        </w:trPr>
        <w:tc>
          <w:tcPr>
            <w:tcW w:w="10621" w:type="dxa"/>
            <w:gridSpan w:val="4"/>
            <w:shd w:val="clear" w:color="000000" w:fill="D9D9D9"/>
            <w:hideMark/>
          </w:tcPr>
          <w:p w14:paraId="5FFD4DB4" w14:textId="77777777" w:rsidR="00F07BB2" w:rsidRPr="00F07BB2" w:rsidRDefault="00F07BB2" w:rsidP="006165C0">
            <w:pPr>
              <w:autoSpaceDE/>
              <w:autoSpaceDN/>
              <w:adjustRightInd/>
              <w:jc w:val="center"/>
              <w:rPr>
                <w:rFonts w:ascii="Times New Roman" w:hAnsi="Times New Roman"/>
                <w:b/>
                <w:bCs/>
                <w:color w:val="000000"/>
              </w:rPr>
            </w:pPr>
            <w:r w:rsidRPr="00F07BB2">
              <w:rPr>
                <w:rFonts w:ascii="Times New Roman" w:hAnsi="Times New Roman"/>
                <w:b/>
                <w:bCs/>
                <w:color w:val="000000"/>
                <w:szCs w:val="22"/>
              </w:rPr>
              <w:t>RECOMMEND OTHER POTENTIAL TECHNOLOGY</w:t>
            </w:r>
          </w:p>
        </w:tc>
      </w:tr>
      <w:tr w:rsidR="00305E69" w:rsidRPr="00F07BB2" w14:paraId="30F74EF6" w14:textId="77777777" w:rsidTr="00942361">
        <w:trPr>
          <w:cantSplit/>
          <w:trHeight w:val="750"/>
        </w:trPr>
        <w:tc>
          <w:tcPr>
            <w:tcW w:w="5427" w:type="dxa"/>
            <w:gridSpan w:val="2"/>
            <w:shd w:val="clear" w:color="auto" w:fill="auto"/>
            <w:hideMark/>
          </w:tcPr>
          <w:p w14:paraId="7F2288B9"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Name:</w:t>
            </w:r>
          </w:p>
          <w:p w14:paraId="624EF051" w14:textId="7F0F0AE9"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rPr>
              <w:t> </w:t>
            </w:r>
          </w:p>
        </w:tc>
        <w:tc>
          <w:tcPr>
            <w:tcW w:w="5194" w:type="dxa"/>
            <w:gridSpan w:val="2"/>
            <w:shd w:val="clear" w:color="auto" w:fill="auto"/>
            <w:hideMark/>
          </w:tcPr>
          <w:p w14:paraId="09663476" w14:textId="77777777" w:rsidR="00305E69" w:rsidRPr="00F07BB2" w:rsidRDefault="00305E69" w:rsidP="006165C0">
            <w:pPr>
              <w:autoSpaceDE/>
              <w:autoSpaceDN/>
              <w:adjustRightInd/>
              <w:rPr>
                <w:rFonts w:ascii="Times New Roman" w:hAnsi="Times New Roman"/>
                <w:color w:val="000000"/>
              </w:rPr>
            </w:pPr>
            <w:r w:rsidRPr="00F07BB2">
              <w:rPr>
                <w:rFonts w:ascii="Times New Roman" w:hAnsi="Times New Roman"/>
                <w:color w:val="000000"/>
                <w:szCs w:val="22"/>
              </w:rPr>
              <w:t>Description:</w:t>
            </w:r>
          </w:p>
        </w:tc>
      </w:tr>
    </w:tbl>
    <w:p w14:paraId="1A9D00C5" w14:textId="77777777" w:rsidR="00753CCC" w:rsidRPr="00A9382C" w:rsidRDefault="00753CCC">
      <w:pPr>
        <w:rPr>
          <w:vanish/>
        </w:rPr>
      </w:pPr>
    </w:p>
    <w:p w14:paraId="14335166" w14:textId="77777777" w:rsidR="00753CCC" w:rsidRDefault="00753CCC">
      <w:pPr>
        <w:autoSpaceDE/>
        <w:autoSpaceDN/>
        <w:adjustRightInd/>
        <w:rPr>
          <w:rFonts w:ascii="Times New Roman" w:hAnsi="Times New Roman"/>
        </w:rPr>
      </w:pPr>
    </w:p>
    <w:p w14:paraId="0FC662A4" w14:textId="77777777" w:rsidR="00A604F8" w:rsidRDefault="00A604F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48C2E3FA" w14:textId="77777777" w:rsidR="005C54A8" w:rsidRPr="002A40DB" w:rsidRDefault="005C5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sidRPr="002A40DB">
        <w:rPr>
          <w:rFonts w:ascii="Times New Roman" w:hAnsi="Times New Roman"/>
          <w:b/>
        </w:rPr>
        <w:t>V.</w:t>
      </w:r>
      <w:r w:rsidRPr="002A40DB">
        <w:rPr>
          <w:rFonts w:ascii="Times New Roman" w:hAnsi="Times New Roman"/>
          <w:b/>
        </w:rPr>
        <w:tab/>
      </w:r>
      <w:r>
        <w:rPr>
          <w:rFonts w:ascii="Times New Roman" w:hAnsi="Times New Roman"/>
          <w:b/>
          <w:u w:val="single"/>
        </w:rPr>
        <w:t>RISK MANAGEMENT</w:t>
      </w:r>
    </w:p>
    <w:p w14:paraId="77B0C2B6" w14:textId="77777777" w:rsidR="007E3912" w:rsidRDefault="007E3912"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See attached Risk Management Register</w:t>
      </w:r>
    </w:p>
    <w:p w14:paraId="532AB89A" w14:textId="77777777" w:rsidR="006C7825" w:rsidRPr="003D2EE3" w:rsidRDefault="00F9388F"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rPr>
      </w:pPr>
      <w:r w:rsidRPr="003D2EE3">
        <w:rPr>
          <w:rFonts w:ascii="Times New Roman" w:hAnsi="Times New Roman"/>
          <w:i/>
          <w:vanish/>
          <w:highlight w:val="yellow"/>
        </w:rPr>
        <w:t xml:space="preserve">Prepare and attach a Risk Management Register form </w:t>
      </w:r>
      <w:r w:rsidR="00FC01F0">
        <w:fldChar w:fldCharType="begin"/>
      </w:r>
      <w:r w:rsidR="00FC01F0">
        <w:rPr>
          <w:vanish/>
        </w:rPr>
        <w:instrText xml:space="preserve"> HYPERLINK "http://169.135.226.20/files/qbs/templates/EFL-TM-OPD-01_Risk-Management-Register-for-Project.xls" </w:instrText>
      </w:r>
      <w:r w:rsidR="00FC01F0">
        <w:fldChar w:fldCharType="separate"/>
      </w:r>
      <w:r w:rsidRPr="003D2EE3">
        <w:rPr>
          <w:rStyle w:val="Hyperlink"/>
          <w:rFonts w:ascii="Times New Roman" w:hAnsi="Times New Roman"/>
          <w:i/>
          <w:vanish/>
          <w:highlight w:val="yellow"/>
        </w:rPr>
        <w:t>EFL-TM-OPD-01</w:t>
      </w:r>
      <w:r w:rsidR="00FC01F0">
        <w:rPr>
          <w:rStyle w:val="Hyperlink"/>
          <w:rFonts w:ascii="Times New Roman" w:hAnsi="Times New Roman"/>
          <w:i/>
          <w:vanish/>
          <w:highlight w:val="yellow"/>
        </w:rPr>
        <w:fldChar w:fldCharType="end"/>
      </w:r>
      <w:r w:rsidRPr="003D2EE3">
        <w:rPr>
          <w:rFonts w:ascii="Times New Roman" w:hAnsi="Times New Roman"/>
          <w:i/>
          <w:vanish/>
          <w:highlight w:val="yellow"/>
        </w:rPr>
        <w:t xml:space="preserve"> </w:t>
      </w:r>
      <w:r w:rsidR="007E3912" w:rsidRPr="003D2EE3">
        <w:rPr>
          <w:rFonts w:ascii="Times New Roman" w:hAnsi="Times New Roman"/>
          <w:i/>
          <w:vanish/>
          <w:highlight w:val="yellow"/>
        </w:rPr>
        <w:t xml:space="preserve">on the QBS.  Refer to the </w:t>
      </w:r>
      <w:r w:rsidR="00FC01F0">
        <w:fldChar w:fldCharType="begin"/>
      </w:r>
      <w:r w:rsidR="00FC01F0">
        <w:rPr>
          <w:vanish/>
        </w:rPr>
        <w:instrText xml:space="preserve"> HYPERLINK "http://169.135.226.20/files/qbs/Reference/ProjectMangt_TSL/Risk-Management-Register-Terminology.pdf" </w:instrText>
      </w:r>
      <w:r w:rsidR="00FC01F0">
        <w:fldChar w:fldCharType="separate"/>
      </w:r>
      <w:r w:rsidR="004D179C" w:rsidRPr="003D2EE3">
        <w:rPr>
          <w:rStyle w:val="Hyperlink"/>
          <w:rFonts w:ascii="Times New Roman" w:hAnsi="Times New Roman"/>
          <w:i/>
          <w:vanish/>
          <w:highlight w:val="yellow"/>
        </w:rPr>
        <w:t>Risk-Management-Register-Terminology</w:t>
      </w:r>
      <w:r w:rsidRPr="003D2EE3">
        <w:rPr>
          <w:rStyle w:val="Hyperlink"/>
          <w:rFonts w:ascii="Times New Roman" w:hAnsi="Times New Roman"/>
          <w:i/>
          <w:vanish/>
          <w:highlight w:val="yellow"/>
        </w:rPr>
        <w:t xml:space="preserve"> Reference</w:t>
      </w:r>
      <w:r w:rsidR="00FC01F0">
        <w:rPr>
          <w:rStyle w:val="Hyperlink"/>
          <w:rFonts w:ascii="Times New Roman" w:hAnsi="Times New Roman"/>
          <w:i/>
          <w:vanish/>
          <w:highlight w:val="yellow"/>
        </w:rPr>
        <w:fldChar w:fldCharType="end"/>
      </w:r>
      <w:r w:rsidR="007E3912" w:rsidRPr="003D2EE3">
        <w:rPr>
          <w:rFonts w:ascii="Times New Roman" w:hAnsi="Times New Roman"/>
          <w:i/>
          <w:vanish/>
          <w:highlight w:val="yellow"/>
        </w:rPr>
        <w:t xml:space="preserve"> and the follow instructions</w:t>
      </w:r>
      <w:r w:rsidR="007E3912" w:rsidRPr="003D2EE3">
        <w:rPr>
          <w:rFonts w:ascii="Times New Roman" w:hAnsi="Times New Roman"/>
          <w:i/>
          <w:vanish/>
        </w:rPr>
        <w:t>:</w:t>
      </w:r>
    </w:p>
    <w:p w14:paraId="28F8C8C8" w14:textId="77777777" w:rsidR="006C7825" w:rsidRPr="003D2EE3" w:rsidRDefault="006C7825"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vanish/>
          <w:szCs w:val="24"/>
        </w:rPr>
      </w:pPr>
    </w:p>
    <w:p w14:paraId="6B3B7C84" w14:textId="77777777" w:rsidR="007E3912" w:rsidRPr="003D2EE3" w:rsidRDefault="007E3912"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szCs w:val="24"/>
        </w:rPr>
      </w:pPr>
      <w:r w:rsidRPr="003D2EE3">
        <w:rPr>
          <w:rFonts w:ascii="Times New Roman" w:hAnsi="Times New Roman"/>
          <w:i/>
          <w:vanish/>
          <w:szCs w:val="24"/>
          <w:highlight w:val="yellow"/>
        </w:rPr>
        <w:t>Identify both negative (threats) and positive (opportunities) risks for later qualitative analysis of impacts.  Note that negative risks are events or conditions that can have adverse impacts to project design or construction, scope, cost, schedule, and as a result, quality.  Positive risks identify opportunities to lower project design or construction costs, shorten schedules, and enhance the scope and quality of the finished project.  For the scoping process, identify only the high, level risks. High level risks are those risks identified by review of the site’s existing conditions and through discussion with Partner Agency representatives and other stakeholders participating in the scoping process.  After identification and listing in the Design Scoping Report document, these risks can then be more thoroughly analyzed for their impacts and mitigation strategies using procedures defined by Federal Lands Highway Project Risk Management Policy.</w:t>
      </w:r>
      <w:r w:rsidRPr="003D2EE3">
        <w:rPr>
          <w:rFonts w:ascii="Times New Roman" w:hAnsi="Times New Roman"/>
          <w:i/>
          <w:vanish/>
          <w:szCs w:val="24"/>
        </w:rPr>
        <w:t xml:space="preserve">  </w:t>
      </w:r>
    </w:p>
    <w:p w14:paraId="6424C851" w14:textId="77777777" w:rsidR="007E3912" w:rsidRPr="003D2EE3" w:rsidRDefault="007E39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vanish/>
          <w:szCs w:val="24"/>
        </w:rPr>
      </w:pPr>
    </w:p>
    <w:p w14:paraId="7225A8B5" w14:textId="77777777" w:rsidR="007E3912" w:rsidRPr="003D2EE3" w:rsidRDefault="007E3912"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szCs w:val="24"/>
        </w:rPr>
      </w:pPr>
      <w:r w:rsidRPr="003D2EE3">
        <w:rPr>
          <w:rFonts w:ascii="Times New Roman" w:hAnsi="Times New Roman"/>
          <w:i/>
          <w:vanish/>
          <w:szCs w:val="24"/>
          <w:highlight w:val="yellow"/>
        </w:rPr>
        <w:t>Examples of negative risks may include political and legal concerns; expected materials shortages; difficult construction access, staging, and material stockpile storage; finding replacement materials for historical or aesthetic features such as stone walls, drainage swales, etc.; unidentified underground utilities and their location; the potential need for ROW or easement acquisition; potentially impacted property owners; any compensatory work regarding impacted property, and any public opposition to the project; the potential existence of historical and archaeological features to be avoided, and their need for identification and monitoring; the potential existence of unexploded ordinances and hazardous waste, and buried fuel containers; the existence of wetlands, sinkholes and other Karst features, rock and soft soils, muck and presence of springs and seeps; required work within floodplains or their need for determination; the existence of threatened or endangered species and need for avoidance in disturbing; existing complex and high temporary traffic management requirements for design and during construction; federal, state, county and local agency review requirements, especially any determined to have difficulty in providing timely reviews and response, or overly restrictive policies affecting timely acquisition of permits; restraints in acquiring of needed survey such as restriction on aerial flights, thick vegetation,  or difficult terrain; the need for complex technical design for which experienced and trained staff are lacking; unique construction requirements for which specialty contractors may need to be identified; and any potentially dangerous situations to EFLHD employees.</w:t>
      </w:r>
      <w:r w:rsidRPr="003D2EE3">
        <w:rPr>
          <w:rFonts w:ascii="Times New Roman" w:hAnsi="Times New Roman"/>
          <w:i/>
          <w:vanish/>
          <w:szCs w:val="24"/>
        </w:rPr>
        <w:t xml:space="preserve"> </w:t>
      </w:r>
    </w:p>
    <w:p w14:paraId="29C62D6D" w14:textId="77777777" w:rsidR="007E3912" w:rsidRPr="003D2EE3" w:rsidRDefault="007E3912">
      <w:pPr>
        <w:tabs>
          <w:tab w:val="left" w:pos="-1440"/>
          <w:tab w:val="left" w:pos="-720"/>
          <w:tab w:val="left" w:pos="0"/>
          <w:tab w:val="left" w:pos="360"/>
          <w:tab w:val="left" w:pos="720"/>
          <w:tab w:val="left" w:pos="9360"/>
        </w:tabs>
        <w:rPr>
          <w:rFonts w:ascii="Times New Roman" w:hAnsi="Times New Roman"/>
          <w:vanish/>
          <w:szCs w:val="24"/>
        </w:rPr>
      </w:pPr>
    </w:p>
    <w:p w14:paraId="32C98A3C" w14:textId="77777777" w:rsidR="007E3912" w:rsidRPr="003D2EE3" w:rsidRDefault="007E3912"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rPr>
      </w:pPr>
      <w:r w:rsidRPr="003D2EE3">
        <w:rPr>
          <w:rFonts w:ascii="Times New Roman" w:hAnsi="Times New Roman"/>
          <w:i/>
          <w:vanish/>
          <w:szCs w:val="24"/>
          <w:highlight w:val="yellow"/>
        </w:rPr>
        <w:t>Examples of positive risk would be the potential for use of new technology and construction materials; opportunity for use of new design tools and strategies for reduced design time and increase in quality; a unique project to showcase and market FLH abilities and qualities; the development of a new partnership for future work opportunities; an environmental improvement by increase of wetlands, protection and consideration of species such as wildlife crossings, etc.; an increased FLH program; a unique project for exploring new construction funding opportunities; and identification as a project for increasing in-house experience knowledge base and increasing employee morale.</w:t>
      </w:r>
    </w:p>
    <w:p w14:paraId="78C8FF41" w14:textId="77777777" w:rsidR="00016555" w:rsidRDefault="00016555"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51F54A30" w14:textId="77777777" w:rsidR="00A604F8" w:rsidRDefault="00A604F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p>
    <w:p w14:paraId="4A2BEABB" w14:textId="36E84436" w:rsidR="0057264E" w:rsidRDefault="005C54A8"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u w:val="single"/>
        </w:rPr>
      </w:pPr>
      <w:r>
        <w:rPr>
          <w:rFonts w:ascii="Times New Roman" w:hAnsi="Times New Roman"/>
          <w:b/>
        </w:rPr>
        <w:t>VI.</w:t>
      </w:r>
      <w:r>
        <w:rPr>
          <w:rFonts w:ascii="Times New Roman" w:hAnsi="Times New Roman"/>
          <w:b/>
        </w:rPr>
        <w:tab/>
      </w:r>
      <w:r w:rsidR="0057264E" w:rsidRPr="00CE7B44">
        <w:rPr>
          <w:rFonts w:ascii="Times New Roman" w:hAnsi="Times New Roman"/>
          <w:b/>
          <w:u w:val="single"/>
        </w:rPr>
        <w:t>PRINCIPAL CONTACTS</w:t>
      </w:r>
    </w:p>
    <w:p w14:paraId="078D9A25" w14:textId="77777777" w:rsidR="002B4528" w:rsidRPr="0072093C" w:rsidRDefault="002B4528"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tbl>
      <w:tblPr>
        <w:tblW w:w="109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2070"/>
        <w:gridCol w:w="2250"/>
        <w:gridCol w:w="2250"/>
        <w:gridCol w:w="2340"/>
      </w:tblGrid>
      <w:tr w:rsidR="002B4528" w:rsidRPr="002B4528" w14:paraId="41EB17A4" w14:textId="77777777" w:rsidTr="002B4528">
        <w:trPr>
          <w:cantSplit/>
        </w:trPr>
        <w:tc>
          <w:tcPr>
            <w:tcW w:w="2047" w:type="dxa"/>
          </w:tcPr>
          <w:p w14:paraId="17A2E95A" w14:textId="6ACFEC28" w:rsidR="002B4528" w:rsidRPr="006165C0" w:rsidRDefault="002B4528" w:rsidP="006165C0">
            <w:pPr>
              <w:autoSpaceDE/>
              <w:autoSpaceDN/>
              <w:adjustRightInd/>
              <w:jc w:val="center"/>
              <w:rPr>
                <w:rFonts w:ascii="Times New Roman" w:hAnsi="Times New Roman"/>
                <w:b/>
              </w:rPr>
            </w:pPr>
            <w:r w:rsidRPr="006165C0">
              <w:rPr>
                <w:rFonts w:ascii="Times New Roman" w:hAnsi="Times New Roman"/>
                <w:b/>
              </w:rPr>
              <w:t>Project Role</w:t>
            </w:r>
          </w:p>
        </w:tc>
        <w:tc>
          <w:tcPr>
            <w:tcW w:w="2070" w:type="dxa"/>
          </w:tcPr>
          <w:p w14:paraId="44A1EBA0" w14:textId="57349773" w:rsidR="002B4528" w:rsidRPr="006165C0" w:rsidRDefault="002B4528" w:rsidP="006165C0">
            <w:pPr>
              <w:autoSpaceDE/>
              <w:autoSpaceDN/>
              <w:adjustRightInd/>
              <w:jc w:val="center"/>
              <w:rPr>
                <w:rFonts w:ascii="Times New Roman" w:hAnsi="Times New Roman"/>
                <w:b/>
              </w:rPr>
            </w:pPr>
            <w:r w:rsidRPr="006165C0">
              <w:rPr>
                <w:rFonts w:ascii="Times New Roman" w:hAnsi="Times New Roman"/>
                <w:b/>
              </w:rPr>
              <w:t>Name/Title</w:t>
            </w:r>
          </w:p>
        </w:tc>
        <w:tc>
          <w:tcPr>
            <w:tcW w:w="2250" w:type="dxa"/>
          </w:tcPr>
          <w:p w14:paraId="12D92328" w14:textId="7D6CB031" w:rsidR="002B4528" w:rsidRPr="006165C0" w:rsidRDefault="002B4528" w:rsidP="006165C0">
            <w:pPr>
              <w:autoSpaceDE/>
              <w:autoSpaceDN/>
              <w:adjustRightInd/>
              <w:jc w:val="center"/>
              <w:outlineLvl w:val="0"/>
              <w:rPr>
                <w:rFonts w:ascii="Times New Roman" w:hAnsi="Times New Roman"/>
                <w:b/>
                <w:bCs/>
              </w:rPr>
            </w:pPr>
            <w:r>
              <w:rPr>
                <w:rFonts w:ascii="Times New Roman" w:hAnsi="Times New Roman"/>
                <w:b/>
                <w:bCs/>
              </w:rPr>
              <w:t>Agency/</w:t>
            </w:r>
            <w:r w:rsidRPr="006165C0">
              <w:rPr>
                <w:rFonts w:ascii="Times New Roman" w:hAnsi="Times New Roman"/>
                <w:b/>
                <w:bCs/>
              </w:rPr>
              <w:t>Address</w:t>
            </w:r>
          </w:p>
        </w:tc>
        <w:tc>
          <w:tcPr>
            <w:tcW w:w="2250" w:type="dxa"/>
          </w:tcPr>
          <w:p w14:paraId="2F267AB1" w14:textId="77777777" w:rsidR="002B4528" w:rsidRPr="006165C0" w:rsidRDefault="002B4528" w:rsidP="006165C0">
            <w:pPr>
              <w:autoSpaceDE/>
              <w:autoSpaceDN/>
              <w:adjustRightInd/>
              <w:jc w:val="center"/>
              <w:outlineLvl w:val="0"/>
              <w:rPr>
                <w:rFonts w:ascii="Times New Roman" w:hAnsi="Times New Roman"/>
                <w:b/>
                <w:bCs/>
              </w:rPr>
            </w:pPr>
            <w:r w:rsidRPr="006165C0">
              <w:rPr>
                <w:rFonts w:ascii="Times New Roman" w:hAnsi="Times New Roman"/>
                <w:b/>
                <w:bCs/>
              </w:rPr>
              <w:t>Phone</w:t>
            </w:r>
          </w:p>
        </w:tc>
        <w:tc>
          <w:tcPr>
            <w:tcW w:w="2340" w:type="dxa"/>
          </w:tcPr>
          <w:p w14:paraId="723DA4E0" w14:textId="77777777" w:rsidR="002B4528" w:rsidRPr="006165C0" w:rsidRDefault="002B4528" w:rsidP="006165C0">
            <w:pPr>
              <w:autoSpaceDE/>
              <w:autoSpaceDN/>
              <w:adjustRightInd/>
              <w:jc w:val="center"/>
              <w:outlineLvl w:val="0"/>
              <w:rPr>
                <w:rFonts w:ascii="Times New Roman" w:hAnsi="Times New Roman"/>
                <w:b/>
              </w:rPr>
            </w:pPr>
            <w:r w:rsidRPr="006165C0">
              <w:rPr>
                <w:rFonts w:ascii="Times New Roman" w:hAnsi="Times New Roman"/>
                <w:b/>
                <w:bCs/>
              </w:rPr>
              <w:t>E-Mail</w:t>
            </w:r>
          </w:p>
        </w:tc>
      </w:tr>
      <w:tr w:rsidR="002B4528" w:rsidRPr="002B4528" w14:paraId="7D406616" w14:textId="77777777" w:rsidTr="002B4528">
        <w:trPr>
          <w:cantSplit/>
        </w:trPr>
        <w:tc>
          <w:tcPr>
            <w:tcW w:w="2047" w:type="dxa"/>
          </w:tcPr>
          <w:p w14:paraId="039BFF8A" w14:textId="77777777" w:rsidR="002B4528" w:rsidRPr="006165C0" w:rsidRDefault="002B4528" w:rsidP="006165C0">
            <w:pPr>
              <w:autoSpaceDE/>
              <w:autoSpaceDN/>
              <w:adjustRightInd/>
              <w:rPr>
                <w:rFonts w:ascii="Times New Roman" w:hAnsi="Times New Roman"/>
              </w:rPr>
            </w:pPr>
          </w:p>
        </w:tc>
        <w:tc>
          <w:tcPr>
            <w:tcW w:w="2070" w:type="dxa"/>
          </w:tcPr>
          <w:p w14:paraId="72F6C890" w14:textId="39A66378" w:rsidR="002B4528" w:rsidRPr="006165C0" w:rsidRDefault="002B4528" w:rsidP="006165C0">
            <w:pPr>
              <w:autoSpaceDE/>
              <w:autoSpaceDN/>
              <w:adjustRightInd/>
              <w:rPr>
                <w:rFonts w:ascii="Times New Roman" w:hAnsi="Times New Roman"/>
                <w:highlight w:val="yellow"/>
              </w:rPr>
            </w:pPr>
          </w:p>
        </w:tc>
        <w:tc>
          <w:tcPr>
            <w:tcW w:w="2250" w:type="dxa"/>
          </w:tcPr>
          <w:p w14:paraId="46F0BBAB" w14:textId="46819F3D" w:rsidR="002B4528" w:rsidRPr="006165C0" w:rsidRDefault="002B4528" w:rsidP="006165C0">
            <w:pPr>
              <w:autoSpaceDE/>
              <w:autoSpaceDN/>
              <w:adjustRightInd/>
              <w:rPr>
                <w:rFonts w:ascii="Times New Roman" w:hAnsi="Times New Roman"/>
                <w:highlight w:val="yellow"/>
              </w:rPr>
            </w:pPr>
          </w:p>
        </w:tc>
        <w:tc>
          <w:tcPr>
            <w:tcW w:w="2250" w:type="dxa"/>
          </w:tcPr>
          <w:p w14:paraId="1C5C5E19" w14:textId="77777777" w:rsidR="002B4528" w:rsidRPr="006165C0" w:rsidRDefault="002B4528" w:rsidP="006165C0">
            <w:pPr>
              <w:autoSpaceDE/>
              <w:autoSpaceDN/>
              <w:adjustRightInd/>
              <w:rPr>
                <w:rFonts w:ascii="Times New Roman" w:hAnsi="Times New Roman"/>
                <w:highlight w:val="yellow"/>
              </w:rPr>
            </w:pPr>
          </w:p>
        </w:tc>
        <w:tc>
          <w:tcPr>
            <w:tcW w:w="2340" w:type="dxa"/>
          </w:tcPr>
          <w:p w14:paraId="1E92B542" w14:textId="1923583E" w:rsidR="002B4528" w:rsidRPr="006165C0" w:rsidRDefault="002B4528" w:rsidP="006165C0">
            <w:pPr>
              <w:autoSpaceDE/>
              <w:autoSpaceDN/>
              <w:adjustRightInd/>
              <w:rPr>
                <w:rFonts w:ascii="Times New Roman" w:hAnsi="Times New Roman"/>
                <w:highlight w:val="yellow"/>
              </w:rPr>
            </w:pPr>
          </w:p>
        </w:tc>
      </w:tr>
      <w:tr w:rsidR="002B4528" w:rsidRPr="002B4528" w14:paraId="26A82AEE" w14:textId="77777777" w:rsidTr="002B4528">
        <w:trPr>
          <w:cantSplit/>
        </w:trPr>
        <w:tc>
          <w:tcPr>
            <w:tcW w:w="2047" w:type="dxa"/>
          </w:tcPr>
          <w:p w14:paraId="2AF8B6E6" w14:textId="77777777" w:rsidR="002B4528" w:rsidRPr="006165C0" w:rsidRDefault="002B4528" w:rsidP="006165C0">
            <w:pPr>
              <w:autoSpaceDE/>
              <w:autoSpaceDN/>
              <w:adjustRightInd/>
              <w:rPr>
                <w:rFonts w:ascii="Times New Roman" w:hAnsi="Times New Roman"/>
                <w:highlight w:val="cyan"/>
              </w:rPr>
            </w:pPr>
          </w:p>
        </w:tc>
        <w:tc>
          <w:tcPr>
            <w:tcW w:w="2070" w:type="dxa"/>
          </w:tcPr>
          <w:p w14:paraId="2A995447" w14:textId="69301941" w:rsidR="002B4528" w:rsidRPr="006165C0" w:rsidRDefault="002B4528" w:rsidP="006165C0">
            <w:pPr>
              <w:autoSpaceDE/>
              <w:autoSpaceDN/>
              <w:adjustRightInd/>
              <w:rPr>
                <w:rFonts w:ascii="Times New Roman" w:hAnsi="Times New Roman"/>
              </w:rPr>
            </w:pPr>
          </w:p>
        </w:tc>
        <w:tc>
          <w:tcPr>
            <w:tcW w:w="2250" w:type="dxa"/>
          </w:tcPr>
          <w:p w14:paraId="3D669AC5" w14:textId="61C0B490" w:rsidR="002B4528" w:rsidRPr="006165C0" w:rsidRDefault="002B4528" w:rsidP="006165C0">
            <w:pPr>
              <w:autoSpaceDE/>
              <w:autoSpaceDN/>
              <w:adjustRightInd/>
              <w:rPr>
                <w:rFonts w:ascii="Times New Roman" w:hAnsi="Times New Roman"/>
              </w:rPr>
            </w:pPr>
          </w:p>
        </w:tc>
        <w:tc>
          <w:tcPr>
            <w:tcW w:w="2250" w:type="dxa"/>
          </w:tcPr>
          <w:p w14:paraId="1E6E995F" w14:textId="25924B2F" w:rsidR="002B4528" w:rsidRPr="006165C0" w:rsidRDefault="002B4528" w:rsidP="006165C0">
            <w:pPr>
              <w:autoSpaceDE/>
              <w:autoSpaceDN/>
              <w:adjustRightInd/>
              <w:rPr>
                <w:rFonts w:ascii="Times New Roman" w:hAnsi="Times New Roman"/>
              </w:rPr>
            </w:pPr>
          </w:p>
        </w:tc>
        <w:tc>
          <w:tcPr>
            <w:tcW w:w="2340" w:type="dxa"/>
          </w:tcPr>
          <w:p w14:paraId="13FE87B0" w14:textId="3F42C996" w:rsidR="002B4528" w:rsidRPr="006165C0" w:rsidRDefault="002B4528" w:rsidP="006165C0">
            <w:pPr>
              <w:autoSpaceDE/>
              <w:autoSpaceDN/>
              <w:adjustRightInd/>
              <w:rPr>
                <w:rFonts w:ascii="Times New Roman" w:hAnsi="Times New Roman"/>
              </w:rPr>
            </w:pPr>
          </w:p>
        </w:tc>
      </w:tr>
      <w:tr w:rsidR="002B4528" w:rsidRPr="002B4528" w14:paraId="1C48B68B" w14:textId="77777777" w:rsidTr="002B4528">
        <w:trPr>
          <w:cantSplit/>
        </w:trPr>
        <w:tc>
          <w:tcPr>
            <w:tcW w:w="2047" w:type="dxa"/>
          </w:tcPr>
          <w:p w14:paraId="257618B2" w14:textId="77777777" w:rsidR="002B4528" w:rsidRPr="006165C0" w:rsidRDefault="002B4528" w:rsidP="006165C0">
            <w:pPr>
              <w:autoSpaceDE/>
              <w:autoSpaceDN/>
              <w:adjustRightInd/>
              <w:rPr>
                <w:rFonts w:ascii="Times New Roman" w:hAnsi="Times New Roman"/>
              </w:rPr>
            </w:pPr>
          </w:p>
        </w:tc>
        <w:tc>
          <w:tcPr>
            <w:tcW w:w="2070" w:type="dxa"/>
          </w:tcPr>
          <w:p w14:paraId="1C83A496" w14:textId="531614AC" w:rsidR="002B4528" w:rsidRPr="006165C0" w:rsidRDefault="002B4528" w:rsidP="006165C0">
            <w:pPr>
              <w:autoSpaceDE/>
              <w:autoSpaceDN/>
              <w:adjustRightInd/>
              <w:rPr>
                <w:rFonts w:ascii="Times New Roman" w:hAnsi="Times New Roman"/>
                <w:highlight w:val="yellow"/>
              </w:rPr>
            </w:pPr>
          </w:p>
        </w:tc>
        <w:tc>
          <w:tcPr>
            <w:tcW w:w="2250" w:type="dxa"/>
          </w:tcPr>
          <w:p w14:paraId="1F5EF589" w14:textId="49AB6B99" w:rsidR="002B4528" w:rsidRPr="006165C0" w:rsidRDefault="002B4528" w:rsidP="006165C0">
            <w:pPr>
              <w:autoSpaceDE/>
              <w:autoSpaceDN/>
              <w:adjustRightInd/>
              <w:rPr>
                <w:rFonts w:ascii="Times New Roman" w:hAnsi="Times New Roman"/>
                <w:highlight w:val="yellow"/>
              </w:rPr>
            </w:pPr>
          </w:p>
        </w:tc>
        <w:tc>
          <w:tcPr>
            <w:tcW w:w="2250" w:type="dxa"/>
          </w:tcPr>
          <w:p w14:paraId="18FE47DD" w14:textId="77777777" w:rsidR="002B4528" w:rsidRPr="006165C0" w:rsidRDefault="002B4528" w:rsidP="006165C0">
            <w:pPr>
              <w:autoSpaceDE/>
              <w:autoSpaceDN/>
              <w:adjustRightInd/>
              <w:rPr>
                <w:rFonts w:ascii="Times New Roman" w:hAnsi="Times New Roman"/>
              </w:rPr>
            </w:pPr>
          </w:p>
        </w:tc>
        <w:tc>
          <w:tcPr>
            <w:tcW w:w="2340" w:type="dxa"/>
          </w:tcPr>
          <w:p w14:paraId="6E17A603" w14:textId="7545B8F6" w:rsidR="002B4528" w:rsidRPr="006165C0" w:rsidRDefault="002B4528" w:rsidP="006165C0">
            <w:pPr>
              <w:autoSpaceDE/>
              <w:autoSpaceDN/>
              <w:adjustRightInd/>
              <w:rPr>
                <w:rFonts w:ascii="Times New Roman" w:hAnsi="Times New Roman"/>
              </w:rPr>
            </w:pPr>
          </w:p>
        </w:tc>
      </w:tr>
      <w:tr w:rsidR="002B4528" w:rsidRPr="002B4528" w14:paraId="620343DB" w14:textId="77777777" w:rsidTr="002B4528">
        <w:trPr>
          <w:cantSplit/>
        </w:trPr>
        <w:tc>
          <w:tcPr>
            <w:tcW w:w="2047" w:type="dxa"/>
          </w:tcPr>
          <w:p w14:paraId="54445567" w14:textId="77777777" w:rsidR="002B4528" w:rsidRPr="006165C0" w:rsidRDefault="002B4528" w:rsidP="006165C0">
            <w:pPr>
              <w:autoSpaceDE/>
              <w:autoSpaceDN/>
              <w:adjustRightInd/>
              <w:rPr>
                <w:rFonts w:ascii="Times New Roman" w:hAnsi="Times New Roman"/>
              </w:rPr>
            </w:pPr>
          </w:p>
        </w:tc>
        <w:tc>
          <w:tcPr>
            <w:tcW w:w="2070" w:type="dxa"/>
          </w:tcPr>
          <w:p w14:paraId="2C8FAE84" w14:textId="4C5EA5A0" w:rsidR="002B4528" w:rsidRPr="006165C0" w:rsidRDefault="002B4528" w:rsidP="006165C0">
            <w:pPr>
              <w:autoSpaceDE/>
              <w:autoSpaceDN/>
              <w:adjustRightInd/>
              <w:rPr>
                <w:rFonts w:ascii="Times New Roman" w:hAnsi="Times New Roman"/>
                <w:highlight w:val="yellow"/>
              </w:rPr>
            </w:pPr>
          </w:p>
        </w:tc>
        <w:tc>
          <w:tcPr>
            <w:tcW w:w="2250" w:type="dxa"/>
          </w:tcPr>
          <w:p w14:paraId="2D48D9EA" w14:textId="08B4452B" w:rsidR="002B4528" w:rsidRPr="006165C0" w:rsidRDefault="002B4528" w:rsidP="006165C0">
            <w:pPr>
              <w:autoSpaceDE/>
              <w:autoSpaceDN/>
              <w:adjustRightInd/>
              <w:rPr>
                <w:rFonts w:ascii="Times New Roman" w:hAnsi="Times New Roman"/>
                <w:highlight w:val="yellow"/>
              </w:rPr>
            </w:pPr>
          </w:p>
        </w:tc>
        <w:tc>
          <w:tcPr>
            <w:tcW w:w="2250" w:type="dxa"/>
          </w:tcPr>
          <w:p w14:paraId="5EDCB894" w14:textId="77777777" w:rsidR="002B4528" w:rsidRPr="006165C0" w:rsidRDefault="002B4528" w:rsidP="006165C0">
            <w:pPr>
              <w:autoSpaceDE/>
              <w:autoSpaceDN/>
              <w:adjustRightInd/>
              <w:rPr>
                <w:rFonts w:ascii="Times New Roman" w:hAnsi="Times New Roman"/>
              </w:rPr>
            </w:pPr>
          </w:p>
        </w:tc>
        <w:tc>
          <w:tcPr>
            <w:tcW w:w="2340" w:type="dxa"/>
          </w:tcPr>
          <w:p w14:paraId="54A1E60C" w14:textId="28C1986A" w:rsidR="002B4528" w:rsidRPr="006165C0" w:rsidRDefault="002B4528" w:rsidP="006165C0">
            <w:pPr>
              <w:autoSpaceDE/>
              <w:autoSpaceDN/>
              <w:adjustRightInd/>
              <w:rPr>
                <w:rFonts w:ascii="Times New Roman" w:hAnsi="Times New Roman"/>
              </w:rPr>
            </w:pPr>
          </w:p>
        </w:tc>
      </w:tr>
      <w:tr w:rsidR="002B4528" w:rsidRPr="002B4528" w14:paraId="16FC7183" w14:textId="77777777" w:rsidTr="002B4528">
        <w:trPr>
          <w:cantSplit/>
        </w:trPr>
        <w:tc>
          <w:tcPr>
            <w:tcW w:w="2047" w:type="dxa"/>
          </w:tcPr>
          <w:p w14:paraId="2E393C0C" w14:textId="77777777" w:rsidR="002B4528" w:rsidRPr="006165C0" w:rsidRDefault="002B4528" w:rsidP="006165C0">
            <w:pPr>
              <w:autoSpaceDE/>
              <w:autoSpaceDN/>
              <w:adjustRightInd/>
              <w:rPr>
                <w:rFonts w:ascii="Times New Roman" w:hAnsi="Times New Roman"/>
              </w:rPr>
            </w:pPr>
          </w:p>
        </w:tc>
        <w:tc>
          <w:tcPr>
            <w:tcW w:w="2070" w:type="dxa"/>
          </w:tcPr>
          <w:p w14:paraId="324F1F2C" w14:textId="629FAB07" w:rsidR="002B4528" w:rsidRPr="006165C0" w:rsidRDefault="002B4528" w:rsidP="006165C0">
            <w:pPr>
              <w:autoSpaceDE/>
              <w:autoSpaceDN/>
              <w:adjustRightInd/>
              <w:rPr>
                <w:rFonts w:ascii="Times New Roman" w:hAnsi="Times New Roman"/>
              </w:rPr>
            </w:pPr>
          </w:p>
        </w:tc>
        <w:tc>
          <w:tcPr>
            <w:tcW w:w="2250" w:type="dxa"/>
          </w:tcPr>
          <w:p w14:paraId="5C5B92F9" w14:textId="6AF2EA78" w:rsidR="002B4528" w:rsidRPr="006165C0" w:rsidRDefault="002B4528" w:rsidP="006165C0">
            <w:pPr>
              <w:autoSpaceDE/>
              <w:autoSpaceDN/>
              <w:adjustRightInd/>
              <w:rPr>
                <w:rFonts w:ascii="Times New Roman" w:hAnsi="Times New Roman"/>
              </w:rPr>
            </w:pPr>
          </w:p>
        </w:tc>
        <w:tc>
          <w:tcPr>
            <w:tcW w:w="2250" w:type="dxa"/>
          </w:tcPr>
          <w:p w14:paraId="40224574" w14:textId="6374A1D4" w:rsidR="002B4528" w:rsidRPr="006165C0" w:rsidRDefault="002B4528" w:rsidP="006165C0">
            <w:pPr>
              <w:autoSpaceDE/>
              <w:autoSpaceDN/>
              <w:adjustRightInd/>
              <w:rPr>
                <w:rFonts w:ascii="Times New Roman" w:hAnsi="Times New Roman"/>
              </w:rPr>
            </w:pPr>
          </w:p>
        </w:tc>
        <w:tc>
          <w:tcPr>
            <w:tcW w:w="2340" w:type="dxa"/>
          </w:tcPr>
          <w:p w14:paraId="7DCF5BAA" w14:textId="6604DBE4" w:rsidR="002B4528" w:rsidRPr="006165C0" w:rsidRDefault="002B4528" w:rsidP="006165C0">
            <w:pPr>
              <w:autoSpaceDE/>
              <w:autoSpaceDN/>
              <w:adjustRightInd/>
              <w:rPr>
                <w:rFonts w:ascii="Times New Roman" w:hAnsi="Times New Roman"/>
              </w:rPr>
            </w:pPr>
          </w:p>
        </w:tc>
      </w:tr>
      <w:tr w:rsidR="002B4528" w:rsidRPr="002B4528" w14:paraId="4C7865E7" w14:textId="77777777" w:rsidTr="002B4528">
        <w:trPr>
          <w:cantSplit/>
        </w:trPr>
        <w:tc>
          <w:tcPr>
            <w:tcW w:w="2047" w:type="dxa"/>
          </w:tcPr>
          <w:p w14:paraId="6A35F7FE" w14:textId="77777777" w:rsidR="002B4528" w:rsidRPr="006165C0" w:rsidRDefault="002B4528" w:rsidP="006165C0">
            <w:pPr>
              <w:autoSpaceDE/>
              <w:autoSpaceDN/>
              <w:adjustRightInd/>
              <w:rPr>
                <w:rFonts w:ascii="Times New Roman" w:hAnsi="Times New Roman"/>
              </w:rPr>
            </w:pPr>
          </w:p>
        </w:tc>
        <w:tc>
          <w:tcPr>
            <w:tcW w:w="2070" w:type="dxa"/>
          </w:tcPr>
          <w:p w14:paraId="6D9B5FAA" w14:textId="2F986452" w:rsidR="002B4528" w:rsidRPr="006165C0" w:rsidRDefault="002B4528" w:rsidP="006165C0">
            <w:pPr>
              <w:autoSpaceDE/>
              <w:autoSpaceDN/>
              <w:adjustRightInd/>
              <w:rPr>
                <w:rFonts w:ascii="Times New Roman" w:hAnsi="Times New Roman"/>
              </w:rPr>
            </w:pPr>
          </w:p>
        </w:tc>
        <w:tc>
          <w:tcPr>
            <w:tcW w:w="2250" w:type="dxa"/>
          </w:tcPr>
          <w:p w14:paraId="531CDCDF" w14:textId="1BB85FD7" w:rsidR="002B4528" w:rsidRPr="006165C0" w:rsidRDefault="002B4528" w:rsidP="006165C0">
            <w:pPr>
              <w:autoSpaceDE/>
              <w:autoSpaceDN/>
              <w:adjustRightInd/>
              <w:rPr>
                <w:rFonts w:ascii="Times New Roman" w:hAnsi="Times New Roman"/>
              </w:rPr>
            </w:pPr>
          </w:p>
        </w:tc>
        <w:tc>
          <w:tcPr>
            <w:tcW w:w="2250" w:type="dxa"/>
          </w:tcPr>
          <w:p w14:paraId="0BB8FD6D" w14:textId="2624A34A" w:rsidR="002B4528" w:rsidRPr="006165C0" w:rsidRDefault="002B4528" w:rsidP="006165C0">
            <w:pPr>
              <w:autoSpaceDE/>
              <w:autoSpaceDN/>
              <w:adjustRightInd/>
              <w:rPr>
                <w:rFonts w:ascii="Times New Roman" w:hAnsi="Times New Roman"/>
              </w:rPr>
            </w:pPr>
          </w:p>
        </w:tc>
        <w:tc>
          <w:tcPr>
            <w:tcW w:w="2340" w:type="dxa"/>
          </w:tcPr>
          <w:p w14:paraId="52DEE808" w14:textId="659D6A20" w:rsidR="002B4528" w:rsidRPr="006165C0" w:rsidRDefault="002B4528" w:rsidP="006165C0">
            <w:pPr>
              <w:autoSpaceDE/>
              <w:autoSpaceDN/>
              <w:adjustRightInd/>
              <w:rPr>
                <w:rFonts w:ascii="Times New Roman" w:hAnsi="Times New Roman"/>
              </w:rPr>
            </w:pPr>
          </w:p>
        </w:tc>
      </w:tr>
      <w:tr w:rsidR="002B4528" w:rsidRPr="002B4528" w14:paraId="3D396245" w14:textId="77777777" w:rsidTr="002B4528">
        <w:trPr>
          <w:cantSplit/>
        </w:trPr>
        <w:tc>
          <w:tcPr>
            <w:tcW w:w="2047" w:type="dxa"/>
          </w:tcPr>
          <w:p w14:paraId="145BA94A" w14:textId="77777777" w:rsidR="002B4528" w:rsidRPr="006165C0" w:rsidRDefault="002B4528" w:rsidP="006165C0">
            <w:pPr>
              <w:autoSpaceDE/>
              <w:autoSpaceDN/>
              <w:adjustRightInd/>
              <w:rPr>
                <w:rFonts w:ascii="Times New Roman" w:hAnsi="Times New Roman"/>
              </w:rPr>
            </w:pPr>
          </w:p>
        </w:tc>
        <w:tc>
          <w:tcPr>
            <w:tcW w:w="2070" w:type="dxa"/>
          </w:tcPr>
          <w:p w14:paraId="41EA3771" w14:textId="5C952AFC" w:rsidR="002B4528" w:rsidRPr="006165C0" w:rsidRDefault="002B4528" w:rsidP="006165C0">
            <w:pPr>
              <w:autoSpaceDE/>
              <w:autoSpaceDN/>
              <w:adjustRightInd/>
              <w:rPr>
                <w:rFonts w:ascii="Times New Roman" w:hAnsi="Times New Roman"/>
              </w:rPr>
            </w:pPr>
          </w:p>
        </w:tc>
        <w:tc>
          <w:tcPr>
            <w:tcW w:w="2250" w:type="dxa"/>
          </w:tcPr>
          <w:p w14:paraId="176CD9C4" w14:textId="1E13118E" w:rsidR="002B4528" w:rsidRPr="006165C0" w:rsidRDefault="002B4528" w:rsidP="006165C0">
            <w:pPr>
              <w:autoSpaceDE/>
              <w:autoSpaceDN/>
              <w:adjustRightInd/>
              <w:rPr>
                <w:rFonts w:ascii="Times New Roman" w:hAnsi="Times New Roman"/>
              </w:rPr>
            </w:pPr>
          </w:p>
        </w:tc>
        <w:tc>
          <w:tcPr>
            <w:tcW w:w="2250" w:type="dxa"/>
          </w:tcPr>
          <w:p w14:paraId="45EAFF22" w14:textId="718B8380" w:rsidR="002B4528" w:rsidRPr="006165C0" w:rsidRDefault="002B4528" w:rsidP="006165C0">
            <w:pPr>
              <w:autoSpaceDE/>
              <w:autoSpaceDN/>
              <w:adjustRightInd/>
              <w:rPr>
                <w:rFonts w:ascii="Times New Roman" w:hAnsi="Times New Roman"/>
              </w:rPr>
            </w:pPr>
          </w:p>
        </w:tc>
        <w:tc>
          <w:tcPr>
            <w:tcW w:w="2340" w:type="dxa"/>
          </w:tcPr>
          <w:p w14:paraId="634A8767" w14:textId="044D777B" w:rsidR="002B4528" w:rsidRPr="006165C0" w:rsidRDefault="002B4528" w:rsidP="006165C0">
            <w:pPr>
              <w:autoSpaceDE/>
              <w:autoSpaceDN/>
              <w:adjustRightInd/>
              <w:rPr>
                <w:rFonts w:ascii="Times New Roman" w:hAnsi="Times New Roman"/>
              </w:rPr>
            </w:pPr>
          </w:p>
        </w:tc>
      </w:tr>
      <w:tr w:rsidR="002B4528" w:rsidRPr="002B4528" w14:paraId="1B6415A5" w14:textId="77777777" w:rsidTr="002B4528">
        <w:trPr>
          <w:cantSplit/>
        </w:trPr>
        <w:tc>
          <w:tcPr>
            <w:tcW w:w="2047" w:type="dxa"/>
          </w:tcPr>
          <w:p w14:paraId="3C7A0B6F" w14:textId="77777777" w:rsidR="002B4528" w:rsidRPr="006165C0" w:rsidRDefault="002B4528" w:rsidP="006165C0">
            <w:pPr>
              <w:autoSpaceDE/>
              <w:autoSpaceDN/>
              <w:adjustRightInd/>
              <w:rPr>
                <w:rFonts w:ascii="Times New Roman" w:hAnsi="Times New Roman"/>
              </w:rPr>
            </w:pPr>
          </w:p>
        </w:tc>
        <w:tc>
          <w:tcPr>
            <w:tcW w:w="2070" w:type="dxa"/>
          </w:tcPr>
          <w:p w14:paraId="5D7BC177" w14:textId="5D7992A6" w:rsidR="002B4528" w:rsidRPr="006165C0" w:rsidRDefault="002B4528" w:rsidP="006165C0">
            <w:pPr>
              <w:autoSpaceDE/>
              <w:autoSpaceDN/>
              <w:adjustRightInd/>
              <w:rPr>
                <w:rFonts w:ascii="Times New Roman" w:hAnsi="Times New Roman"/>
              </w:rPr>
            </w:pPr>
          </w:p>
        </w:tc>
        <w:tc>
          <w:tcPr>
            <w:tcW w:w="2250" w:type="dxa"/>
          </w:tcPr>
          <w:p w14:paraId="454406CE" w14:textId="376FF793" w:rsidR="002B4528" w:rsidRPr="006165C0" w:rsidRDefault="002B4528" w:rsidP="006165C0">
            <w:pPr>
              <w:autoSpaceDE/>
              <w:autoSpaceDN/>
              <w:adjustRightInd/>
              <w:rPr>
                <w:rFonts w:ascii="Times New Roman" w:hAnsi="Times New Roman"/>
              </w:rPr>
            </w:pPr>
          </w:p>
        </w:tc>
        <w:tc>
          <w:tcPr>
            <w:tcW w:w="2250" w:type="dxa"/>
          </w:tcPr>
          <w:p w14:paraId="0EE12D7C" w14:textId="45B94327" w:rsidR="002B4528" w:rsidRPr="006165C0" w:rsidRDefault="002B4528" w:rsidP="006165C0">
            <w:pPr>
              <w:autoSpaceDE/>
              <w:autoSpaceDN/>
              <w:adjustRightInd/>
              <w:rPr>
                <w:rFonts w:ascii="Times New Roman" w:hAnsi="Times New Roman"/>
              </w:rPr>
            </w:pPr>
          </w:p>
        </w:tc>
        <w:tc>
          <w:tcPr>
            <w:tcW w:w="2340" w:type="dxa"/>
          </w:tcPr>
          <w:p w14:paraId="6F9AA976" w14:textId="262EF32D" w:rsidR="002B4528" w:rsidRPr="006165C0" w:rsidRDefault="002B4528" w:rsidP="006165C0">
            <w:pPr>
              <w:autoSpaceDE/>
              <w:autoSpaceDN/>
              <w:adjustRightInd/>
              <w:rPr>
                <w:rFonts w:ascii="Times New Roman" w:hAnsi="Times New Roman"/>
              </w:rPr>
            </w:pPr>
          </w:p>
        </w:tc>
      </w:tr>
    </w:tbl>
    <w:p w14:paraId="11D8D2DD" w14:textId="77777777" w:rsidR="0057264E" w:rsidRPr="002B4528"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rPr>
      </w:pPr>
      <w:r w:rsidRPr="002B4528">
        <w:rPr>
          <w:rFonts w:ascii="Times New Roman" w:hAnsi="Times New Roman"/>
          <w:i/>
          <w:vanish/>
          <w:highlight w:val="yellow"/>
        </w:rPr>
        <w:t xml:space="preserve">List </w:t>
      </w:r>
      <w:r w:rsidR="007E3912" w:rsidRPr="002B4528">
        <w:rPr>
          <w:rFonts w:ascii="Times New Roman" w:hAnsi="Times New Roman"/>
          <w:i/>
          <w:vanish/>
          <w:highlight w:val="yellow"/>
        </w:rPr>
        <w:t xml:space="preserve">all </w:t>
      </w:r>
      <w:r w:rsidRPr="002B4528">
        <w:rPr>
          <w:rFonts w:ascii="Times New Roman" w:hAnsi="Times New Roman"/>
          <w:i/>
          <w:vanish/>
          <w:highlight w:val="yellow"/>
        </w:rPr>
        <w:t xml:space="preserve">principal contacts </w:t>
      </w:r>
      <w:r w:rsidR="007E3912" w:rsidRPr="002B4528">
        <w:rPr>
          <w:rFonts w:ascii="Times New Roman" w:hAnsi="Times New Roman"/>
          <w:i/>
          <w:vanish/>
          <w:highlight w:val="yellow"/>
        </w:rPr>
        <w:t>including</w:t>
      </w:r>
      <w:r w:rsidRPr="002B4528">
        <w:rPr>
          <w:rFonts w:ascii="Times New Roman" w:hAnsi="Times New Roman"/>
          <w:i/>
          <w:vanish/>
          <w:highlight w:val="yellow"/>
        </w:rPr>
        <w:t>:</w:t>
      </w:r>
      <w:r w:rsidR="00273360" w:rsidRPr="002B4528">
        <w:rPr>
          <w:rFonts w:ascii="Times New Roman" w:hAnsi="Times New Roman"/>
          <w:i/>
          <w:vanish/>
          <w:highlight w:val="yellow"/>
        </w:rPr>
        <w:t xml:space="preserve"> </w:t>
      </w:r>
      <w:r w:rsidRPr="002B4528">
        <w:rPr>
          <w:rFonts w:ascii="Times New Roman" w:hAnsi="Times New Roman"/>
          <w:i/>
          <w:vanish/>
          <w:highlight w:val="yellow"/>
        </w:rPr>
        <w:t xml:space="preserve">NPS Regional Contact, NPS-DSC Project Manager, FS Engineer, FS Ranger, FWS Regional Contact, Refuge Manager, FHWA Area Engineer, </w:t>
      </w:r>
      <w:r w:rsidR="001E2397" w:rsidRPr="002B4528">
        <w:rPr>
          <w:rFonts w:ascii="Times New Roman" w:hAnsi="Times New Roman"/>
          <w:i/>
          <w:vanish/>
          <w:highlight w:val="yellow"/>
        </w:rPr>
        <w:t xml:space="preserve">NEPA Contact, SHPO, </w:t>
      </w:r>
      <w:r w:rsidR="00273360" w:rsidRPr="002B4528">
        <w:rPr>
          <w:rFonts w:ascii="Times New Roman" w:hAnsi="Times New Roman"/>
          <w:i/>
          <w:vanish/>
          <w:highlight w:val="yellow"/>
        </w:rPr>
        <w:t>ROW</w:t>
      </w:r>
      <w:r w:rsidRPr="002B4528">
        <w:rPr>
          <w:rFonts w:ascii="Times New Roman" w:hAnsi="Times New Roman"/>
          <w:i/>
          <w:vanish/>
          <w:highlight w:val="yellow"/>
        </w:rPr>
        <w:t xml:space="preserve"> Contacts, </w:t>
      </w:r>
      <w:r w:rsidR="00A77DC4" w:rsidRPr="002B4528">
        <w:rPr>
          <w:rFonts w:ascii="Times New Roman" w:hAnsi="Times New Roman"/>
          <w:i/>
          <w:vanish/>
          <w:highlight w:val="yellow"/>
        </w:rPr>
        <w:t>Utility Contacts</w:t>
      </w:r>
      <w:r w:rsidR="001E2397" w:rsidRPr="002B4528">
        <w:rPr>
          <w:rFonts w:ascii="Times New Roman" w:hAnsi="Times New Roman"/>
          <w:i/>
          <w:vanish/>
          <w:highlight w:val="yellow"/>
        </w:rPr>
        <w:t>, and others pertinent to project scope</w:t>
      </w:r>
      <w:r w:rsidR="001E2397" w:rsidRPr="002B4528">
        <w:rPr>
          <w:rFonts w:ascii="Times New Roman" w:hAnsi="Times New Roman"/>
          <w:i/>
          <w:vanish/>
        </w:rPr>
        <w:t>.</w:t>
      </w:r>
    </w:p>
    <w:p w14:paraId="0FCAAF19" w14:textId="77777777" w:rsidR="007E3912" w:rsidRDefault="007E3912"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sectPr w:rsidR="007E3912" w:rsidSect="006165C0">
          <w:headerReference w:type="even" r:id="rId32"/>
          <w:headerReference w:type="default" r:id="rId33"/>
          <w:footerReference w:type="default" r:id="rId34"/>
          <w:footnotePr>
            <w:numRestart w:val="eachSect"/>
          </w:footnotePr>
          <w:endnotePr>
            <w:numFmt w:val="decimal"/>
          </w:endnotePr>
          <w:pgSz w:w="12240" w:h="15840" w:code="1"/>
          <w:pgMar w:top="720" w:right="720" w:bottom="720" w:left="1267" w:header="360" w:footer="367" w:gutter="0"/>
          <w:cols w:space="270"/>
          <w:docGrid w:linePitch="272"/>
        </w:sectPr>
      </w:pPr>
    </w:p>
    <w:p w14:paraId="70B88712" w14:textId="77777777" w:rsidR="007E3912" w:rsidRDefault="007E3912"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sectPr w:rsidR="007E3912" w:rsidSect="006165C0">
          <w:footnotePr>
            <w:numRestart w:val="eachSect"/>
          </w:footnotePr>
          <w:endnotePr>
            <w:numFmt w:val="decimal"/>
          </w:endnotePr>
          <w:pgSz w:w="12240" w:h="15840"/>
          <w:pgMar w:top="720" w:right="1980" w:bottom="720" w:left="1890" w:header="1080" w:footer="720" w:gutter="0"/>
          <w:cols w:num="2" w:space="450"/>
        </w:sectPr>
      </w:pPr>
    </w:p>
    <w:p w14:paraId="355547B5" w14:textId="77777777" w:rsidR="005C54A8" w:rsidRPr="002A40DB" w:rsidRDefault="005C54A8"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b/>
        </w:rPr>
      </w:pPr>
      <w:r w:rsidRPr="002A40DB">
        <w:rPr>
          <w:rFonts w:ascii="Times New Roman" w:hAnsi="Times New Roman"/>
          <w:b/>
        </w:rPr>
        <w:t>V</w:t>
      </w:r>
      <w:r>
        <w:rPr>
          <w:rFonts w:ascii="Times New Roman" w:hAnsi="Times New Roman"/>
          <w:b/>
        </w:rPr>
        <w:t>II</w:t>
      </w:r>
      <w:r w:rsidRPr="002A40DB">
        <w:rPr>
          <w:rFonts w:ascii="Times New Roman" w:hAnsi="Times New Roman"/>
          <w:b/>
        </w:rPr>
        <w:t>.</w:t>
      </w:r>
      <w:r w:rsidRPr="002A40DB">
        <w:rPr>
          <w:rFonts w:ascii="Times New Roman" w:hAnsi="Times New Roman"/>
          <w:b/>
        </w:rPr>
        <w:tab/>
      </w:r>
      <w:r>
        <w:rPr>
          <w:rFonts w:ascii="Times New Roman" w:hAnsi="Times New Roman"/>
          <w:b/>
          <w:u w:val="single"/>
        </w:rPr>
        <w:t>CERTIFICATION</w:t>
      </w:r>
    </w:p>
    <w:p w14:paraId="23ACAEB7" w14:textId="77777777" w:rsidR="0057264E"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32B772A8" w14:textId="77777777" w:rsidR="006841E9" w:rsidRDefault="006841E9"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42B65825" w14:textId="77777777" w:rsidR="006841E9" w:rsidRPr="004C4EA7" w:rsidRDefault="006841E9"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Prepared by:</w:t>
      </w:r>
      <w:r>
        <w:rPr>
          <w:rFonts w:ascii="Times New Roman" w:hAnsi="Times New Roman"/>
        </w:rPr>
        <w:tab/>
      </w:r>
      <w:r>
        <w:rPr>
          <w:rFonts w:ascii="Times New Roman" w:hAnsi="Times New Roman"/>
        </w:rPr>
        <w:tab/>
      </w:r>
      <w:r>
        <w:rPr>
          <w:rFonts w:ascii="Times New Roman" w:hAnsi="Times New Roman"/>
        </w:rPr>
        <w:tab/>
      </w:r>
      <w:r w:rsidRPr="006841E9">
        <w:rPr>
          <w:rFonts w:ascii="Times New Roman" w:hAnsi="Times New Roman"/>
          <w:b/>
          <w:sz w:val="24"/>
          <w:szCs w:val="24"/>
          <w:u w:val="single"/>
        </w:rPr>
        <w:t>[P</w:t>
      </w:r>
      <w:r w:rsidR="004C4EA7">
        <w:rPr>
          <w:rFonts w:ascii="Times New Roman" w:hAnsi="Times New Roman"/>
          <w:b/>
          <w:sz w:val="24"/>
          <w:szCs w:val="24"/>
          <w:u w:val="single"/>
        </w:rPr>
        <w:t>reparer’s Name</w:t>
      </w:r>
      <w:r w:rsidRPr="006841E9">
        <w:rPr>
          <w:rFonts w:ascii="Times New Roman" w:hAnsi="Times New Roman"/>
          <w:b/>
          <w:sz w:val="24"/>
          <w:szCs w:val="24"/>
          <w:u w:val="single"/>
        </w:rPr>
        <w:t>]</w:t>
      </w:r>
      <w:r w:rsidR="004C4EA7">
        <w:rPr>
          <w:rFonts w:ascii="Times New Roman" w:hAnsi="Times New Roman"/>
          <w:sz w:val="24"/>
          <w:szCs w:val="24"/>
        </w:rPr>
        <w:tab/>
      </w:r>
      <w:r w:rsidR="004C4EA7">
        <w:rPr>
          <w:rFonts w:ascii="Times New Roman" w:hAnsi="Times New Roman"/>
          <w:sz w:val="24"/>
          <w:szCs w:val="24"/>
        </w:rPr>
        <w:tab/>
      </w:r>
      <w:r w:rsidR="004C4EA7">
        <w:rPr>
          <w:rFonts w:ascii="Times New Roman" w:hAnsi="Times New Roman"/>
          <w:sz w:val="24"/>
          <w:szCs w:val="24"/>
        </w:rPr>
        <w:tab/>
      </w:r>
      <w:r w:rsidR="004C4EA7" w:rsidRPr="004C4EA7">
        <w:rPr>
          <w:rFonts w:ascii="Times New Roman" w:hAnsi="Times New Roman"/>
        </w:rPr>
        <w:t>Date:</w:t>
      </w:r>
      <w:r w:rsidR="004C4EA7">
        <w:rPr>
          <w:rFonts w:ascii="Times New Roman" w:hAnsi="Times New Roman"/>
        </w:rPr>
        <w:tab/>
      </w:r>
      <w:r w:rsidR="004C4EA7" w:rsidRPr="004C4EA7">
        <w:rPr>
          <w:rFonts w:ascii="Times New Roman" w:hAnsi="Times New Roman"/>
          <w:b/>
          <w:u w:val="single"/>
        </w:rPr>
        <w:t>[DATE]</w:t>
      </w:r>
    </w:p>
    <w:p w14:paraId="6860575C" w14:textId="77777777" w:rsidR="006841E9" w:rsidRDefault="006841E9"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[title]</w:t>
      </w:r>
    </w:p>
    <w:p w14:paraId="53044F0B" w14:textId="77777777" w:rsidR="006841E9" w:rsidRDefault="006841E9"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6759450A" w14:textId="77777777" w:rsidR="004C4EA7" w:rsidRPr="004C4EA7" w:rsidRDefault="006841E9"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Recommended by:</w:t>
      </w:r>
      <w:r>
        <w:rPr>
          <w:rFonts w:ascii="Times New Roman" w:hAnsi="Times New Roman"/>
        </w:rPr>
        <w:tab/>
      </w:r>
      <w:r w:rsidRPr="006841E9">
        <w:rPr>
          <w:rFonts w:ascii="Times New Roman" w:hAnsi="Times New Roman"/>
          <w:b/>
          <w:sz w:val="24"/>
          <w:szCs w:val="24"/>
          <w:u w:val="single"/>
        </w:rPr>
        <w:t>[</w:t>
      </w:r>
      <w:proofErr w:type="spellStart"/>
      <w:r w:rsidRPr="006841E9">
        <w:rPr>
          <w:rFonts w:ascii="Times New Roman" w:hAnsi="Times New Roman"/>
          <w:b/>
          <w:sz w:val="24"/>
          <w:szCs w:val="24"/>
          <w:u w:val="single"/>
        </w:rPr>
        <w:t>P</w:t>
      </w:r>
      <w:r w:rsidR="004C4EA7">
        <w:rPr>
          <w:rFonts w:ascii="Times New Roman" w:hAnsi="Times New Roman"/>
          <w:b/>
          <w:sz w:val="24"/>
          <w:szCs w:val="24"/>
          <w:u w:val="single"/>
        </w:rPr>
        <w:t>roj</w:t>
      </w:r>
      <w:proofErr w:type="spellEnd"/>
      <w:r w:rsidR="004C4EA7">
        <w:rPr>
          <w:rFonts w:ascii="Times New Roman" w:hAnsi="Times New Roman"/>
          <w:b/>
          <w:sz w:val="24"/>
          <w:szCs w:val="24"/>
          <w:u w:val="single"/>
        </w:rPr>
        <w:t>.</w:t>
      </w:r>
      <w:r w:rsidRPr="006841E9">
        <w:rPr>
          <w:rFonts w:ascii="Times New Roman" w:hAnsi="Times New Roman"/>
          <w:b/>
          <w:sz w:val="24"/>
          <w:szCs w:val="24"/>
          <w:u w:val="single"/>
        </w:rPr>
        <w:t xml:space="preserve"> </w:t>
      </w:r>
      <w:proofErr w:type="spellStart"/>
      <w:r w:rsidRPr="006841E9">
        <w:rPr>
          <w:rFonts w:ascii="Times New Roman" w:hAnsi="Times New Roman"/>
          <w:b/>
          <w:sz w:val="24"/>
          <w:szCs w:val="24"/>
          <w:u w:val="single"/>
        </w:rPr>
        <w:t>M</w:t>
      </w:r>
      <w:r w:rsidR="004C4EA7">
        <w:rPr>
          <w:rFonts w:ascii="Times New Roman" w:hAnsi="Times New Roman"/>
          <w:b/>
          <w:sz w:val="24"/>
          <w:szCs w:val="24"/>
          <w:u w:val="single"/>
        </w:rPr>
        <w:t>gr</w:t>
      </w:r>
      <w:r w:rsidRPr="006841E9">
        <w:rPr>
          <w:rFonts w:ascii="Times New Roman" w:hAnsi="Times New Roman"/>
          <w:b/>
          <w:sz w:val="24"/>
          <w:szCs w:val="24"/>
          <w:u w:val="single"/>
        </w:rPr>
        <w:t>’</w:t>
      </w:r>
      <w:r w:rsidR="004C4EA7">
        <w:rPr>
          <w:rFonts w:ascii="Times New Roman" w:hAnsi="Times New Roman"/>
          <w:b/>
          <w:sz w:val="24"/>
          <w:szCs w:val="24"/>
          <w:u w:val="single"/>
        </w:rPr>
        <w:t>s</w:t>
      </w:r>
      <w:proofErr w:type="spellEnd"/>
      <w:r w:rsidRPr="006841E9">
        <w:rPr>
          <w:rFonts w:ascii="Times New Roman" w:hAnsi="Times New Roman"/>
          <w:b/>
          <w:sz w:val="24"/>
          <w:szCs w:val="24"/>
          <w:u w:val="single"/>
        </w:rPr>
        <w:t xml:space="preserve"> N</w:t>
      </w:r>
      <w:r w:rsidR="004C4EA7">
        <w:rPr>
          <w:rFonts w:ascii="Times New Roman" w:hAnsi="Times New Roman"/>
          <w:b/>
          <w:sz w:val="24"/>
          <w:szCs w:val="24"/>
          <w:u w:val="single"/>
        </w:rPr>
        <w:t>ame</w:t>
      </w:r>
      <w:r w:rsidRPr="006841E9">
        <w:rPr>
          <w:rFonts w:ascii="Times New Roman" w:hAnsi="Times New Roman"/>
          <w:b/>
          <w:sz w:val="24"/>
          <w:szCs w:val="24"/>
          <w:u w:val="single"/>
        </w:rPr>
        <w:t>]</w:t>
      </w:r>
      <w:r w:rsidR="004C4EA7" w:rsidRPr="004C4EA7">
        <w:rPr>
          <w:rFonts w:ascii="Times New Roman" w:hAnsi="Times New Roman"/>
          <w:b/>
          <w:sz w:val="24"/>
          <w:szCs w:val="24"/>
        </w:rPr>
        <w:tab/>
      </w:r>
      <w:r w:rsidR="004C4EA7" w:rsidRPr="004C4EA7">
        <w:rPr>
          <w:rFonts w:ascii="Times New Roman" w:hAnsi="Times New Roman"/>
          <w:b/>
          <w:sz w:val="24"/>
          <w:szCs w:val="24"/>
        </w:rPr>
        <w:tab/>
      </w:r>
      <w:r w:rsidR="004C4EA7" w:rsidRPr="004C4EA7">
        <w:rPr>
          <w:rFonts w:ascii="Times New Roman" w:hAnsi="Times New Roman"/>
          <w:b/>
          <w:sz w:val="24"/>
          <w:szCs w:val="24"/>
        </w:rPr>
        <w:tab/>
      </w:r>
      <w:r w:rsidR="004C4EA7" w:rsidRPr="004C4EA7">
        <w:rPr>
          <w:rFonts w:ascii="Times New Roman" w:hAnsi="Times New Roman"/>
        </w:rPr>
        <w:t>Date:</w:t>
      </w:r>
      <w:r w:rsidR="004C4EA7">
        <w:rPr>
          <w:rFonts w:ascii="Times New Roman" w:hAnsi="Times New Roman"/>
        </w:rPr>
        <w:tab/>
      </w:r>
      <w:r w:rsidR="004C4EA7" w:rsidRPr="004C4EA7">
        <w:rPr>
          <w:rFonts w:ascii="Times New Roman" w:hAnsi="Times New Roman"/>
          <w:b/>
          <w:u w:val="single"/>
        </w:rPr>
        <w:t>[DATE]</w:t>
      </w:r>
    </w:p>
    <w:p w14:paraId="66BA8DFC" w14:textId="77777777" w:rsidR="006841E9" w:rsidRDefault="006841E9"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Project Manager</w:t>
      </w:r>
    </w:p>
    <w:p w14:paraId="1DE5F855" w14:textId="77777777" w:rsidR="006841E9" w:rsidRDefault="006841E9"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1A748B0E" w14:textId="1FFE594F" w:rsidR="006841E9" w:rsidRDefault="002B4528"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5F1A4143" wp14:editId="68D2B5CB">
                <wp:simplePos x="0" y="0"/>
                <wp:positionH relativeFrom="column">
                  <wp:posOffset>1112520</wp:posOffset>
                </wp:positionH>
                <wp:positionV relativeFrom="paragraph">
                  <wp:posOffset>147320</wp:posOffset>
                </wp:positionV>
                <wp:extent cx="3150235" cy="384175"/>
                <wp:effectExtent l="0" t="0" r="1206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384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B96D0" id="Rectangle 2" o:spid="_x0000_s1026" style="position:absolute;margin-left:87.6pt;margin-top:11.6pt;width:248.05pt;height: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" filled="f"/>
            </w:pict>
          </mc:Fallback>
        </mc:AlternateContent>
      </w:r>
    </w:p>
    <w:p w14:paraId="04075814" w14:textId="4C98E10C" w:rsidR="004C4EA7" w:rsidRDefault="006841E9"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r>
        <w:rPr>
          <w:rFonts w:ascii="Times New Roman" w:hAnsi="Times New Roman"/>
        </w:rPr>
        <w:t>Approved by:</w:t>
      </w:r>
      <w:r>
        <w:rPr>
          <w:rFonts w:ascii="Times New Roman" w:hAnsi="Times New Roman"/>
        </w:rPr>
        <w:tab/>
      </w:r>
      <w:r w:rsidR="004C4EA7">
        <w:rPr>
          <w:rFonts w:ascii="Times New Roman" w:hAnsi="Times New Roman"/>
        </w:rPr>
        <w:tab/>
      </w:r>
    </w:p>
    <w:p w14:paraId="28CAAF63" w14:textId="4809FA3A" w:rsidR="006841E9" w:rsidRDefault="006841E9"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02B744AE" w14:textId="77777777" w:rsidR="0057264E"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rPr>
      </w:pPr>
    </w:p>
    <w:p w14:paraId="4BD28746" w14:textId="58A310C7" w:rsidR="00030701" w:rsidRPr="003D2EE3" w:rsidRDefault="0052758D" w:rsidP="006165C0">
      <w:pPr>
        <w:rPr>
          <w:rFonts w:ascii="Times New Roman" w:hAnsi="Times New Roman"/>
          <w:i/>
          <w:vanish/>
          <w:highlight w:val="yellow"/>
        </w:rPr>
      </w:pP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 xml:space="preserve">Project Management </w:t>
      </w:r>
      <w:r>
        <w:rPr>
          <w:rFonts w:ascii="Times New Roman" w:hAnsi="Times New Roman"/>
        </w:rPr>
        <w:t>Branch Chief</w:t>
      </w:r>
      <w:r w:rsidRPr="003D2EE3">
        <w:rPr>
          <w:rFonts w:ascii="Times New Roman" w:hAnsi="Times New Roman"/>
          <w:i/>
          <w:vanish/>
          <w:highlight w:val="yellow"/>
        </w:rPr>
        <w:t xml:space="preserve"> </w:t>
      </w:r>
      <w:r w:rsidR="004C4EA7" w:rsidRPr="003D2EE3">
        <w:rPr>
          <w:rFonts w:ascii="Times New Roman" w:hAnsi="Times New Roman"/>
          <w:i/>
          <w:vanish/>
          <w:highlight w:val="yellow"/>
        </w:rPr>
        <w:t xml:space="preserve">Upon completion, save as a pdf; follow the standard file naming convention.  Provide to the </w:t>
      </w:r>
      <w:r w:rsidR="0073312D" w:rsidRPr="003D2EE3">
        <w:rPr>
          <w:rFonts w:ascii="Times New Roman" w:hAnsi="Times New Roman"/>
          <w:i/>
          <w:vanish/>
          <w:highlight w:val="yellow"/>
        </w:rPr>
        <w:t>PM Engineer</w:t>
      </w:r>
      <w:r w:rsidR="004C4EA7" w:rsidRPr="003D2EE3">
        <w:rPr>
          <w:rFonts w:ascii="Times New Roman" w:hAnsi="Times New Roman"/>
          <w:i/>
          <w:vanish/>
          <w:highlight w:val="yellow"/>
        </w:rPr>
        <w:t xml:space="preserve"> </w:t>
      </w:r>
      <w:r w:rsidR="00EE46DA" w:rsidRPr="003D2EE3">
        <w:rPr>
          <w:rFonts w:ascii="Times New Roman" w:hAnsi="Times New Roman"/>
          <w:i/>
          <w:vanish/>
          <w:highlight w:val="yellow"/>
        </w:rPr>
        <w:t xml:space="preserve">as a pdf </w:t>
      </w:r>
      <w:r w:rsidR="004C4EA7" w:rsidRPr="003D2EE3">
        <w:rPr>
          <w:rFonts w:ascii="Times New Roman" w:hAnsi="Times New Roman"/>
          <w:i/>
          <w:vanish/>
          <w:highlight w:val="yellow"/>
        </w:rPr>
        <w:t xml:space="preserve">for review and approval.  </w:t>
      </w:r>
      <w:r w:rsidR="00EE46DA" w:rsidRPr="003D2EE3">
        <w:rPr>
          <w:rFonts w:ascii="Times New Roman" w:hAnsi="Times New Roman"/>
          <w:i/>
          <w:vanish/>
          <w:highlight w:val="yellow"/>
        </w:rPr>
        <w:t xml:space="preserve">Upon approving, </w:t>
      </w:r>
      <w:r w:rsidR="00716C7D" w:rsidRPr="003D2EE3">
        <w:rPr>
          <w:rFonts w:ascii="Times New Roman" w:hAnsi="Times New Roman"/>
          <w:i/>
          <w:vanish/>
          <w:highlight w:val="yellow"/>
        </w:rPr>
        <w:t>the PM</w:t>
      </w:r>
      <w:r w:rsidR="004C4EA7" w:rsidRPr="003D2EE3">
        <w:rPr>
          <w:rFonts w:ascii="Times New Roman" w:hAnsi="Times New Roman"/>
          <w:i/>
          <w:vanish/>
          <w:highlight w:val="yellow"/>
        </w:rPr>
        <w:t xml:space="preserve"> Engineer will </w:t>
      </w:r>
      <w:r w:rsidR="00EE46DA" w:rsidRPr="003D2EE3">
        <w:rPr>
          <w:rFonts w:ascii="Times New Roman" w:hAnsi="Times New Roman"/>
          <w:i/>
          <w:vanish/>
          <w:highlight w:val="yellow"/>
        </w:rPr>
        <w:t xml:space="preserve">use the “Sign &amp; Certify” feature </w:t>
      </w:r>
      <w:r w:rsidR="00030701" w:rsidRPr="003D2EE3">
        <w:rPr>
          <w:rFonts w:ascii="Times New Roman" w:hAnsi="Times New Roman"/>
          <w:i/>
          <w:vanish/>
          <w:highlight w:val="yellow"/>
        </w:rPr>
        <w:t>under “</w:t>
      </w:r>
      <w:r w:rsidR="00EE46DA" w:rsidRPr="003D2EE3">
        <w:rPr>
          <w:rFonts w:ascii="Times New Roman" w:hAnsi="Times New Roman"/>
          <w:i/>
          <w:vanish/>
          <w:highlight w:val="yellow"/>
        </w:rPr>
        <w:t>Tools” in Adobe to “Place Signature” in the box above</w:t>
      </w:r>
      <w:r w:rsidR="00030701" w:rsidRPr="003D2EE3">
        <w:rPr>
          <w:rFonts w:ascii="Times New Roman" w:hAnsi="Times New Roman"/>
          <w:i/>
          <w:vanish/>
          <w:highlight w:val="yellow"/>
        </w:rPr>
        <w:t>.</w:t>
      </w:r>
    </w:p>
    <w:p w14:paraId="669C6DE2" w14:textId="77777777" w:rsidR="004C4EA7" w:rsidRPr="003D2EE3" w:rsidRDefault="004C4EA7" w:rsidP="006165C0">
      <w:pPr>
        <w:rPr>
          <w:rFonts w:ascii="Times New Roman" w:hAnsi="Times New Roman"/>
          <w:i/>
          <w:vanish/>
          <w:highlight w:val="yellow"/>
        </w:rPr>
      </w:pPr>
    </w:p>
    <w:p w14:paraId="1A3065B3" w14:textId="77777777" w:rsidR="0057264E" w:rsidRPr="003D2EE3"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highlight w:val="yellow"/>
        </w:rPr>
      </w:pPr>
      <w:r w:rsidRPr="003D2EE3">
        <w:rPr>
          <w:rFonts w:ascii="Times New Roman" w:hAnsi="Times New Roman"/>
          <w:i/>
          <w:vanish/>
          <w:highlight w:val="yellow"/>
        </w:rPr>
        <w:t xml:space="preserve">Upon final approval of this report, Scoping Report Updates may be submitted at any time up to award of the project.  </w:t>
      </w:r>
      <w:r w:rsidRPr="003D2EE3">
        <w:rPr>
          <w:rFonts w:ascii="Times New Roman" w:hAnsi="Times New Roman"/>
          <w:b/>
          <w:bCs/>
          <w:i/>
          <w:vanish/>
          <w:highlight w:val="yellow"/>
        </w:rPr>
        <w:t>As a minimum</w:t>
      </w:r>
      <w:r w:rsidRPr="003D2EE3">
        <w:rPr>
          <w:rFonts w:ascii="Times New Roman" w:hAnsi="Times New Roman"/>
          <w:i/>
          <w:vanish/>
          <w:highlight w:val="yellow"/>
        </w:rPr>
        <w:t xml:space="preserve">, provide </w:t>
      </w:r>
      <w:r w:rsidR="008C5A30" w:rsidRPr="003D2EE3">
        <w:rPr>
          <w:rFonts w:ascii="Times New Roman" w:hAnsi="Times New Roman"/>
          <w:i/>
          <w:vanish/>
          <w:highlight w:val="yellow"/>
        </w:rPr>
        <w:t xml:space="preserve">interim </w:t>
      </w:r>
      <w:r w:rsidRPr="003D2EE3">
        <w:rPr>
          <w:rFonts w:ascii="Times New Roman" w:hAnsi="Times New Roman"/>
          <w:i/>
          <w:vanish/>
          <w:highlight w:val="yellow"/>
        </w:rPr>
        <w:t xml:space="preserve">Scoping Report Updates </w:t>
      </w:r>
      <w:r w:rsidR="000C753F" w:rsidRPr="003D2EE3">
        <w:rPr>
          <w:rFonts w:ascii="Times New Roman" w:hAnsi="Times New Roman"/>
          <w:i/>
          <w:vanish/>
          <w:highlight w:val="yellow"/>
        </w:rPr>
        <w:t xml:space="preserve">using </w:t>
      </w:r>
      <w:r w:rsidR="00FC01F0">
        <w:fldChar w:fldCharType="begin"/>
      </w:r>
      <w:r w:rsidR="00FC01F0">
        <w:rPr>
          <w:vanish/>
        </w:rPr>
        <w:instrText xml:space="preserve"> HYPERLINK "http://169.135.226.20/files/qbs/Templates/EFL-TM-PMB-02_Design-Scoping-Report-Update.docx" </w:instrText>
      </w:r>
      <w:r w:rsidR="00FC01F0">
        <w:fldChar w:fldCharType="separate"/>
      </w:r>
      <w:r w:rsidR="000C753F" w:rsidRPr="003D2EE3">
        <w:rPr>
          <w:rStyle w:val="Hyperlink"/>
          <w:rFonts w:ascii="Times New Roman" w:hAnsi="Times New Roman"/>
          <w:i/>
          <w:vanish/>
          <w:color w:val="auto"/>
          <w:highlight w:val="yellow"/>
        </w:rPr>
        <w:t>EFL-TM-</w:t>
      </w:r>
      <w:r w:rsidR="00716C7D" w:rsidRPr="003D2EE3">
        <w:rPr>
          <w:rStyle w:val="Hyperlink"/>
          <w:rFonts w:ascii="Times New Roman" w:hAnsi="Times New Roman"/>
          <w:i/>
          <w:vanish/>
          <w:color w:val="auto"/>
          <w:highlight w:val="yellow"/>
        </w:rPr>
        <w:t>PMB</w:t>
      </w:r>
      <w:r w:rsidR="000C753F" w:rsidRPr="003D2EE3">
        <w:rPr>
          <w:rStyle w:val="Hyperlink"/>
          <w:rFonts w:ascii="Times New Roman" w:hAnsi="Times New Roman"/>
          <w:i/>
          <w:vanish/>
          <w:color w:val="auto"/>
          <w:highlight w:val="yellow"/>
        </w:rPr>
        <w:t>-0</w:t>
      </w:r>
      <w:r w:rsidR="00716C7D" w:rsidRPr="003D2EE3">
        <w:rPr>
          <w:rStyle w:val="Hyperlink"/>
          <w:rFonts w:ascii="Times New Roman" w:hAnsi="Times New Roman"/>
          <w:i/>
          <w:vanish/>
          <w:color w:val="auto"/>
          <w:highlight w:val="yellow"/>
        </w:rPr>
        <w:t>2</w:t>
      </w:r>
      <w:r w:rsidR="00FC01F0">
        <w:rPr>
          <w:rStyle w:val="Hyperlink"/>
          <w:rFonts w:ascii="Times New Roman" w:hAnsi="Times New Roman"/>
          <w:i/>
          <w:vanish/>
          <w:color w:val="auto"/>
          <w:highlight w:val="yellow"/>
        </w:rPr>
        <w:fldChar w:fldCharType="end"/>
      </w:r>
      <w:r w:rsidR="000C753F" w:rsidRPr="003D2EE3">
        <w:rPr>
          <w:rFonts w:ascii="Times New Roman" w:hAnsi="Times New Roman"/>
          <w:i/>
          <w:vanish/>
          <w:highlight w:val="yellow"/>
        </w:rPr>
        <w:t>,</w:t>
      </w:r>
      <w:r w:rsidR="008C5A30" w:rsidRPr="003D2EE3">
        <w:rPr>
          <w:rFonts w:ascii="Times New Roman" w:hAnsi="Times New Roman"/>
          <w:i/>
          <w:vanish/>
          <w:highlight w:val="yellow"/>
        </w:rPr>
        <w:t xml:space="preserve"> whenever there is a change in scope or any change in information that should be communicated, </w:t>
      </w:r>
      <w:r w:rsidRPr="003D2EE3">
        <w:rPr>
          <w:rFonts w:ascii="Times New Roman" w:hAnsi="Times New Roman"/>
          <w:i/>
          <w:vanish/>
          <w:highlight w:val="yellow"/>
        </w:rPr>
        <w:t>at the following times:</w:t>
      </w:r>
    </w:p>
    <w:p w14:paraId="4DBA3B66" w14:textId="77777777" w:rsidR="0057264E" w:rsidRPr="003D2EE3"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highlight w:val="yellow"/>
        </w:rPr>
      </w:pPr>
    </w:p>
    <w:p w14:paraId="7C859ACF" w14:textId="77777777" w:rsidR="0057264E" w:rsidRPr="003D2EE3"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highlight w:val="yellow"/>
        </w:rPr>
      </w:pPr>
      <w:r w:rsidRPr="003D2EE3">
        <w:rPr>
          <w:rFonts w:ascii="Times New Roman" w:hAnsi="Times New Roman"/>
          <w:i/>
          <w:vanish/>
          <w:highlight w:val="yellow"/>
        </w:rPr>
        <w:t>1)</w:t>
      </w:r>
      <w:r w:rsidRPr="003D2EE3">
        <w:rPr>
          <w:rFonts w:ascii="Times New Roman" w:hAnsi="Times New Roman"/>
          <w:i/>
          <w:vanish/>
          <w:highlight w:val="yellow"/>
        </w:rPr>
        <w:tab/>
        <w:t>Initial Preliminary Plan Distribution / Initial Conceptual Design Distribution (A&amp;E)</w:t>
      </w:r>
    </w:p>
    <w:p w14:paraId="2C90E07A" w14:textId="77777777" w:rsidR="0057264E" w:rsidRPr="003D2EE3"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highlight w:val="yellow"/>
        </w:rPr>
      </w:pPr>
      <w:r w:rsidRPr="003D2EE3">
        <w:rPr>
          <w:rFonts w:ascii="Times New Roman" w:hAnsi="Times New Roman"/>
          <w:i/>
          <w:vanish/>
          <w:highlight w:val="yellow"/>
        </w:rPr>
        <w:t>2)</w:t>
      </w:r>
      <w:r w:rsidRPr="003D2EE3">
        <w:rPr>
          <w:rFonts w:ascii="Times New Roman" w:hAnsi="Times New Roman"/>
          <w:i/>
          <w:vanish/>
          <w:highlight w:val="yellow"/>
        </w:rPr>
        <w:tab/>
        <w:t>Final Preliminary Plan Distribution / Final Conceptual Design Distribution (A&amp;E)</w:t>
      </w:r>
    </w:p>
    <w:p w14:paraId="4D0063BD" w14:textId="77777777" w:rsidR="0057264E" w:rsidRPr="003D2EE3"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highlight w:val="yellow"/>
        </w:rPr>
      </w:pPr>
      <w:r w:rsidRPr="003D2EE3">
        <w:rPr>
          <w:rFonts w:ascii="Times New Roman" w:hAnsi="Times New Roman"/>
          <w:i/>
          <w:vanish/>
          <w:highlight w:val="yellow"/>
        </w:rPr>
        <w:t>3)</w:t>
      </w:r>
      <w:r w:rsidRPr="003D2EE3">
        <w:rPr>
          <w:rFonts w:ascii="Times New Roman" w:hAnsi="Times New Roman"/>
          <w:i/>
          <w:vanish/>
          <w:highlight w:val="yellow"/>
        </w:rPr>
        <w:tab/>
        <w:t>Plan-in-Hand Distribution (70% Complete)</w:t>
      </w:r>
    </w:p>
    <w:p w14:paraId="22FF2513" w14:textId="77777777" w:rsidR="0057264E" w:rsidRPr="003D2EE3"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highlight w:val="yellow"/>
        </w:rPr>
      </w:pPr>
      <w:r w:rsidRPr="003D2EE3">
        <w:rPr>
          <w:rFonts w:ascii="Times New Roman" w:hAnsi="Times New Roman"/>
          <w:i/>
          <w:vanish/>
          <w:highlight w:val="yellow"/>
        </w:rPr>
        <w:t>4)</w:t>
      </w:r>
      <w:r w:rsidRPr="003D2EE3">
        <w:rPr>
          <w:rFonts w:ascii="Times New Roman" w:hAnsi="Times New Roman"/>
          <w:i/>
          <w:vanish/>
          <w:highlight w:val="yellow"/>
        </w:rPr>
        <w:tab/>
        <w:t>Internal Review Distribution (95% Complete)</w:t>
      </w:r>
    </w:p>
    <w:p w14:paraId="313E1475" w14:textId="77777777" w:rsidR="0057264E" w:rsidRPr="003D2EE3"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highlight w:val="yellow"/>
        </w:rPr>
      </w:pPr>
      <w:r w:rsidRPr="003D2EE3">
        <w:rPr>
          <w:rFonts w:ascii="Times New Roman" w:hAnsi="Times New Roman"/>
          <w:i/>
          <w:vanish/>
          <w:highlight w:val="yellow"/>
        </w:rPr>
        <w:t>5)</w:t>
      </w:r>
      <w:r w:rsidRPr="003D2EE3">
        <w:rPr>
          <w:rFonts w:ascii="Times New Roman" w:hAnsi="Times New Roman"/>
          <w:i/>
          <w:vanish/>
          <w:highlight w:val="yellow"/>
        </w:rPr>
        <w:tab/>
        <w:t>External Review Distribution (100% Complete)</w:t>
      </w:r>
    </w:p>
    <w:p w14:paraId="35A39C14" w14:textId="77777777" w:rsidR="0057264E" w:rsidRPr="003D2EE3"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highlight w:val="yellow"/>
        </w:rPr>
      </w:pPr>
      <w:r w:rsidRPr="003D2EE3">
        <w:rPr>
          <w:rFonts w:ascii="Times New Roman" w:hAnsi="Times New Roman"/>
          <w:i/>
          <w:vanish/>
          <w:highlight w:val="yellow"/>
        </w:rPr>
        <w:t>6)</w:t>
      </w:r>
      <w:r w:rsidRPr="003D2EE3">
        <w:rPr>
          <w:rFonts w:ascii="Times New Roman" w:hAnsi="Times New Roman"/>
          <w:i/>
          <w:vanish/>
          <w:highlight w:val="yellow"/>
        </w:rPr>
        <w:tab/>
        <w:t>Project Advertisement</w:t>
      </w:r>
    </w:p>
    <w:p w14:paraId="60A7815B" w14:textId="77777777" w:rsidR="0057264E" w:rsidRPr="003D2EE3" w:rsidRDefault="0057264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i/>
          <w:vanish/>
        </w:rPr>
      </w:pPr>
      <w:r w:rsidRPr="003D2EE3">
        <w:rPr>
          <w:rFonts w:ascii="Times New Roman" w:hAnsi="Times New Roman"/>
          <w:i/>
          <w:vanish/>
          <w:highlight w:val="yellow"/>
        </w:rPr>
        <w:t>7)</w:t>
      </w:r>
      <w:r w:rsidRPr="003D2EE3">
        <w:rPr>
          <w:rFonts w:ascii="Times New Roman" w:hAnsi="Times New Roman"/>
          <w:i/>
          <w:vanish/>
          <w:highlight w:val="yellow"/>
        </w:rPr>
        <w:tab/>
        <w:t>Project Award</w:t>
      </w:r>
    </w:p>
    <w:p w14:paraId="151A74F3" w14:textId="77777777" w:rsidR="001853EE" w:rsidRPr="003D2EE3" w:rsidRDefault="001853EE"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vanish/>
          <w:sz w:val="24"/>
          <w:szCs w:val="24"/>
        </w:rPr>
      </w:pPr>
    </w:p>
    <w:p w14:paraId="33054F8A" w14:textId="77777777" w:rsidR="00D76B30" w:rsidRPr="003D2EE3" w:rsidRDefault="0055071A" w:rsidP="006165C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rPr>
          <w:rFonts w:ascii="Times New Roman" w:hAnsi="Times New Roman"/>
          <w:i/>
          <w:vanish/>
          <w:sz w:val="24"/>
          <w:szCs w:val="24"/>
        </w:rPr>
      </w:pPr>
      <w:r w:rsidRPr="003D2EE3">
        <w:rPr>
          <w:rFonts w:ascii="Times New Roman" w:hAnsi="Times New Roman"/>
          <w:i/>
          <w:vanish/>
          <w:sz w:val="24"/>
          <w:szCs w:val="24"/>
          <w:highlight w:val="yellow"/>
        </w:rPr>
        <w:t>Attach</w:t>
      </w:r>
      <w:r w:rsidR="00A50E0F" w:rsidRPr="003D2EE3">
        <w:rPr>
          <w:rFonts w:ascii="Times New Roman" w:hAnsi="Times New Roman"/>
          <w:i/>
          <w:vanish/>
          <w:sz w:val="24"/>
          <w:szCs w:val="24"/>
          <w:highlight w:val="yellow"/>
        </w:rPr>
        <w:t>ments</w:t>
      </w:r>
      <w:r w:rsidR="000963A2" w:rsidRPr="003D2EE3">
        <w:rPr>
          <w:rFonts w:ascii="Times New Roman" w:hAnsi="Times New Roman"/>
          <w:i/>
          <w:vanish/>
          <w:sz w:val="24"/>
          <w:szCs w:val="24"/>
          <w:highlight w:val="yellow"/>
        </w:rPr>
        <w:t>/Insert</w:t>
      </w:r>
      <w:r w:rsidRPr="003D2EE3">
        <w:rPr>
          <w:rFonts w:ascii="Times New Roman" w:hAnsi="Times New Roman"/>
          <w:i/>
          <w:vanish/>
          <w:sz w:val="24"/>
          <w:szCs w:val="24"/>
          <w:highlight w:val="yellow"/>
        </w:rPr>
        <w:t xml:space="preserve"> the followin</w:t>
      </w:r>
      <w:r w:rsidR="008E3FC0" w:rsidRPr="003D2EE3">
        <w:rPr>
          <w:rFonts w:ascii="Times New Roman" w:hAnsi="Times New Roman"/>
          <w:i/>
          <w:vanish/>
          <w:sz w:val="24"/>
          <w:szCs w:val="24"/>
          <w:highlight w:val="yellow"/>
        </w:rPr>
        <w:t>g where applicable</w:t>
      </w:r>
    </w:p>
    <w:p w14:paraId="6DC942FD" w14:textId="77777777" w:rsidR="00F41C3D" w:rsidRDefault="00F41C3D" w:rsidP="006165C0">
      <w:pPr>
        <w:tabs>
          <w:tab w:val="left" w:pos="-1440"/>
          <w:tab w:val="left" w:pos="-720"/>
          <w:tab w:val="left" w:pos="0"/>
          <w:tab w:val="left" w:pos="360"/>
          <w:tab w:val="left" w:pos="720"/>
          <w:tab w:val="left" w:pos="9360"/>
        </w:tabs>
        <w:rPr>
          <w:rFonts w:ascii="Times New Roman" w:hAnsi="Times New Roman"/>
          <w:szCs w:val="24"/>
        </w:rPr>
      </w:pPr>
    </w:p>
    <w:p w14:paraId="5D1BC64A" w14:textId="77777777" w:rsidR="00F41C3D" w:rsidRDefault="00596C27">
      <w:pPr>
        <w:jc w:val="center"/>
        <w:rPr>
          <w:rFonts w:ascii="Times New Roman" w:hAnsi="Times New Roman"/>
          <w:b/>
          <w:sz w:val="32"/>
          <w:szCs w:val="32"/>
        </w:rPr>
      </w:pPr>
      <w:r>
        <w:rPr>
          <w:rFonts w:ascii="Times New Roman" w:hAnsi="Times New Roman"/>
          <w:b/>
          <w:sz w:val="32"/>
          <w:szCs w:val="32"/>
        </w:rPr>
        <w:br w:type="page"/>
      </w:r>
      <w:r w:rsidR="0080348F" w:rsidRPr="0055071A">
        <w:rPr>
          <w:rFonts w:ascii="Times New Roman" w:hAnsi="Times New Roman"/>
          <w:b/>
          <w:sz w:val="32"/>
          <w:szCs w:val="32"/>
        </w:rPr>
        <w:lastRenderedPageBreak/>
        <w:t>LOCATION AND PROJECT MAP</w:t>
      </w:r>
    </w:p>
    <w:p w14:paraId="0D92F1C2" w14:textId="77777777" w:rsidR="00072827" w:rsidRPr="0055071A" w:rsidRDefault="00072827">
      <w:pPr>
        <w:jc w:val="center"/>
        <w:rPr>
          <w:rFonts w:ascii="Times New Roman" w:hAnsi="Times New Roman"/>
          <w:b/>
          <w:sz w:val="32"/>
          <w:szCs w:val="32"/>
        </w:rPr>
      </w:pPr>
      <w:r>
        <w:rPr>
          <w:rFonts w:ascii="Times New Roman" w:hAnsi="Times New Roman"/>
          <w:b/>
          <w:sz w:val="32"/>
          <w:szCs w:val="32"/>
        </w:rPr>
        <w:t>(Section I.A.1)</w:t>
      </w:r>
    </w:p>
    <w:p w14:paraId="59515007" w14:textId="77777777" w:rsidR="0080348F" w:rsidRPr="0055071A" w:rsidRDefault="0080348F">
      <w:pPr>
        <w:jc w:val="center"/>
        <w:rPr>
          <w:rFonts w:ascii="Times New Roman" w:hAnsi="Times New Roman"/>
          <w:b/>
          <w:sz w:val="32"/>
          <w:szCs w:val="32"/>
        </w:rPr>
      </w:pPr>
    </w:p>
    <w:p w14:paraId="1F78115C" w14:textId="77777777" w:rsidR="001C01D6" w:rsidRDefault="001C01D6">
      <w:pPr>
        <w:jc w:val="center"/>
        <w:rPr>
          <w:rFonts w:ascii="Times New Roman" w:hAnsi="Times New Roman"/>
          <w:b/>
          <w:sz w:val="32"/>
          <w:szCs w:val="32"/>
        </w:rPr>
      </w:pPr>
      <w:r w:rsidRPr="0055071A">
        <w:rPr>
          <w:rFonts w:ascii="Times New Roman" w:hAnsi="Times New Roman"/>
          <w:b/>
          <w:sz w:val="32"/>
          <w:szCs w:val="32"/>
        </w:rPr>
        <w:t>ENGINEERING ESTIMATE</w:t>
      </w:r>
    </w:p>
    <w:p w14:paraId="5C3EB0B7" w14:textId="77777777" w:rsidR="00072827" w:rsidRPr="0055071A" w:rsidRDefault="00072827">
      <w:pPr>
        <w:jc w:val="center"/>
        <w:rPr>
          <w:rFonts w:ascii="Times New Roman" w:hAnsi="Times New Roman"/>
          <w:b/>
          <w:sz w:val="32"/>
          <w:szCs w:val="32"/>
        </w:rPr>
      </w:pPr>
      <w:r>
        <w:rPr>
          <w:rFonts w:ascii="Times New Roman" w:hAnsi="Times New Roman"/>
          <w:b/>
          <w:sz w:val="32"/>
          <w:szCs w:val="32"/>
        </w:rPr>
        <w:t>(Section II.B)</w:t>
      </w:r>
    </w:p>
    <w:p w14:paraId="6C0E4275" w14:textId="77777777" w:rsidR="0040066E" w:rsidRPr="0055071A" w:rsidRDefault="0040066E">
      <w:pPr>
        <w:jc w:val="center"/>
        <w:rPr>
          <w:rFonts w:ascii="Times New Roman" w:hAnsi="Times New Roman"/>
          <w:b/>
          <w:sz w:val="32"/>
          <w:szCs w:val="32"/>
        </w:rPr>
      </w:pPr>
    </w:p>
    <w:p w14:paraId="7A186482" w14:textId="77777777" w:rsidR="00D23C81" w:rsidRDefault="005644E1">
      <w:pPr>
        <w:jc w:val="center"/>
        <w:rPr>
          <w:rFonts w:ascii="Times New Roman" w:hAnsi="Times New Roman"/>
          <w:b/>
          <w:sz w:val="32"/>
          <w:szCs w:val="32"/>
        </w:rPr>
      </w:pPr>
      <w:r>
        <w:rPr>
          <w:rFonts w:ascii="Times New Roman" w:hAnsi="Times New Roman"/>
          <w:b/>
          <w:sz w:val="32"/>
          <w:szCs w:val="32"/>
        </w:rPr>
        <w:t xml:space="preserve">GENERAL </w:t>
      </w:r>
      <w:r w:rsidR="00D23C81" w:rsidRPr="0055071A">
        <w:rPr>
          <w:rFonts w:ascii="Times New Roman" w:hAnsi="Times New Roman"/>
          <w:b/>
          <w:sz w:val="32"/>
          <w:szCs w:val="32"/>
        </w:rPr>
        <w:t>PHOTOGRAPHS</w:t>
      </w:r>
    </w:p>
    <w:p w14:paraId="14D4BF8C" w14:textId="77777777" w:rsidR="00072827" w:rsidRPr="0055071A" w:rsidRDefault="00072827">
      <w:pPr>
        <w:jc w:val="center"/>
        <w:rPr>
          <w:rFonts w:ascii="Times New Roman" w:hAnsi="Times New Roman"/>
          <w:b/>
          <w:sz w:val="32"/>
          <w:szCs w:val="32"/>
        </w:rPr>
      </w:pPr>
      <w:r>
        <w:rPr>
          <w:rFonts w:ascii="Times New Roman" w:hAnsi="Times New Roman"/>
          <w:b/>
          <w:sz w:val="32"/>
          <w:szCs w:val="32"/>
        </w:rPr>
        <w:t>(Section III.D)</w:t>
      </w:r>
    </w:p>
    <w:p w14:paraId="40C51C20" w14:textId="77777777" w:rsidR="00D23C81" w:rsidRPr="0055071A" w:rsidRDefault="00D23C81">
      <w:pPr>
        <w:jc w:val="center"/>
        <w:rPr>
          <w:rFonts w:ascii="Times New Roman" w:hAnsi="Times New Roman"/>
          <w:b/>
          <w:sz w:val="32"/>
          <w:szCs w:val="32"/>
        </w:rPr>
      </w:pPr>
    </w:p>
    <w:p w14:paraId="64D4CF4A" w14:textId="77777777" w:rsidR="0040066E" w:rsidRDefault="0040066E">
      <w:pPr>
        <w:jc w:val="center"/>
        <w:rPr>
          <w:rFonts w:ascii="Times New Roman" w:hAnsi="Times New Roman"/>
          <w:b/>
          <w:sz w:val="32"/>
          <w:szCs w:val="32"/>
        </w:rPr>
      </w:pPr>
      <w:r w:rsidRPr="0055071A">
        <w:rPr>
          <w:rFonts w:ascii="Times New Roman" w:hAnsi="Times New Roman"/>
          <w:b/>
          <w:sz w:val="32"/>
          <w:szCs w:val="32"/>
        </w:rPr>
        <w:t>ROADWAY SECTIONS</w:t>
      </w:r>
      <w:r w:rsidR="00072827">
        <w:rPr>
          <w:rFonts w:ascii="Times New Roman" w:hAnsi="Times New Roman"/>
          <w:b/>
          <w:sz w:val="32"/>
          <w:szCs w:val="32"/>
        </w:rPr>
        <w:t>: EXISTING AND PROPOSED</w:t>
      </w:r>
    </w:p>
    <w:p w14:paraId="532137A7" w14:textId="77777777" w:rsidR="00072827" w:rsidRPr="0055071A" w:rsidRDefault="00072827">
      <w:pPr>
        <w:jc w:val="center"/>
        <w:rPr>
          <w:rFonts w:ascii="Times New Roman" w:hAnsi="Times New Roman"/>
          <w:b/>
          <w:sz w:val="32"/>
          <w:szCs w:val="32"/>
        </w:rPr>
      </w:pPr>
      <w:r>
        <w:rPr>
          <w:rFonts w:ascii="Times New Roman" w:hAnsi="Times New Roman"/>
          <w:b/>
          <w:sz w:val="32"/>
          <w:szCs w:val="32"/>
        </w:rPr>
        <w:t>(Section IV.A)</w:t>
      </w:r>
    </w:p>
    <w:p w14:paraId="3C60DF7B" w14:textId="77777777" w:rsidR="00D23C81" w:rsidRDefault="00D23C81">
      <w:pPr>
        <w:jc w:val="center"/>
        <w:rPr>
          <w:rFonts w:ascii="Times New Roman" w:hAnsi="Times New Roman"/>
          <w:b/>
          <w:sz w:val="32"/>
          <w:szCs w:val="32"/>
        </w:rPr>
      </w:pPr>
    </w:p>
    <w:p w14:paraId="6B6A350B" w14:textId="77777777" w:rsidR="00072827" w:rsidRDefault="00072827">
      <w:pPr>
        <w:jc w:val="center"/>
        <w:rPr>
          <w:rFonts w:ascii="Times New Roman" w:hAnsi="Times New Roman"/>
          <w:b/>
          <w:sz w:val="32"/>
          <w:szCs w:val="32"/>
        </w:rPr>
      </w:pPr>
      <w:r>
        <w:rPr>
          <w:rFonts w:ascii="Times New Roman" w:hAnsi="Times New Roman"/>
          <w:b/>
          <w:sz w:val="32"/>
          <w:szCs w:val="32"/>
        </w:rPr>
        <w:t>PHOTOS OF HISTORICAL/AESTHETIC FEATURES</w:t>
      </w:r>
    </w:p>
    <w:p w14:paraId="6481CC26" w14:textId="77777777" w:rsidR="00072827" w:rsidRDefault="00072827">
      <w:pPr>
        <w:jc w:val="center"/>
        <w:rPr>
          <w:rFonts w:ascii="Times New Roman" w:hAnsi="Times New Roman"/>
          <w:b/>
          <w:sz w:val="32"/>
          <w:szCs w:val="32"/>
        </w:rPr>
      </w:pPr>
      <w:r>
        <w:rPr>
          <w:rFonts w:ascii="Times New Roman" w:hAnsi="Times New Roman"/>
          <w:b/>
          <w:sz w:val="32"/>
          <w:szCs w:val="32"/>
        </w:rPr>
        <w:t>(Section IV.D)</w:t>
      </w:r>
    </w:p>
    <w:p w14:paraId="6281B009" w14:textId="77777777" w:rsidR="005644E1" w:rsidRDefault="005644E1">
      <w:pPr>
        <w:jc w:val="center"/>
        <w:rPr>
          <w:rFonts w:ascii="Times New Roman" w:hAnsi="Times New Roman"/>
          <w:b/>
          <w:sz w:val="32"/>
          <w:szCs w:val="32"/>
        </w:rPr>
      </w:pPr>
    </w:p>
    <w:p w14:paraId="244B2821" w14:textId="77777777" w:rsidR="005644E1" w:rsidRPr="0055071A" w:rsidRDefault="005644E1">
      <w:pPr>
        <w:jc w:val="center"/>
        <w:rPr>
          <w:rFonts w:ascii="Times New Roman" w:hAnsi="Times New Roman"/>
          <w:b/>
          <w:sz w:val="32"/>
          <w:szCs w:val="32"/>
        </w:rPr>
      </w:pPr>
      <w:r>
        <w:rPr>
          <w:rFonts w:ascii="Times New Roman" w:hAnsi="Times New Roman"/>
          <w:b/>
          <w:sz w:val="32"/>
          <w:szCs w:val="32"/>
        </w:rPr>
        <w:t>PAVEMENT CONDITION PHOTOS</w:t>
      </w:r>
    </w:p>
    <w:p w14:paraId="724F522D" w14:textId="77777777" w:rsidR="00072827" w:rsidRDefault="005644E1">
      <w:pPr>
        <w:jc w:val="center"/>
        <w:rPr>
          <w:rFonts w:ascii="Times New Roman" w:hAnsi="Times New Roman"/>
          <w:b/>
          <w:sz w:val="32"/>
          <w:szCs w:val="32"/>
        </w:rPr>
      </w:pPr>
      <w:r>
        <w:rPr>
          <w:rFonts w:ascii="Times New Roman" w:hAnsi="Times New Roman"/>
          <w:b/>
          <w:sz w:val="32"/>
          <w:szCs w:val="32"/>
        </w:rPr>
        <w:t>(Section IV.J)</w:t>
      </w:r>
    </w:p>
    <w:p w14:paraId="68108088" w14:textId="77777777" w:rsidR="005644E1" w:rsidRPr="0055071A" w:rsidRDefault="005644E1">
      <w:pPr>
        <w:jc w:val="center"/>
        <w:rPr>
          <w:rFonts w:ascii="Times New Roman" w:hAnsi="Times New Roman"/>
          <w:b/>
          <w:sz w:val="32"/>
          <w:szCs w:val="32"/>
        </w:rPr>
      </w:pPr>
    </w:p>
    <w:p w14:paraId="5C1FC8BB" w14:textId="77777777" w:rsidR="006B3C2C" w:rsidRPr="0055071A" w:rsidRDefault="006B3C2C">
      <w:pPr>
        <w:jc w:val="center"/>
        <w:rPr>
          <w:rFonts w:ascii="Times New Roman" w:hAnsi="Times New Roman"/>
          <w:b/>
          <w:sz w:val="32"/>
          <w:szCs w:val="32"/>
        </w:rPr>
      </w:pPr>
      <w:r w:rsidRPr="0055071A">
        <w:rPr>
          <w:rFonts w:ascii="Times New Roman" w:hAnsi="Times New Roman"/>
          <w:b/>
          <w:sz w:val="32"/>
          <w:szCs w:val="32"/>
        </w:rPr>
        <w:t xml:space="preserve">EXISTING </w:t>
      </w:r>
      <w:r>
        <w:rPr>
          <w:rFonts w:ascii="Times New Roman" w:hAnsi="Times New Roman"/>
          <w:b/>
          <w:sz w:val="32"/>
          <w:szCs w:val="32"/>
        </w:rPr>
        <w:t>STRUCTURES</w:t>
      </w:r>
    </w:p>
    <w:p w14:paraId="4A649A48" w14:textId="77777777" w:rsidR="006B3C2C" w:rsidRDefault="006B3C2C">
      <w:pPr>
        <w:jc w:val="center"/>
        <w:rPr>
          <w:rFonts w:ascii="Times New Roman" w:hAnsi="Times New Roman"/>
          <w:b/>
          <w:sz w:val="32"/>
          <w:szCs w:val="32"/>
        </w:rPr>
      </w:pPr>
      <w:r>
        <w:rPr>
          <w:rFonts w:ascii="Times New Roman" w:hAnsi="Times New Roman"/>
          <w:b/>
          <w:sz w:val="32"/>
          <w:szCs w:val="32"/>
        </w:rPr>
        <w:t>(Section IV.K)</w:t>
      </w:r>
    </w:p>
    <w:p w14:paraId="107F88A9" w14:textId="77777777" w:rsidR="006B3C2C" w:rsidRDefault="006B3C2C">
      <w:pPr>
        <w:jc w:val="center"/>
        <w:rPr>
          <w:rFonts w:ascii="Times New Roman" w:hAnsi="Times New Roman"/>
          <w:b/>
          <w:sz w:val="32"/>
          <w:szCs w:val="32"/>
        </w:rPr>
      </w:pPr>
    </w:p>
    <w:p w14:paraId="07AA8055" w14:textId="77777777" w:rsidR="00D23C81" w:rsidRPr="0055071A" w:rsidRDefault="00D23C81">
      <w:pPr>
        <w:jc w:val="center"/>
        <w:rPr>
          <w:rFonts w:ascii="Times New Roman" w:hAnsi="Times New Roman"/>
          <w:b/>
          <w:sz w:val="32"/>
          <w:szCs w:val="32"/>
        </w:rPr>
      </w:pPr>
      <w:r w:rsidRPr="0055071A">
        <w:rPr>
          <w:rFonts w:ascii="Times New Roman" w:hAnsi="Times New Roman"/>
          <w:b/>
          <w:sz w:val="32"/>
          <w:szCs w:val="32"/>
        </w:rPr>
        <w:t>EXISTING ABUTMENT, PIER OR CHANNEL SCOUR</w:t>
      </w:r>
      <w:r w:rsidR="00072827">
        <w:rPr>
          <w:rFonts w:ascii="Times New Roman" w:hAnsi="Times New Roman"/>
          <w:b/>
          <w:sz w:val="32"/>
          <w:szCs w:val="32"/>
        </w:rPr>
        <w:t xml:space="preserve"> PHOTOS</w:t>
      </w:r>
    </w:p>
    <w:p w14:paraId="3309F48D" w14:textId="77777777" w:rsidR="00D23C81" w:rsidRDefault="00072827">
      <w:pPr>
        <w:jc w:val="center"/>
        <w:rPr>
          <w:rFonts w:ascii="Times New Roman" w:hAnsi="Times New Roman"/>
          <w:b/>
          <w:sz w:val="32"/>
          <w:szCs w:val="32"/>
        </w:rPr>
      </w:pPr>
      <w:r>
        <w:rPr>
          <w:rFonts w:ascii="Times New Roman" w:hAnsi="Times New Roman"/>
          <w:b/>
          <w:sz w:val="32"/>
          <w:szCs w:val="32"/>
        </w:rPr>
        <w:t>(Section IV.K)</w:t>
      </w:r>
    </w:p>
    <w:p w14:paraId="1FF79D7E" w14:textId="77777777" w:rsidR="00072827" w:rsidRPr="0055071A" w:rsidRDefault="00072827">
      <w:pPr>
        <w:jc w:val="center"/>
        <w:rPr>
          <w:rFonts w:ascii="Times New Roman" w:hAnsi="Times New Roman"/>
          <w:b/>
          <w:sz w:val="32"/>
          <w:szCs w:val="32"/>
        </w:rPr>
      </w:pPr>
    </w:p>
    <w:p w14:paraId="79619D32" w14:textId="77777777" w:rsidR="00D23C81" w:rsidRDefault="00D23C81">
      <w:pPr>
        <w:jc w:val="center"/>
        <w:rPr>
          <w:rFonts w:ascii="Times New Roman" w:hAnsi="Times New Roman"/>
          <w:b/>
          <w:sz w:val="32"/>
          <w:szCs w:val="32"/>
        </w:rPr>
      </w:pPr>
      <w:r w:rsidRPr="0055071A">
        <w:rPr>
          <w:rFonts w:ascii="Times New Roman" w:hAnsi="Times New Roman"/>
          <w:b/>
          <w:sz w:val="32"/>
          <w:szCs w:val="32"/>
        </w:rPr>
        <w:t>HYDRAULIC PHOTOGRAPHS</w:t>
      </w:r>
    </w:p>
    <w:p w14:paraId="30D890BC" w14:textId="77777777" w:rsidR="00072827" w:rsidRPr="0055071A" w:rsidRDefault="00072827">
      <w:pPr>
        <w:jc w:val="center"/>
        <w:rPr>
          <w:rFonts w:ascii="Times New Roman" w:hAnsi="Times New Roman"/>
          <w:b/>
          <w:sz w:val="32"/>
          <w:szCs w:val="32"/>
        </w:rPr>
      </w:pPr>
      <w:r>
        <w:rPr>
          <w:rFonts w:ascii="Times New Roman" w:hAnsi="Times New Roman"/>
          <w:b/>
          <w:sz w:val="32"/>
          <w:szCs w:val="32"/>
        </w:rPr>
        <w:t>(Section IV.L)</w:t>
      </w:r>
    </w:p>
    <w:p w14:paraId="7F3542A7" w14:textId="77777777" w:rsidR="007E3912" w:rsidRPr="0055071A" w:rsidRDefault="007E3912">
      <w:pPr>
        <w:jc w:val="center"/>
        <w:rPr>
          <w:rFonts w:ascii="Times New Roman" w:hAnsi="Times New Roman"/>
          <w:b/>
          <w:sz w:val="32"/>
          <w:szCs w:val="32"/>
        </w:rPr>
      </w:pPr>
    </w:p>
    <w:p w14:paraId="394AF003" w14:textId="77777777" w:rsidR="007C327C" w:rsidRDefault="003A3813">
      <w:pPr>
        <w:jc w:val="center"/>
        <w:rPr>
          <w:rFonts w:ascii="Times New Roman" w:hAnsi="Times New Roman"/>
          <w:b/>
          <w:sz w:val="32"/>
          <w:szCs w:val="32"/>
        </w:rPr>
      </w:pPr>
      <w:r>
        <w:rPr>
          <w:rFonts w:ascii="Times New Roman" w:hAnsi="Times New Roman"/>
          <w:b/>
          <w:sz w:val="32"/>
          <w:szCs w:val="32"/>
        </w:rPr>
        <w:t>SUSTAINABILITY</w:t>
      </w:r>
      <w:r w:rsidR="007C327C">
        <w:rPr>
          <w:rFonts w:ascii="Times New Roman" w:hAnsi="Times New Roman"/>
          <w:b/>
          <w:sz w:val="32"/>
          <w:szCs w:val="32"/>
        </w:rPr>
        <w:t xml:space="preserve"> CHECKLIST</w:t>
      </w:r>
    </w:p>
    <w:p w14:paraId="0AE679EF" w14:textId="77777777" w:rsidR="00072827" w:rsidRDefault="00072827">
      <w:pPr>
        <w:jc w:val="center"/>
        <w:rPr>
          <w:rFonts w:ascii="Times New Roman" w:hAnsi="Times New Roman"/>
          <w:b/>
          <w:sz w:val="32"/>
          <w:szCs w:val="32"/>
        </w:rPr>
      </w:pPr>
      <w:r>
        <w:rPr>
          <w:rFonts w:ascii="Times New Roman" w:hAnsi="Times New Roman"/>
          <w:b/>
          <w:sz w:val="32"/>
          <w:szCs w:val="32"/>
        </w:rPr>
        <w:t>(Section IV.M)</w:t>
      </w:r>
    </w:p>
    <w:p w14:paraId="46E08D4E" w14:textId="77777777" w:rsidR="007C327C" w:rsidRDefault="007C327C">
      <w:pPr>
        <w:jc w:val="center"/>
        <w:rPr>
          <w:rFonts w:ascii="Times New Roman" w:hAnsi="Times New Roman"/>
          <w:b/>
          <w:sz w:val="32"/>
          <w:szCs w:val="32"/>
        </w:rPr>
      </w:pPr>
    </w:p>
    <w:p w14:paraId="2F99CE1E" w14:textId="77777777" w:rsidR="007E3912" w:rsidRDefault="007E3912">
      <w:pPr>
        <w:jc w:val="center"/>
        <w:rPr>
          <w:rFonts w:ascii="Times New Roman" w:hAnsi="Times New Roman"/>
          <w:b/>
          <w:sz w:val="32"/>
          <w:szCs w:val="32"/>
        </w:rPr>
      </w:pPr>
      <w:r w:rsidRPr="0055071A">
        <w:rPr>
          <w:rFonts w:ascii="Times New Roman" w:hAnsi="Times New Roman"/>
          <w:b/>
          <w:sz w:val="32"/>
          <w:szCs w:val="32"/>
        </w:rPr>
        <w:t>RISK MANAGEMENT REGISTER</w:t>
      </w:r>
    </w:p>
    <w:p w14:paraId="3A851423" w14:textId="77777777" w:rsidR="00072827" w:rsidRPr="0055071A" w:rsidRDefault="00072827">
      <w:pPr>
        <w:jc w:val="center"/>
        <w:rPr>
          <w:rFonts w:ascii="Times New Roman" w:hAnsi="Times New Roman"/>
          <w:b/>
          <w:sz w:val="32"/>
          <w:szCs w:val="32"/>
        </w:rPr>
      </w:pPr>
      <w:r>
        <w:rPr>
          <w:rFonts w:ascii="Times New Roman" w:hAnsi="Times New Roman"/>
          <w:b/>
          <w:sz w:val="32"/>
          <w:szCs w:val="32"/>
        </w:rPr>
        <w:t>(Section IV.R)</w:t>
      </w:r>
    </w:p>
    <w:sectPr w:rsidR="00072827" w:rsidRPr="0055071A" w:rsidSect="00006A3E">
      <w:footnotePr>
        <w:numRestart w:val="eachSect"/>
      </w:footnotePr>
      <w:endnotePr>
        <w:numFmt w:val="decimal"/>
      </w:endnotePr>
      <w:type w:val="continuous"/>
      <w:pgSz w:w="12240" w:h="15840"/>
      <w:pgMar w:top="720" w:right="720" w:bottom="720" w:left="126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0519" w14:textId="77777777" w:rsidR="00FC01F0" w:rsidRDefault="00FC01F0">
      <w:r>
        <w:separator/>
      </w:r>
    </w:p>
  </w:endnote>
  <w:endnote w:type="continuationSeparator" w:id="0">
    <w:p w14:paraId="27594F2E" w14:textId="77777777" w:rsidR="00FC01F0" w:rsidRDefault="00FC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D901" w14:textId="5B99BEA1" w:rsidR="00F07BB2" w:rsidRPr="005E406D" w:rsidRDefault="00F07BB2" w:rsidP="00E31018">
    <w:pPr>
      <w:pStyle w:val="Footer"/>
      <w:tabs>
        <w:tab w:val="clear" w:pos="8640"/>
        <w:tab w:val="right" w:pos="8280"/>
      </w:tabs>
      <w:rPr>
        <w:rFonts w:ascii="Times New Roman" w:hAnsi="Times New Roman"/>
      </w:rPr>
    </w:pPr>
    <w:r w:rsidRPr="005E406D">
      <w:rPr>
        <w:rFonts w:ascii="Times New Roman" w:hAnsi="Times New Roman"/>
      </w:rPr>
      <w:t xml:space="preserve">Page </w:t>
    </w:r>
    <w:r w:rsidRPr="005E406D">
      <w:rPr>
        <w:rFonts w:ascii="Times New Roman" w:hAnsi="Times New Roman"/>
      </w:rPr>
      <w:fldChar w:fldCharType="begin"/>
    </w:r>
    <w:r w:rsidRPr="005E406D">
      <w:rPr>
        <w:rFonts w:ascii="Times New Roman" w:hAnsi="Times New Roman"/>
      </w:rPr>
      <w:instrText xml:space="preserve"> PAGE </w:instrText>
    </w:r>
    <w:r w:rsidRPr="005E406D">
      <w:rPr>
        <w:rFonts w:ascii="Times New Roman" w:hAnsi="Times New Roman"/>
      </w:rPr>
      <w:fldChar w:fldCharType="separate"/>
    </w:r>
    <w:r w:rsidR="00A31306">
      <w:rPr>
        <w:rFonts w:ascii="Times New Roman" w:hAnsi="Times New Roman"/>
        <w:noProof/>
      </w:rPr>
      <w:t>16</w:t>
    </w:r>
    <w:r w:rsidRPr="005E406D">
      <w:rPr>
        <w:rFonts w:ascii="Times New Roman" w:hAnsi="Times New Roman"/>
      </w:rPr>
      <w:fldChar w:fldCharType="end"/>
    </w:r>
    <w:r w:rsidRPr="005E406D">
      <w:rPr>
        <w:rFonts w:ascii="Times New Roman" w:hAnsi="Times New Roman"/>
      </w:rPr>
      <w:t xml:space="preserve"> of </w:t>
    </w:r>
    <w:r w:rsidRPr="005E406D">
      <w:rPr>
        <w:rFonts w:ascii="Times New Roman" w:hAnsi="Times New Roman"/>
      </w:rPr>
      <w:fldChar w:fldCharType="begin"/>
    </w:r>
    <w:r w:rsidRPr="005E406D">
      <w:rPr>
        <w:rFonts w:ascii="Times New Roman" w:hAnsi="Times New Roman"/>
      </w:rPr>
      <w:instrText xml:space="preserve"> NUMPAGES </w:instrText>
    </w:r>
    <w:r w:rsidRPr="005E406D">
      <w:rPr>
        <w:rFonts w:ascii="Times New Roman" w:hAnsi="Times New Roman"/>
      </w:rPr>
      <w:fldChar w:fldCharType="separate"/>
    </w:r>
    <w:r w:rsidR="00A31306">
      <w:rPr>
        <w:rFonts w:ascii="Times New Roman" w:hAnsi="Times New Roman"/>
        <w:noProof/>
      </w:rPr>
      <w:t>17</w:t>
    </w:r>
    <w:r w:rsidRPr="005E406D">
      <w:rPr>
        <w:rFonts w:ascii="Times New Roman" w:hAnsi="Times New Roman"/>
      </w:rPr>
      <w:fldChar w:fldCharType="end"/>
    </w:r>
    <w:r w:rsidRPr="005E406D">
      <w:rPr>
        <w:rFonts w:ascii="Times New Roman" w:hAnsi="Times New Roman"/>
      </w:rPr>
      <w:t xml:space="preserve">                                                                           </w:t>
    </w:r>
    <w:r>
      <w:rPr>
        <w:rFonts w:ascii="Times New Roman" w:hAnsi="Times New Roman"/>
      </w:rPr>
      <w:tab/>
      <w:t xml:space="preserve">                         </w:t>
    </w:r>
    <w:r w:rsidRPr="00AE4DA9">
      <w:rPr>
        <w:rFonts w:ascii="Times New Roman" w:hAnsi="Times New Roman"/>
      </w:rPr>
      <w:t>EFL-TM-PMB-01(0</w:t>
    </w:r>
    <w:r w:rsidR="006165C0">
      <w:rPr>
        <w:rFonts w:ascii="Times New Roman" w:hAnsi="Times New Roman"/>
      </w:rPr>
      <w:t>9</w:t>
    </w:r>
    <w:r w:rsidRPr="00AE4DA9">
      <w:rPr>
        <w:rFonts w:ascii="Times New Roman" w:hAnsi="Times New Roman"/>
      </w:rPr>
      <w:t>)</w:t>
    </w:r>
    <w:r w:rsidRPr="005E406D">
      <w:rPr>
        <w:rFonts w:ascii="Times New Roman" w:hAnsi="Times New Roman"/>
      </w:rPr>
      <w:t xml:space="preserve">                                                 </w:t>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2B83" w14:textId="77777777" w:rsidR="00FC01F0" w:rsidRDefault="00FC01F0">
      <w:r>
        <w:separator/>
      </w:r>
    </w:p>
  </w:footnote>
  <w:footnote w:type="continuationSeparator" w:id="0">
    <w:p w14:paraId="0F21A2ED" w14:textId="77777777" w:rsidR="00FC01F0" w:rsidRDefault="00FC0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EE17" w14:textId="77777777" w:rsidR="00F07BB2" w:rsidRDefault="00F07BB2">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310ADAA" w14:textId="77777777" w:rsidR="00F07BB2" w:rsidRDefault="00F07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9A17" w14:textId="77777777" w:rsidR="00F07BB2" w:rsidRDefault="00F07BB2">
    <w:pPr>
      <w:pStyle w:val="Header"/>
      <w:framePr w:w="576" w:wrap="around" w:vAnchor="page" w:hAnchor="page" w:x="10945" w:y="721"/>
      <w:jc w:val="right"/>
      <w:rPr>
        <w:rStyle w:val="PageNumber"/>
      </w:rPr>
    </w:pPr>
  </w:p>
  <w:p w14:paraId="6CC03F04" w14:textId="77777777" w:rsidR="00F07BB2" w:rsidRDefault="00F07BB2" w:rsidP="00D24A9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FDB"/>
    <w:multiLevelType w:val="hybridMultilevel"/>
    <w:tmpl w:val="D930AF5E"/>
    <w:lvl w:ilvl="0" w:tplc="00344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F68FD"/>
    <w:multiLevelType w:val="hybridMultilevel"/>
    <w:tmpl w:val="FB0A5CE0"/>
    <w:lvl w:ilvl="0" w:tplc="E53CCDF6">
      <w:start w:val="18"/>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821E0C"/>
    <w:multiLevelType w:val="hybridMultilevel"/>
    <w:tmpl w:val="46BAB64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C6E10F7"/>
    <w:multiLevelType w:val="hybridMultilevel"/>
    <w:tmpl w:val="5E682EF8"/>
    <w:lvl w:ilvl="0" w:tplc="B3622B6E">
      <w:start w:val="18"/>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A18E9"/>
    <w:multiLevelType w:val="hybridMultilevel"/>
    <w:tmpl w:val="B4E8A21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A20E1F"/>
    <w:multiLevelType w:val="hybridMultilevel"/>
    <w:tmpl w:val="E9B0C2F6"/>
    <w:lvl w:ilvl="0" w:tplc="B7E45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A50F03"/>
    <w:multiLevelType w:val="hybridMultilevel"/>
    <w:tmpl w:val="440CD2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1884CA8"/>
    <w:multiLevelType w:val="hybridMultilevel"/>
    <w:tmpl w:val="33A80B76"/>
    <w:lvl w:ilvl="0" w:tplc="77322A8A">
      <w:start w:val="1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155A0E"/>
    <w:multiLevelType w:val="hybridMultilevel"/>
    <w:tmpl w:val="3E72FBCA"/>
    <w:lvl w:ilvl="0" w:tplc="711CD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7A710D"/>
    <w:multiLevelType w:val="hybridMultilevel"/>
    <w:tmpl w:val="BBDEB63A"/>
    <w:lvl w:ilvl="0" w:tplc="21B45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4D4576"/>
    <w:multiLevelType w:val="hybridMultilevel"/>
    <w:tmpl w:val="E8B048D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AA52854"/>
    <w:multiLevelType w:val="hybridMultilevel"/>
    <w:tmpl w:val="3C4C86BC"/>
    <w:lvl w:ilvl="0" w:tplc="5F34A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353BBC"/>
    <w:multiLevelType w:val="hybridMultilevel"/>
    <w:tmpl w:val="9D426C4E"/>
    <w:lvl w:ilvl="0" w:tplc="00344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F87CC5"/>
    <w:multiLevelType w:val="hybridMultilevel"/>
    <w:tmpl w:val="4F3CFF92"/>
    <w:lvl w:ilvl="0" w:tplc="6506E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B6F63"/>
    <w:multiLevelType w:val="hybridMultilevel"/>
    <w:tmpl w:val="CD3E549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7A38DC"/>
    <w:multiLevelType w:val="hybridMultilevel"/>
    <w:tmpl w:val="5204B3A0"/>
    <w:lvl w:ilvl="0" w:tplc="5C163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8729C5"/>
    <w:multiLevelType w:val="hybridMultilevel"/>
    <w:tmpl w:val="CC3E1F6E"/>
    <w:lvl w:ilvl="0" w:tplc="75EAF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11049A"/>
    <w:multiLevelType w:val="hybridMultilevel"/>
    <w:tmpl w:val="4448FD8A"/>
    <w:lvl w:ilvl="0" w:tplc="D24C3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96196A"/>
    <w:multiLevelType w:val="hybridMultilevel"/>
    <w:tmpl w:val="3E72FBCA"/>
    <w:lvl w:ilvl="0" w:tplc="711CD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FA539A"/>
    <w:multiLevelType w:val="hybridMultilevel"/>
    <w:tmpl w:val="A10E2926"/>
    <w:lvl w:ilvl="0" w:tplc="72BE55B8">
      <w:start w:val="1"/>
      <w:numFmt w:val="lowerLetter"/>
      <w:lvlText w:val="%1."/>
      <w:lvlJc w:val="left"/>
      <w:pPr>
        <w:tabs>
          <w:tab w:val="num" w:pos="720"/>
        </w:tabs>
        <w:ind w:left="720" w:hanging="360"/>
      </w:pPr>
      <w:rPr>
        <w:rFonts w:hint="default"/>
        <w:b/>
        <w:i w:val="0"/>
        <w:caps/>
      </w:rPr>
    </w:lvl>
    <w:lvl w:ilvl="1" w:tplc="785C021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295A1E"/>
    <w:multiLevelType w:val="hybridMultilevel"/>
    <w:tmpl w:val="9C18D9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F993322"/>
    <w:multiLevelType w:val="hybridMultilevel"/>
    <w:tmpl w:val="DAE886A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16B0311"/>
    <w:multiLevelType w:val="hybridMultilevel"/>
    <w:tmpl w:val="BC00C5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6E9575A"/>
    <w:multiLevelType w:val="hybridMultilevel"/>
    <w:tmpl w:val="17F8D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F7E7733"/>
    <w:multiLevelType w:val="hybridMultilevel"/>
    <w:tmpl w:val="82905C96"/>
    <w:lvl w:ilvl="0" w:tplc="02D64800">
      <w:start w:val="7"/>
      <w:numFmt w:val="bullet"/>
      <w:lvlText w:val=""/>
      <w:lvlJc w:val="left"/>
      <w:pPr>
        <w:tabs>
          <w:tab w:val="num" w:pos="2520"/>
        </w:tabs>
        <w:ind w:left="2520" w:hanging="72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5" w15:restartNumberingAfterBreak="0">
    <w:nsid w:val="75F62EA9"/>
    <w:multiLevelType w:val="hybridMultilevel"/>
    <w:tmpl w:val="BC9059A4"/>
    <w:lvl w:ilvl="0" w:tplc="00344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4F2043"/>
    <w:multiLevelType w:val="hybridMultilevel"/>
    <w:tmpl w:val="B11E83C6"/>
    <w:lvl w:ilvl="0" w:tplc="C1BE4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BF7089"/>
    <w:multiLevelType w:val="hybridMultilevel"/>
    <w:tmpl w:val="9D426C4E"/>
    <w:lvl w:ilvl="0" w:tplc="00344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042604"/>
    <w:multiLevelType w:val="hybridMultilevel"/>
    <w:tmpl w:val="90D851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FAD5FF7"/>
    <w:multiLevelType w:val="hybridMultilevel"/>
    <w:tmpl w:val="583ED4F6"/>
    <w:lvl w:ilvl="0" w:tplc="594E5C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8"/>
  </w:num>
  <w:num w:numId="3">
    <w:abstractNumId w:val="24"/>
  </w:num>
  <w:num w:numId="4">
    <w:abstractNumId w:val="4"/>
  </w:num>
  <w:num w:numId="5">
    <w:abstractNumId w:val="10"/>
  </w:num>
  <w:num w:numId="6">
    <w:abstractNumId w:val="22"/>
  </w:num>
  <w:num w:numId="7">
    <w:abstractNumId w:val="6"/>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9"/>
  </w:num>
  <w:num w:numId="15">
    <w:abstractNumId w:val="2"/>
  </w:num>
  <w:num w:numId="16">
    <w:abstractNumId w:val="17"/>
  </w:num>
  <w:num w:numId="17">
    <w:abstractNumId w:val="1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2"/>
  </w:num>
  <w:num w:numId="21">
    <w:abstractNumId w:val="25"/>
  </w:num>
  <w:num w:numId="22">
    <w:abstractNumId w:val="0"/>
  </w:num>
  <w:num w:numId="23">
    <w:abstractNumId w:val="8"/>
  </w:num>
  <w:num w:numId="24">
    <w:abstractNumId w:val="18"/>
  </w:num>
  <w:num w:numId="25">
    <w:abstractNumId w:val="5"/>
  </w:num>
  <w:num w:numId="26">
    <w:abstractNumId w:val="11"/>
  </w:num>
  <w:num w:numId="27">
    <w:abstractNumId w:val="15"/>
  </w:num>
  <w:num w:numId="28">
    <w:abstractNumId w:val="13"/>
  </w:num>
  <w:num w:numId="29">
    <w:abstractNumId w:val="26"/>
  </w:num>
  <w:num w:numId="30">
    <w:abstractNumId w:val="2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EA"/>
    <w:rsid w:val="000028AD"/>
    <w:rsid w:val="00006A3E"/>
    <w:rsid w:val="000124D7"/>
    <w:rsid w:val="00016555"/>
    <w:rsid w:val="00021199"/>
    <w:rsid w:val="000255A5"/>
    <w:rsid w:val="00030701"/>
    <w:rsid w:val="000404F8"/>
    <w:rsid w:val="0004108D"/>
    <w:rsid w:val="000416AA"/>
    <w:rsid w:val="00046749"/>
    <w:rsid w:val="000511F1"/>
    <w:rsid w:val="0005210E"/>
    <w:rsid w:val="000601C5"/>
    <w:rsid w:val="00072827"/>
    <w:rsid w:val="000730FB"/>
    <w:rsid w:val="000731A9"/>
    <w:rsid w:val="00074224"/>
    <w:rsid w:val="00074525"/>
    <w:rsid w:val="00074676"/>
    <w:rsid w:val="00074B41"/>
    <w:rsid w:val="0007533D"/>
    <w:rsid w:val="000753CE"/>
    <w:rsid w:val="00077A87"/>
    <w:rsid w:val="00082CD9"/>
    <w:rsid w:val="00083896"/>
    <w:rsid w:val="000843C1"/>
    <w:rsid w:val="0009139F"/>
    <w:rsid w:val="000915A0"/>
    <w:rsid w:val="000949AD"/>
    <w:rsid w:val="000963A2"/>
    <w:rsid w:val="0009758C"/>
    <w:rsid w:val="00097BD7"/>
    <w:rsid w:val="000A2CDE"/>
    <w:rsid w:val="000A2FD3"/>
    <w:rsid w:val="000B2FFA"/>
    <w:rsid w:val="000B4ABF"/>
    <w:rsid w:val="000C4EA1"/>
    <w:rsid w:val="000C753F"/>
    <w:rsid w:val="000D3057"/>
    <w:rsid w:val="000D583A"/>
    <w:rsid w:val="0010113F"/>
    <w:rsid w:val="001106F2"/>
    <w:rsid w:val="00112CC6"/>
    <w:rsid w:val="00121CC0"/>
    <w:rsid w:val="00125EB1"/>
    <w:rsid w:val="00164B82"/>
    <w:rsid w:val="00171764"/>
    <w:rsid w:val="001769B0"/>
    <w:rsid w:val="00177947"/>
    <w:rsid w:val="001810CF"/>
    <w:rsid w:val="00182497"/>
    <w:rsid w:val="001843C2"/>
    <w:rsid w:val="001853EE"/>
    <w:rsid w:val="00195CAA"/>
    <w:rsid w:val="00195CD5"/>
    <w:rsid w:val="001A04EE"/>
    <w:rsid w:val="001B1165"/>
    <w:rsid w:val="001B567A"/>
    <w:rsid w:val="001B5861"/>
    <w:rsid w:val="001C01D6"/>
    <w:rsid w:val="001C0583"/>
    <w:rsid w:val="001C6597"/>
    <w:rsid w:val="001C6A50"/>
    <w:rsid w:val="001C6A73"/>
    <w:rsid w:val="001D639B"/>
    <w:rsid w:val="001E2397"/>
    <w:rsid w:val="00200523"/>
    <w:rsid w:val="002058D9"/>
    <w:rsid w:val="00211F77"/>
    <w:rsid w:val="00212ECB"/>
    <w:rsid w:val="00215817"/>
    <w:rsid w:val="00220E21"/>
    <w:rsid w:val="00222CBE"/>
    <w:rsid w:val="00225168"/>
    <w:rsid w:val="00231007"/>
    <w:rsid w:val="0023214B"/>
    <w:rsid w:val="00240A22"/>
    <w:rsid w:val="002413F6"/>
    <w:rsid w:val="00243267"/>
    <w:rsid w:val="00260F24"/>
    <w:rsid w:val="002615C7"/>
    <w:rsid w:val="00262D01"/>
    <w:rsid w:val="00267A35"/>
    <w:rsid w:val="00272806"/>
    <w:rsid w:val="00273360"/>
    <w:rsid w:val="002759C2"/>
    <w:rsid w:val="0028147A"/>
    <w:rsid w:val="002839AE"/>
    <w:rsid w:val="002852F0"/>
    <w:rsid w:val="00290AFF"/>
    <w:rsid w:val="00293D5C"/>
    <w:rsid w:val="00294718"/>
    <w:rsid w:val="00294C01"/>
    <w:rsid w:val="002A40DB"/>
    <w:rsid w:val="002A5554"/>
    <w:rsid w:val="002B2A63"/>
    <w:rsid w:val="002B4528"/>
    <w:rsid w:val="002B6971"/>
    <w:rsid w:val="002C190F"/>
    <w:rsid w:val="002C7051"/>
    <w:rsid w:val="002D5268"/>
    <w:rsid w:val="002F06F8"/>
    <w:rsid w:val="002F156D"/>
    <w:rsid w:val="002F28C8"/>
    <w:rsid w:val="00302F76"/>
    <w:rsid w:val="003035A4"/>
    <w:rsid w:val="00305E69"/>
    <w:rsid w:val="003060CE"/>
    <w:rsid w:val="00321669"/>
    <w:rsid w:val="003221D8"/>
    <w:rsid w:val="00324B2E"/>
    <w:rsid w:val="003279F1"/>
    <w:rsid w:val="00335B7D"/>
    <w:rsid w:val="0034102D"/>
    <w:rsid w:val="0034360A"/>
    <w:rsid w:val="0034450A"/>
    <w:rsid w:val="003466E4"/>
    <w:rsid w:val="00350520"/>
    <w:rsid w:val="003520FD"/>
    <w:rsid w:val="0035429A"/>
    <w:rsid w:val="00355FC9"/>
    <w:rsid w:val="00357E00"/>
    <w:rsid w:val="00361362"/>
    <w:rsid w:val="003619B3"/>
    <w:rsid w:val="00364077"/>
    <w:rsid w:val="00364338"/>
    <w:rsid w:val="0036441C"/>
    <w:rsid w:val="00370E65"/>
    <w:rsid w:val="003740C4"/>
    <w:rsid w:val="00390987"/>
    <w:rsid w:val="003A3813"/>
    <w:rsid w:val="003B3472"/>
    <w:rsid w:val="003B4C75"/>
    <w:rsid w:val="003B546B"/>
    <w:rsid w:val="003B633F"/>
    <w:rsid w:val="003B7429"/>
    <w:rsid w:val="003C1347"/>
    <w:rsid w:val="003C1A17"/>
    <w:rsid w:val="003C6EE5"/>
    <w:rsid w:val="003D2EE3"/>
    <w:rsid w:val="003D6D2D"/>
    <w:rsid w:val="003E31A1"/>
    <w:rsid w:val="003E59D9"/>
    <w:rsid w:val="003F0846"/>
    <w:rsid w:val="003F1DAB"/>
    <w:rsid w:val="0040066E"/>
    <w:rsid w:val="00410A51"/>
    <w:rsid w:val="00413738"/>
    <w:rsid w:val="00415106"/>
    <w:rsid w:val="004201C8"/>
    <w:rsid w:val="004222F1"/>
    <w:rsid w:val="0043052B"/>
    <w:rsid w:val="004461E3"/>
    <w:rsid w:val="00446B02"/>
    <w:rsid w:val="00450981"/>
    <w:rsid w:val="00472C6D"/>
    <w:rsid w:val="004734E2"/>
    <w:rsid w:val="0048477D"/>
    <w:rsid w:val="00484A92"/>
    <w:rsid w:val="00492687"/>
    <w:rsid w:val="004A1817"/>
    <w:rsid w:val="004A2CB0"/>
    <w:rsid w:val="004A48AD"/>
    <w:rsid w:val="004C25F5"/>
    <w:rsid w:val="004C3A60"/>
    <w:rsid w:val="004C4344"/>
    <w:rsid w:val="004C4EA7"/>
    <w:rsid w:val="004D179C"/>
    <w:rsid w:val="004D42C7"/>
    <w:rsid w:val="004D5B2D"/>
    <w:rsid w:val="004E61B9"/>
    <w:rsid w:val="004F08E6"/>
    <w:rsid w:val="004F34D4"/>
    <w:rsid w:val="004F4B92"/>
    <w:rsid w:val="0050089F"/>
    <w:rsid w:val="00500B91"/>
    <w:rsid w:val="00502D3D"/>
    <w:rsid w:val="0050313B"/>
    <w:rsid w:val="00507317"/>
    <w:rsid w:val="00515C73"/>
    <w:rsid w:val="0052758D"/>
    <w:rsid w:val="005301F9"/>
    <w:rsid w:val="00532C78"/>
    <w:rsid w:val="0053587C"/>
    <w:rsid w:val="005465CA"/>
    <w:rsid w:val="005467BE"/>
    <w:rsid w:val="0055071A"/>
    <w:rsid w:val="00552CBE"/>
    <w:rsid w:val="005644E1"/>
    <w:rsid w:val="0056473B"/>
    <w:rsid w:val="00565884"/>
    <w:rsid w:val="00566841"/>
    <w:rsid w:val="005702CB"/>
    <w:rsid w:val="0057264E"/>
    <w:rsid w:val="0057335D"/>
    <w:rsid w:val="00580C2C"/>
    <w:rsid w:val="00581CEB"/>
    <w:rsid w:val="00581FAE"/>
    <w:rsid w:val="0058543A"/>
    <w:rsid w:val="00590646"/>
    <w:rsid w:val="00591805"/>
    <w:rsid w:val="00596929"/>
    <w:rsid w:val="00596C27"/>
    <w:rsid w:val="005A2606"/>
    <w:rsid w:val="005A4AC4"/>
    <w:rsid w:val="005B21ED"/>
    <w:rsid w:val="005B5823"/>
    <w:rsid w:val="005B79DD"/>
    <w:rsid w:val="005C54A8"/>
    <w:rsid w:val="005C76A2"/>
    <w:rsid w:val="005D1651"/>
    <w:rsid w:val="005E1DB2"/>
    <w:rsid w:val="005E406D"/>
    <w:rsid w:val="005E6D4F"/>
    <w:rsid w:val="005F30F0"/>
    <w:rsid w:val="005F3BFC"/>
    <w:rsid w:val="005F5659"/>
    <w:rsid w:val="00603BFD"/>
    <w:rsid w:val="00605FBC"/>
    <w:rsid w:val="0060621D"/>
    <w:rsid w:val="006116FF"/>
    <w:rsid w:val="0061372A"/>
    <w:rsid w:val="006165C0"/>
    <w:rsid w:val="00617143"/>
    <w:rsid w:val="0062209F"/>
    <w:rsid w:val="0063782C"/>
    <w:rsid w:val="00643785"/>
    <w:rsid w:val="006447B7"/>
    <w:rsid w:val="0065073B"/>
    <w:rsid w:val="00652C62"/>
    <w:rsid w:val="00654B56"/>
    <w:rsid w:val="00656ABC"/>
    <w:rsid w:val="00656DDA"/>
    <w:rsid w:val="00666AA5"/>
    <w:rsid w:val="00670601"/>
    <w:rsid w:val="00671F50"/>
    <w:rsid w:val="00682404"/>
    <w:rsid w:val="006841E9"/>
    <w:rsid w:val="00692DDB"/>
    <w:rsid w:val="006A0372"/>
    <w:rsid w:val="006A7DC2"/>
    <w:rsid w:val="006B3C2C"/>
    <w:rsid w:val="006B4701"/>
    <w:rsid w:val="006B5F53"/>
    <w:rsid w:val="006C0500"/>
    <w:rsid w:val="006C7825"/>
    <w:rsid w:val="006D225E"/>
    <w:rsid w:val="006D329D"/>
    <w:rsid w:val="006D3B38"/>
    <w:rsid w:val="006D4962"/>
    <w:rsid w:val="006E2E0A"/>
    <w:rsid w:val="006E358C"/>
    <w:rsid w:val="006E3E34"/>
    <w:rsid w:val="006E7340"/>
    <w:rsid w:val="006F112B"/>
    <w:rsid w:val="006F4357"/>
    <w:rsid w:val="006F522B"/>
    <w:rsid w:val="007039E8"/>
    <w:rsid w:val="00716196"/>
    <w:rsid w:val="00716C7D"/>
    <w:rsid w:val="0072093C"/>
    <w:rsid w:val="00723735"/>
    <w:rsid w:val="00727093"/>
    <w:rsid w:val="0073312D"/>
    <w:rsid w:val="00734537"/>
    <w:rsid w:val="00736940"/>
    <w:rsid w:val="00750452"/>
    <w:rsid w:val="00753CCC"/>
    <w:rsid w:val="0075635A"/>
    <w:rsid w:val="0076133A"/>
    <w:rsid w:val="007631A3"/>
    <w:rsid w:val="00766520"/>
    <w:rsid w:val="00767746"/>
    <w:rsid w:val="00772DDC"/>
    <w:rsid w:val="007734B0"/>
    <w:rsid w:val="00774601"/>
    <w:rsid w:val="00793176"/>
    <w:rsid w:val="00796379"/>
    <w:rsid w:val="007A6F23"/>
    <w:rsid w:val="007B2717"/>
    <w:rsid w:val="007B54AB"/>
    <w:rsid w:val="007C2896"/>
    <w:rsid w:val="007C3189"/>
    <w:rsid w:val="007C327C"/>
    <w:rsid w:val="007C4BD6"/>
    <w:rsid w:val="007C4FFB"/>
    <w:rsid w:val="007C5AD1"/>
    <w:rsid w:val="007E331E"/>
    <w:rsid w:val="007E3912"/>
    <w:rsid w:val="0080348F"/>
    <w:rsid w:val="00810BCE"/>
    <w:rsid w:val="008117C3"/>
    <w:rsid w:val="00814B08"/>
    <w:rsid w:val="00814BF6"/>
    <w:rsid w:val="00815D7E"/>
    <w:rsid w:val="00817C63"/>
    <w:rsid w:val="00820D51"/>
    <w:rsid w:val="00835268"/>
    <w:rsid w:val="0084023E"/>
    <w:rsid w:val="008419A7"/>
    <w:rsid w:val="00847A04"/>
    <w:rsid w:val="00854FAA"/>
    <w:rsid w:val="00862D8E"/>
    <w:rsid w:val="00870670"/>
    <w:rsid w:val="00874E5C"/>
    <w:rsid w:val="008770DB"/>
    <w:rsid w:val="00885AC9"/>
    <w:rsid w:val="00890856"/>
    <w:rsid w:val="00895CED"/>
    <w:rsid w:val="00897174"/>
    <w:rsid w:val="008A22F9"/>
    <w:rsid w:val="008A29FC"/>
    <w:rsid w:val="008A3255"/>
    <w:rsid w:val="008A3723"/>
    <w:rsid w:val="008A6EEC"/>
    <w:rsid w:val="008B2010"/>
    <w:rsid w:val="008C3AAA"/>
    <w:rsid w:val="008C5A30"/>
    <w:rsid w:val="008D50BE"/>
    <w:rsid w:val="008D6A5D"/>
    <w:rsid w:val="008E2D32"/>
    <w:rsid w:val="008E3540"/>
    <w:rsid w:val="008E3FC0"/>
    <w:rsid w:val="008F2781"/>
    <w:rsid w:val="008F3F12"/>
    <w:rsid w:val="008F72CA"/>
    <w:rsid w:val="009055EA"/>
    <w:rsid w:val="00911240"/>
    <w:rsid w:val="00922382"/>
    <w:rsid w:val="0092348E"/>
    <w:rsid w:val="009315EE"/>
    <w:rsid w:val="00953778"/>
    <w:rsid w:val="0095377C"/>
    <w:rsid w:val="009543CD"/>
    <w:rsid w:val="00955BC7"/>
    <w:rsid w:val="00974A84"/>
    <w:rsid w:val="0097783C"/>
    <w:rsid w:val="00981A55"/>
    <w:rsid w:val="00983D36"/>
    <w:rsid w:val="009911A4"/>
    <w:rsid w:val="009940C2"/>
    <w:rsid w:val="00995396"/>
    <w:rsid w:val="00995E30"/>
    <w:rsid w:val="009A217B"/>
    <w:rsid w:val="009B68BE"/>
    <w:rsid w:val="009C0D7E"/>
    <w:rsid w:val="009C14EB"/>
    <w:rsid w:val="009C6DAF"/>
    <w:rsid w:val="009D7DE9"/>
    <w:rsid w:val="009F0BAF"/>
    <w:rsid w:val="009F5A02"/>
    <w:rsid w:val="009F789A"/>
    <w:rsid w:val="00A156F1"/>
    <w:rsid w:val="00A163AF"/>
    <w:rsid w:val="00A31306"/>
    <w:rsid w:val="00A31C52"/>
    <w:rsid w:val="00A33D01"/>
    <w:rsid w:val="00A33F74"/>
    <w:rsid w:val="00A35BD3"/>
    <w:rsid w:val="00A37B77"/>
    <w:rsid w:val="00A417A2"/>
    <w:rsid w:val="00A43A75"/>
    <w:rsid w:val="00A50E0F"/>
    <w:rsid w:val="00A50E4A"/>
    <w:rsid w:val="00A549A2"/>
    <w:rsid w:val="00A604F8"/>
    <w:rsid w:val="00A704B4"/>
    <w:rsid w:val="00A71FB6"/>
    <w:rsid w:val="00A73540"/>
    <w:rsid w:val="00A77DC4"/>
    <w:rsid w:val="00A84A16"/>
    <w:rsid w:val="00A85ED8"/>
    <w:rsid w:val="00A90C2B"/>
    <w:rsid w:val="00A9382C"/>
    <w:rsid w:val="00AA3F6A"/>
    <w:rsid w:val="00AC39A2"/>
    <w:rsid w:val="00AD2B45"/>
    <w:rsid w:val="00AE4DA9"/>
    <w:rsid w:val="00AE6CC9"/>
    <w:rsid w:val="00AF641D"/>
    <w:rsid w:val="00B1493F"/>
    <w:rsid w:val="00B14DC2"/>
    <w:rsid w:val="00B24240"/>
    <w:rsid w:val="00B37446"/>
    <w:rsid w:val="00B40407"/>
    <w:rsid w:val="00B462D9"/>
    <w:rsid w:val="00B46B87"/>
    <w:rsid w:val="00B544A5"/>
    <w:rsid w:val="00B56150"/>
    <w:rsid w:val="00B759CB"/>
    <w:rsid w:val="00B77153"/>
    <w:rsid w:val="00B77185"/>
    <w:rsid w:val="00B82D29"/>
    <w:rsid w:val="00B95D62"/>
    <w:rsid w:val="00BB1D21"/>
    <w:rsid w:val="00BB6447"/>
    <w:rsid w:val="00BC25E5"/>
    <w:rsid w:val="00BC6C2F"/>
    <w:rsid w:val="00BD15C4"/>
    <w:rsid w:val="00BD1EC5"/>
    <w:rsid w:val="00BD3B11"/>
    <w:rsid w:val="00BE1542"/>
    <w:rsid w:val="00BF05C7"/>
    <w:rsid w:val="00BF53F9"/>
    <w:rsid w:val="00C000F8"/>
    <w:rsid w:val="00C01832"/>
    <w:rsid w:val="00C03EC1"/>
    <w:rsid w:val="00C07E62"/>
    <w:rsid w:val="00C07F70"/>
    <w:rsid w:val="00C15DF7"/>
    <w:rsid w:val="00C21F3F"/>
    <w:rsid w:val="00C2513A"/>
    <w:rsid w:val="00C32FAA"/>
    <w:rsid w:val="00C3693E"/>
    <w:rsid w:val="00C51A10"/>
    <w:rsid w:val="00C557E7"/>
    <w:rsid w:val="00C571EA"/>
    <w:rsid w:val="00C622F3"/>
    <w:rsid w:val="00C665D4"/>
    <w:rsid w:val="00C71CD7"/>
    <w:rsid w:val="00C74968"/>
    <w:rsid w:val="00C76CBE"/>
    <w:rsid w:val="00C96037"/>
    <w:rsid w:val="00CA0485"/>
    <w:rsid w:val="00CA178D"/>
    <w:rsid w:val="00CA17C2"/>
    <w:rsid w:val="00CA4F21"/>
    <w:rsid w:val="00CA6037"/>
    <w:rsid w:val="00CB0764"/>
    <w:rsid w:val="00CB0B74"/>
    <w:rsid w:val="00CB1F4C"/>
    <w:rsid w:val="00CB3504"/>
    <w:rsid w:val="00CB43AD"/>
    <w:rsid w:val="00CC34C4"/>
    <w:rsid w:val="00CC6B4D"/>
    <w:rsid w:val="00CD126C"/>
    <w:rsid w:val="00CD4A54"/>
    <w:rsid w:val="00CD6257"/>
    <w:rsid w:val="00CE7B44"/>
    <w:rsid w:val="00CF5313"/>
    <w:rsid w:val="00CF637F"/>
    <w:rsid w:val="00CF7EB7"/>
    <w:rsid w:val="00D06FE6"/>
    <w:rsid w:val="00D10B1A"/>
    <w:rsid w:val="00D10C6C"/>
    <w:rsid w:val="00D12BB9"/>
    <w:rsid w:val="00D154CE"/>
    <w:rsid w:val="00D15A1E"/>
    <w:rsid w:val="00D23C81"/>
    <w:rsid w:val="00D24A93"/>
    <w:rsid w:val="00D27E0F"/>
    <w:rsid w:val="00D3599D"/>
    <w:rsid w:val="00D55653"/>
    <w:rsid w:val="00D56FE2"/>
    <w:rsid w:val="00D608FB"/>
    <w:rsid w:val="00D73A1A"/>
    <w:rsid w:val="00D76B30"/>
    <w:rsid w:val="00D96CAD"/>
    <w:rsid w:val="00DB0A32"/>
    <w:rsid w:val="00DB13E8"/>
    <w:rsid w:val="00DB159A"/>
    <w:rsid w:val="00DC37F9"/>
    <w:rsid w:val="00DC3C07"/>
    <w:rsid w:val="00DC53C5"/>
    <w:rsid w:val="00DD044A"/>
    <w:rsid w:val="00DD3BDE"/>
    <w:rsid w:val="00DD7845"/>
    <w:rsid w:val="00DE569B"/>
    <w:rsid w:val="00DE5F6A"/>
    <w:rsid w:val="00DF4F9D"/>
    <w:rsid w:val="00E00DDB"/>
    <w:rsid w:val="00E0159F"/>
    <w:rsid w:val="00E01C36"/>
    <w:rsid w:val="00E147D8"/>
    <w:rsid w:val="00E23EEA"/>
    <w:rsid w:val="00E308F6"/>
    <w:rsid w:val="00E31018"/>
    <w:rsid w:val="00E40991"/>
    <w:rsid w:val="00E441FA"/>
    <w:rsid w:val="00E54067"/>
    <w:rsid w:val="00E623E2"/>
    <w:rsid w:val="00E70BF2"/>
    <w:rsid w:val="00E71082"/>
    <w:rsid w:val="00E81300"/>
    <w:rsid w:val="00E82484"/>
    <w:rsid w:val="00E87158"/>
    <w:rsid w:val="00E87EC3"/>
    <w:rsid w:val="00E91314"/>
    <w:rsid w:val="00E91370"/>
    <w:rsid w:val="00E91E0E"/>
    <w:rsid w:val="00E95CB7"/>
    <w:rsid w:val="00E97675"/>
    <w:rsid w:val="00E9783E"/>
    <w:rsid w:val="00E9794A"/>
    <w:rsid w:val="00E97C75"/>
    <w:rsid w:val="00EA2C5A"/>
    <w:rsid w:val="00EA4E21"/>
    <w:rsid w:val="00EB0554"/>
    <w:rsid w:val="00EB16CA"/>
    <w:rsid w:val="00EB59FD"/>
    <w:rsid w:val="00EB7AFE"/>
    <w:rsid w:val="00EC1066"/>
    <w:rsid w:val="00EC51DE"/>
    <w:rsid w:val="00EC75B9"/>
    <w:rsid w:val="00ED1430"/>
    <w:rsid w:val="00ED693F"/>
    <w:rsid w:val="00EE0B80"/>
    <w:rsid w:val="00EE3057"/>
    <w:rsid w:val="00EE3FD0"/>
    <w:rsid w:val="00EE46DA"/>
    <w:rsid w:val="00EF7522"/>
    <w:rsid w:val="00F019A6"/>
    <w:rsid w:val="00F0364B"/>
    <w:rsid w:val="00F07BB2"/>
    <w:rsid w:val="00F10244"/>
    <w:rsid w:val="00F17039"/>
    <w:rsid w:val="00F25683"/>
    <w:rsid w:val="00F27853"/>
    <w:rsid w:val="00F316D8"/>
    <w:rsid w:val="00F326B7"/>
    <w:rsid w:val="00F41C3D"/>
    <w:rsid w:val="00F44D4C"/>
    <w:rsid w:val="00F4605F"/>
    <w:rsid w:val="00F54F24"/>
    <w:rsid w:val="00F6142B"/>
    <w:rsid w:val="00F70C13"/>
    <w:rsid w:val="00F75B0C"/>
    <w:rsid w:val="00F818B5"/>
    <w:rsid w:val="00F8276F"/>
    <w:rsid w:val="00F83925"/>
    <w:rsid w:val="00F8442A"/>
    <w:rsid w:val="00F87A53"/>
    <w:rsid w:val="00F9388F"/>
    <w:rsid w:val="00F96C54"/>
    <w:rsid w:val="00FA0D2B"/>
    <w:rsid w:val="00FA6902"/>
    <w:rsid w:val="00FB0DE1"/>
    <w:rsid w:val="00FB310C"/>
    <w:rsid w:val="00FB5729"/>
    <w:rsid w:val="00FB6F1F"/>
    <w:rsid w:val="00FC01F0"/>
    <w:rsid w:val="00FC1218"/>
    <w:rsid w:val="00FD57ED"/>
    <w:rsid w:val="00FE24E7"/>
    <w:rsid w:val="00FE2BFB"/>
    <w:rsid w:val="00FE416D"/>
    <w:rsid w:val="00FE6112"/>
    <w:rsid w:val="00FE6B5B"/>
    <w:rsid w:val="00FF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A0D432"/>
  <w15:chartTrackingRefBased/>
  <w15:docId w15:val="{0275F111-C16D-4FEC-BE8A-39F0BD7F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93E"/>
    <w:pPr>
      <w:widowControl w:val="0"/>
      <w:autoSpaceDE w:val="0"/>
      <w:autoSpaceDN w:val="0"/>
      <w:adjustRightInd w:val="0"/>
    </w:pPr>
    <w:rPr>
      <w:rFonts w:ascii="Letter Gothic 12cpi" w:hAnsi="Letter Gothic 12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support">
    <w:name w:val="support"/>
    <w:basedOn w:val="Normal"/>
    <w:rsid w:val="00164B82"/>
    <w:pPr>
      <w:widowControl/>
      <w:autoSpaceDE/>
      <w:autoSpaceDN/>
      <w:adjustRightInd/>
      <w:spacing w:before="100" w:beforeAutospacing="1" w:after="100" w:afterAutospacing="1"/>
    </w:pPr>
    <w:rPr>
      <w:rFonts w:ascii="Verdana" w:hAnsi="Verdana"/>
      <w:sz w:val="24"/>
      <w:szCs w:val="24"/>
    </w:rPr>
  </w:style>
  <w:style w:type="paragraph" w:customStyle="1" w:styleId="guidance">
    <w:name w:val="guidance"/>
    <w:basedOn w:val="Normal"/>
    <w:rsid w:val="00164B82"/>
    <w:pPr>
      <w:widowControl/>
      <w:autoSpaceDE/>
      <w:autoSpaceDN/>
      <w:adjustRightInd/>
      <w:spacing w:before="100" w:beforeAutospacing="1" w:after="100" w:afterAutospacing="1"/>
    </w:pPr>
    <w:rPr>
      <w:rFonts w:ascii="Verdana" w:hAnsi="Verdana"/>
      <w:sz w:val="24"/>
      <w:szCs w:val="24"/>
    </w:rPr>
  </w:style>
  <w:style w:type="character" w:customStyle="1" w:styleId="label">
    <w:name w:val="label"/>
    <w:basedOn w:val="DefaultParagraphFont"/>
    <w:rsid w:val="00164B82"/>
  </w:style>
  <w:style w:type="character" w:styleId="Hyperlink">
    <w:name w:val="Hyperlink"/>
    <w:rsid w:val="004D179C"/>
    <w:rPr>
      <w:color w:val="0000FF"/>
      <w:u w:val="single"/>
    </w:rPr>
  </w:style>
  <w:style w:type="paragraph" w:styleId="BalloonText">
    <w:name w:val="Balloon Text"/>
    <w:basedOn w:val="Normal"/>
    <w:link w:val="BalloonTextChar"/>
    <w:rsid w:val="00F818B5"/>
    <w:rPr>
      <w:rFonts w:ascii="Tahoma" w:hAnsi="Tahoma" w:cs="Tahoma"/>
      <w:sz w:val="16"/>
      <w:szCs w:val="16"/>
    </w:rPr>
  </w:style>
  <w:style w:type="character" w:customStyle="1" w:styleId="BalloonTextChar">
    <w:name w:val="Balloon Text Char"/>
    <w:link w:val="BalloonText"/>
    <w:rsid w:val="00F818B5"/>
    <w:rPr>
      <w:rFonts w:ascii="Tahoma" w:hAnsi="Tahoma" w:cs="Tahoma"/>
      <w:sz w:val="16"/>
      <w:szCs w:val="16"/>
    </w:rPr>
  </w:style>
  <w:style w:type="paragraph" w:styleId="ListParagraph">
    <w:name w:val="List Paragraph"/>
    <w:basedOn w:val="Normal"/>
    <w:uiPriority w:val="34"/>
    <w:qFormat/>
    <w:rsid w:val="00272806"/>
    <w:pPr>
      <w:widowControl/>
      <w:autoSpaceDE/>
      <w:autoSpaceDN/>
      <w:adjustRightInd/>
      <w:ind w:left="720"/>
      <w:contextualSpacing/>
    </w:pPr>
    <w:rPr>
      <w:rFonts w:ascii="Times New Roman" w:hAnsi="Times New Roman"/>
      <w:sz w:val="24"/>
      <w:szCs w:val="24"/>
    </w:rPr>
  </w:style>
  <w:style w:type="paragraph" w:styleId="Revision">
    <w:name w:val="Revision"/>
    <w:hidden/>
    <w:uiPriority w:val="99"/>
    <w:semiHidden/>
    <w:rsid w:val="008D6A5D"/>
    <w:rPr>
      <w:rFonts w:ascii="Letter Gothic 12cpi" w:hAnsi="Letter Gothic 12cpi"/>
    </w:rPr>
  </w:style>
  <w:style w:type="character" w:styleId="CommentReference">
    <w:name w:val="annotation reference"/>
    <w:rsid w:val="00074525"/>
    <w:rPr>
      <w:sz w:val="16"/>
      <w:szCs w:val="16"/>
    </w:rPr>
  </w:style>
  <w:style w:type="paragraph" w:styleId="CommentText">
    <w:name w:val="annotation text"/>
    <w:basedOn w:val="Normal"/>
    <w:link w:val="CommentTextChar"/>
    <w:rsid w:val="00074525"/>
  </w:style>
  <w:style w:type="character" w:customStyle="1" w:styleId="CommentTextChar">
    <w:name w:val="Comment Text Char"/>
    <w:link w:val="CommentText"/>
    <w:rsid w:val="00074525"/>
    <w:rPr>
      <w:rFonts w:ascii="Letter Gothic 12cpi" w:hAnsi="Letter Gothic 12cpi"/>
    </w:rPr>
  </w:style>
  <w:style w:type="paragraph" w:styleId="CommentSubject">
    <w:name w:val="annotation subject"/>
    <w:basedOn w:val="CommentText"/>
    <w:next w:val="CommentText"/>
    <w:link w:val="CommentSubjectChar"/>
    <w:rsid w:val="00074525"/>
    <w:rPr>
      <w:b/>
      <w:bCs/>
    </w:rPr>
  </w:style>
  <w:style w:type="character" w:customStyle="1" w:styleId="CommentSubjectChar">
    <w:name w:val="Comment Subject Char"/>
    <w:link w:val="CommentSubject"/>
    <w:rsid w:val="00074525"/>
    <w:rPr>
      <w:rFonts w:ascii="Letter Gothic 12cpi" w:hAnsi="Letter Gothic 12cpi"/>
      <w:b/>
      <w:bCs/>
    </w:rPr>
  </w:style>
  <w:style w:type="table" w:styleId="TableGrid">
    <w:name w:val="Table Grid"/>
    <w:basedOn w:val="TableNormal"/>
    <w:rsid w:val="0018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E3FC0"/>
    <w:rPr>
      <w:color w:val="800080"/>
      <w:u w:val="single"/>
    </w:rPr>
  </w:style>
  <w:style w:type="paragraph" w:customStyle="1" w:styleId="Default">
    <w:name w:val="Default"/>
    <w:rsid w:val="00753CCC"/>
    <w:pPr>
      <w:autoSpaceDE w:val="0"/>
      <w:autoSpaceDN w:val="0"/>
      <w:adjustRightInd w:val="0"/>
    </w:pPr>
    <w:rPr>
      <w:rFonts w:ascii="Century Gothic" w:hAnsi="Century Gothic" w:cs="Century Gothic"/>
      <w:color w:val="000000"/>
      <w:sz w:val="24"/>
      <w:szCs w:val="24"/>
    </w:rPr>
  </w:style>
  <w:style w:type="character" w:styleId="Mention">
    <w:name w:val="Mention"/>
    <w:basedOn w:val="DefaultParagraphFont"/>
    <w:uiPriority w:val="99"/>
    <w:semiHidden/>
    <w:unhideWhenUsed/>
    <w:rsid w:val="00D359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50">
      <w:bodyDiv w:val="1"/>
      <w:marLeft w:val="0"/>
      <w:marRight w:val="0"/>
      <w:marTop w:val="0"/>
      <w:marBottom w:val="0"/>
      <w:divBdr>
        <w:top w:val="none" w:sz="0" w:space="0" w:color="auto"/>
        <w:left w:val="none" w:sz="0" w:space="0" w:color="auto"/>
        <w:bottom w:val="none" w:sz="0" w:space="0" w:color="auto"/>
        <w:right w:val="none" w:sz="0" w:space="0" w:color="auto"/>
      </w:divBdr>
    </w:div>
    <w:div w:id="67046626">
      <w:bodyDiv w:val="1"/>
      <w:marLeft w:val="0"/>
      <w:marRight w:val="0"/>
      <w:marTop w:val="0"/>
      <w:marBottom w:val="0"/>
      <w:divBdr>
        <w:top w:val="none" w:sz="0" w:space="0" w:color="auto"/>
        <w:left w:val="none" w:sz="0" w:space="0" w:color="auto"/>
        <w:bottom w:val="none" w:sz="0" w:space="0" w:color="auto"/>
        <w:right w:val="none" w:sz="0" w:space="0" w:color="auto"/>
      </w:divBdr>
    </w:div>
    <w:div w:id="133330716">
      <w:bodyDiv w:val="1"/>
      <w:marLeft w:val="0"/>
      <w:marRight w:val="0"/>
      <w:marTop w:val="0"/>
      <w:marBottom w:val="0"/>
      <w:divBdr>
        <w:top w:val="none" w:sz="0" w:space="0" w:color="auto"/>
        <w:left w:val="none" w:sz="0" w:space="0" w:color="auto"/>
        <w:bottom w:val="none" w:sz="0" w:space="0" w:color="auto"/>
        <w:right w:val="none" w:sz="0" w:space="0" w:color="auto"/>
      </w:divBdr>
    </w:div>
    <w:div w:id="214701849">
      <w:bodyDiv w:val="1"/>
      <w:marLeft w:val="0"/>
      <w:marRight w:val="0"/>
      <w:marTop w:val="0"/>
      <w:marBottom w:val="0"/>
      <w:divBdr>
        <w:top w:val="none" w:sz="0" w:space="0" w:color="auto"/>
        <w:left w:val="none" w:sz="0" w:space="0" w:color="auto"/>
        <w:bottom w:val="none" w:sz="0" w:space="0" w:color="auto"/>
        <w:right w:val="none" w:sz="0" w:space="0" w:color="auto"/>
      </w:divBdr>
    </w:div>
    <w:div w:id="226498740">
      <w:bodyDiv w:val="1"/>
      <w:marLeft w:val="0"/>
      <w:marRight w:val="0"/>
      <w:marTop w:val="0"/>
      <w:marBottom w:val="0"/>
      <w:divBdr>
        <w:top w:val="none" w:sz="0" w:space="0" w:color="auto"/>
        <w:left w:val="none" w:sz="0" w:space="0" w:color="auto"/>
        <w:bottom w:val="none" w:sz="0" w:space="0" w:color="auto"/>
        <w:right w:val="none" w:sz="0" w:space="0" w:color="auto"/>
      </w:divBdr>
    </w:div>
    <w:div w:id="248003682">
      <w:bodyDiv w:val="1"/>
      <w:marLeft w:val="0"/>
      <w:marRight w:val="0"/>
      <w:marTop w:val="0"/>
      <w:marBottom w:val="0"/>
      <w:divBdr>
        <w:top w:val="none" w:sz="0" w:space="0" w:color="auto"/>
        <w:left w:val="none" w:sz="0" w:space="0" w:color="auto"/>
        <w:bottom w:val="none" w:sz="0" w:space="0" w:color="auto"/>
        <w:right w:val="none" w:sz="0" w:space="0" w:color="auto"/>
      </w:divBdr>
    </w:div>
    <w:div w:id="370885917">
      <w:bodyDiv w:val="1"/>
      <w:marLeft w:val="0"/>
      <w:marRight w:val="0"/>
      <w:marTop w:val="0"/>
      <w:marBottom w:val="0"/>
      <w:divBdr>
        <w:top w:val="none" w:sz="0" w:space="0" w:color="auto"/>
        <w:left w:val="none" w:sz="0" w:space="0" w:color="auto"/>
        <w:bottom w:val="none" w:sz="0" w:space="0" w:color="auto"/>
        <w:right w:val="none" w:sz="0" w:space="0" w:color="auto"/>
      </w:divBdr>
    </w:div>
    <w:div w:id="372390185">
      <w:bodyDiv w:val="1"/>
      <w:marLeft w:val="0"/>
      <w:marRight w:val="0"/>
      <w:marTop w:val="0"/>
      <w:marBottom w:val="0"/>
      <w:divBdr>
        <w:top w:val="none" w:sz="0" w:space="0" w:color="auto"/>
        <w:left w:val="none" w:sz="0" w:space="0" w:color="auto"/>
        <w:bottom w:val="none" w:sz="0" w:space="0" w:color="auto"/>
        <w:right w:val="none" w:sz="0" w:space="0" w:color="auto"/>
      </w:divBdr>
    </w:div>
    <w:div w:id="398602869">
      <w:bodyDiv w:val="1"/>
      <w:marLeft w:val="0"/>
      <w:marRight w:val="0"/>
      <w:marTop w:val="0"/>
      <w:marBottom w:val="0"/>
      <w:divBdr>
        <w:top w:val="none" w:sz="0" w:space="0" w:color="auto"/>
        <w:left w:val="none" w:sz="0" w:space="0" w:color="auto"/>
        <w:bottom w:val="none" w:sz="0" w:space="0" w:color="auto"/>
        <w:right w:val="none" w:sz="0" w:space="0" w:color="auto"/>
      </w:divBdr>
    </w:div>
    <w:div w:id="494951587">
      <w:bodyDiv w:val="1"/>
      <w:marLeft w:val="0"/>
      <w:marRight w:val="0"/>
      <w:marTop w:val="0"/>
      <w:marBottom w:val="0"/>
      <w:divBdr>
        <w:top w:val="none" w:sz="0" w:space="0" w:color="auto"/>
        <w:left w:val="none" w:sz="0" w:space="0" w:color="auto"/>
        <w:bottom w:val="none" w:sz="0" w:space="0" w:color="auto"/>
        <w:right w:val="none" w:sz="0" w:space="0" w:color="auto"/>
      </w:divBdr>
    </w:div>
    <w:div w:id="593514246">
      <w:bodyDiv w:val="1"/>
      <w:marLeft w:val="0"/>
      <w:marRight w:val="0"/>
      <w:marTop w:val="0"/>
      <w:marBottom w:val="0"/>
      <w:divBdr>
        <w:top w:val="none" w:sz="0" w:space="0" w:color="auto"/>
        <w:left w:val="none" w:sz="0" w:space="0" w:color="auto"/>
        <w:bottom w:val="none" w:sz="0" w:space="0" w:color="auto"/>
        <w:right w:val="none" w:sz="0" w:space="0" w:color="auto"/>
      </w:divBdr>
    </w:div>
    <w:div w:id="1217428022">
      <w:bodyDiv w:val="1"/>
      <w:marLeft w:val="0"/>
      <w:marRight w:val="0"/>
      <w:marTop w:val="0"/>
      <w:marBottom w:val="0"/>
      <w:divBdr>
        <w:top w:val="none" w:sz="0" w:space="0" w:color="auto"/>
        <w:left w:val="none" w:sz="0" w:space="0" w:color="auto"/>
        <w:bottom w:val="none" w:sz="0" w:space="0" w:color="auto"/>
        <w:right w:val="none" w:sz="0" w:space="0" w:color="auto"/>
      </w:divBdr>
    </w:div>
    <w:div w:id="1572961066">
      <w:bodyDiv w:val="1"/>
      <w:marLeft w:val="0"/>
      <w:marRight w:val="0"/>
      <w:marTop w:val="0"/>
      <w:marBottom w:val="0"/>
      <w:divBdr>
        <w:top w:val="none" w:sz="0" w:space="0" w:color="auto"/>
        <w:left w:val="none" w:sz="0" w:space="0" w:color="auto"/>
        <w:bottom w:val="none" w:sz="0" w:space="0" w:color="auto"/>
        <w:right w:val="none" w:sz="0" w:space="0" w:color="auto"/>
      </w:divBdr>
    </w:div>
    <w:div w:id="1778911745">
      <w:bodyDiv w:val="1"/>
      <w:marLeft w:val="0"/>
      <w:marRight w:val="0"/>
      <w:marTop w:val="0"/>
      <w:marBottom w:val="0"/>
      <w:divBdr>
        <w:top w:val="none" w:sz="0" w:space="0" w:color="auto"/>
        <w:left w:val="none" w:sz="0" w:space="0" w:color="auto"/>
        <w:bottom w:val="none" w:sz="0" w:space="0" w:color="auto"/>
        <w:right w:val="none" w:sz="0" w:space="0" w:color="auto"/>
      </w:divBdr>
    </w:div>
    <w:div w:id="1807115110">
      <w:bodyDiv w:val="1"/>
      <w:marLeft w:val="0"/>
      <w:marRight w:val="0"/>
      <w:marTop w:val="0"/>
      <w:marBottom w:val="0"/>
      <w:divBdr>
        <w:top w:val="none" w:sz="0" w:space="0" w:color="auto"/>
        <w:left w:val="none" w:sz="0" w:space="0" w:color="auto"/>
        <w:bottom w:val="none" w:sz="0" w:space="0" w:color="auto"/>
        <w:right w:val="none" w:sz="0" w:space="0" w:color="auto"/>
      </w:divBdr>
      <w:divsChild>
        <w:div w:id="2046367261">
          <w:marLeft w:val="0"/>
          <w:marRight w:val="0"/>
          <w:marTop w:val="0"/>
          <w:marBottom w:val="0"/>
          <w:divBdr>
            <w:top w:val="none" w:sz="0" w:space="0" w:color="auto"/>
            <w:left w:val="none" w:sz="0" w:space="0" w:color="auto"/>
            <w:bottom w:val="none" w:sz="0" w:space="0" w:color="auto"/>
            <w:right w:val="none" w:sz="0" w:space="0" w:color="auto"/>
          </w:divBdr>
        </w:div>
      </w:divsChild>
    </w:div>
    <w:div w:id="1905018956">
      <w:bodyDiv w:val="1"/>
      <w:marLeft w:val="0"/>
      <w:marRight w:val="0"/>
      <w:marTop w:val="0"/>
      <w:marBottom w:val="0"/>
      <w:divBdr>
        <w:top w:val="none" w:sz="0" w:space="0" w:color="auto"/>
        <w:left w:val="none" w:sz="0" w:space="0" w:color="auto"/>
        <w:bottom w:val="none" w:sz="0" w:space="0" w:color="auto"/>
        <w:right w:val="none" w:sz="0" w:space="0" w:color="auto"/>
      </w:divBdr>
    </w:div>
    <w:div w:id="1908374533">
      <w:bodyDiv w:val="1"/>
      <w:marLeft w:val="0"/>
      <w:marRight w:val="0"/>
      <w:marTop w:val="0"/>
      <w:marBottom w:val="0"/>
      <w:divBdr>
        <w:top w:val="none" w:sz="0" w:space="0" w:color="auto"/>
        <w:left w:val="none" w:sz="0" w:space="0" w:color="auto"/>
        <w:bottom w:val="none" w:sz="0" w:space="0" w:color="auto"/>
        <w:right w:val="none" w:sz="0" w:space="0" w:color="auto"/>
      </w:divBdr>
    </w:div>
    <w:div w:id="1929577923">
      <w:bodyDiv w:val="1"/>
      <w:marLeft w:val="0"/>
      <w:marRight w:val="0"/>
      <w:marTop w:val="0"/>
      <w:marBottom w:val="0"/>
      <w:divBdr>
        <w:top w:val="none" w:sz="0" w:space="0" w:color="auto"/>
        <w:left w:val="none" w:sz="0" w:space="0" w:color="auto"/>
        <w:bottom w:val="none" w:sz="0" w:space="0" w:color="auto"/>
        <w:right w:val="none" w:sz="0" w:space="0" w:color="auto"/>
      </w:divBdr>
    </w:div>
    <w:div w:id="1975258789">
      <w:bodyDiv w:val="1"/>
      <w:marLeft w:val="0"/>
      <w:marRight w:val="0"/>
      <w:marTop w:val="0"/>
      <w:marBottom w:val="0"/>
      <w:divBdr>
        <w:top w:val="none" w:sz="0" w:space="0" w:color="auto"/>
        <w:left w:val="none" w:sz="0" w:space="0" w:color="auto"/>
        <w:bottom w:val="none" w:sz="0" w:space="0" w:color="auto"/>
        <w:right w:val="none" w:sz="0" w:space="0" w:color="auto"/>
      </w:divBdr>
    </w:div>
    <w:div w:id="2021661767">
      <w:bodyDiv w:val="1"/>
      <w:marLeft w:val="0"/>
      <w:marRight w:val="0"/>
      <w:marTop w:val="0"/>
      <w:marBottom w:val="0"/>
      <w:divBdr>
        <w:top w:val="none" w:sz="0" w:space="0" w:color="auto"/>
        <w:left w:val="none" w:sz="0" w:space="0" w:color="auto"/>
        <w:bottom w:val="none" w:sz="0" w:space="0" w:color="auto"/>
        <w:right w:val="none" w:sz="0" w:space="0" w:color="auto"/>
      </w:divBdr>
    </w:div>
    <w:div w:id="21036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9.135.226.20/files/qbs/Reference/PMB/DSRShortVersionSample.doc" TargetMode="External"/><Relationship Id="rId13" Type="http://schemas.openxmlformats.org/officeDocument/2006/relationships/hyperlink" Target="https://usdot.sharepoint.com/teams/fhwa-efl-DesignVisualization" TargetMode="External"/><Relationship Id="rId18" Type="http://schemas.openxmlformats.org/officeDocument/2006/relationships/hyperlink" Target="https://www.vector-corrosion.com/images/pdf/BRO_VCT%202018-11-01%20-%20Galvashield%20FUSION%20NA%20DM%20Rev04%20%5bWEB%5d.pdf" TargetMode="External"/><Relationship Id="rId26" Type="http://schemas.openxmlformats.org/officeDocument/2006/relationships/hyperlink" Target="https://www.ceehydrosystems.com/products/unmanned-survey-vessels/cee-usv/" TargetMode="External"/><Relationship Id="rId3" Type="http://schemas.openxmlformats.org/officeDocument/2006/relationships/styles" Target="styles.xml"/><Relationship Id="rId21" Type="http://schemas.openxmlformats.org/officeDocument/2006/relationships/hyperlink" Target="https://pavementinteractive.org/what-is-mechanistic-empirical-design-the-%20mepdg-and-yo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hwa.dot.gov/innovation/everydaycounts/edc-2.cfm" TargetMode="External"/><Relationship Id="rId17" Type="http://schemas.openxmlformats.org/officeDocument/2006/relationships/hyperlink" Target="https://www.vector-corrosion.com/galvashield-fusion-t2%20" TargetMode="External"/><Relationship Id="rId25" Type="http://schemas.openxmlformats.org/officeDocument/2006/relationships/hyperlink" Target="https://www.fhwa.dot.gov/innovation/everydaycounts/edc_6/docs/tops_asphalt_%20overlays.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tatic.tti.tamu.edu/tti.tamu.edu/documents/0-6889-R1.pdf" TargetMode="External"/><Relationship Id="rId20" Type="http://schemas.openxmlformats.org/officeDocument/2006/relationships/hyperlink" Target="https://ascelibrary.org/doi/10.1061/%28ASCE%29BE.1943-5592.0000248" TargetMode="External"/><Relationship Id="rId29" Type="http://schemas.openxmlformats.org/officeDocument/2006/relationships/hyperlink" Target="https://www.fhwa.dot.gov/innovation/everydaycounts/edc_4/ddsa.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wa.dot.gov/innovation/everydaycounts/edc-2.cfm" TargetMode="External"/><Relationship Id="rId24" Type="http://schemas.openxmlformats.org/officeDocument/2006/relationships/hyperlink" Target="http://www.asphaltpavement.org/index.php?option=com_content&amp;view=article%20&amp;id=359&amp;Itemid=86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eophysical.com/products/pavescan-rdm" TargetMode="External"/><Relationship Id="rId23" Type="http://schemas.openxmlformats.org/officeDocument/2006/relationships/hyperlink" Target="https://www.fhwa.dot.gov/pavement/asphalt/pubs/hif15009.pdf%20" TargetMode="External"/><Relationship Id="rId28" Type="http://schemas.openxmlformats.org/officeDocument/2006/relationships/hyperlink" Target="https://www.fhwa.dot.gov/innovation/everydaycounts/edc-4.cfm" TargetMode="External"/><Relationship Id="rId36" Type="http://schemas.openxmlformats.org/officeDocument/2006/relationships/theme" Target="theme/theme1.xml"/><Relationship Id="rId10" Type="http://schemas.openxmlformats.org/officeDocument/2006/relationships/hyperlink" Target="https://www.fhwa.dot.gov/innovation/everydaycounts/edc_4/uhpc.cfm" TargetMode="External"/><Relationship Id="rId19" Type="http://schemas.openxmlformats.org/officeDocument/2006/relationships/hyperlink" Target="https://www.nist.gov/el/materials-and-structural-%20systems-division-73100/inorganic-materials-group-73103/concrete-0-0" TargetMode="External"/><Relationship Id="rId31" Type="http://schemas.openxmlformats.org/officeDocument/2006/relationships/hyperlink" Target="https://www.fhwa.dot.gov/innovation/everydaycounts/edc-2/hfst.cfm" TargetMode="External"/><Relationship Id="rId4" Type="http://schemas.openxmlformats.org/officeDocument/2006/relationships/settings" Target="settings.xml"/><Relationship Id="rId9" Type="http://schemas.openxmlformats.org/officeDocument/2006/relationships/hyperlink" Target="https://www.fhwa.dot.gov/innovation/everydaycounts/edc_6/uhpc_bridge_preser%20vation.cfm" TargetMode="External"/><Relationship Id="rId14" Type="http://schemas.openxmlformats.org/officeDocument/2006/relationships/hyperlink" Target="http://aii.transportation.org/Pages/EmbeddedDataCollector.aspx%23begin-more" TargetMode="External"/><Relationship Id="rId22" Type="http://schemas.openxmlformats.org/officeDocument/2006/relationships/hyperlink" Target="http://onlinepubs.trb.org/onlinepubs/webinars/160718.pdf" TargetMode="External"/><Relationship Id="rId27" Type="http://schemas.openxmlformats.org/officeDocument/2006/relationships/hyperlink" Target="https://www.fhwa.dot.gov/innovation/everydaycounts/edc_5/uas.cfm" TargetMode="External"/><Relationship Id="rId30" Type="http://schemas.openxmlformats.org/officeDocument/2006/relationships/hyperlink" Target="https://ops.fhwa.dot.gov/trafficanalysistools/type_tools.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BB43-71FE-4784-86DA-C3FB17EC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5686</Words>
  <Characters>52184</Characters>
  <Application>Microsoft Office Word</Application>
  <DocSecurity>0</DocSecurity>
  <Lines>434</Lines>
  <Paragraphs>115</Paragraphs>
  <ScaleCrop>false</ScaleCrop>
  <HeadingPairs>
    <vt:vector size="2" baseType="variant">
      <vt:variant>
        <vt:lpstr>Title</vt:lpstr>
      </vt:variant>
      <vt:variant>
        <vt:i4>1</vt:i4>
      </vt:variant>
    </vt:vector>
  </HeadingPairs>
  <TitlesOfParts>
    <vt:vector size="1" baseType="lpstr">
      <vt:lpstr>Design Scoping Form template</vt:lpstr>
    </vt:vector>
  </TitlesOfParts>
  <Manager>Barbara Raymond</Manager>
  <Company>EFLHD</Company>
  <LinksUpToDate>false</LinksUpToDate>
  <CharactersWithSpaces>57755</CharactersWithSpaces>
  <SharedDoc>false</SharedDoc>
  <HLinks>
    <vt:vector size="156" baseType="variant">
      <vt:variant>
        <vt:i4>7012444</vt:i4>
      </vt:variant>
      <vt:variant>
        <vt:i4>494</vt:i4>
      </vt:variant>
      <vt:variant>
        <vt:i4>0</vt:i4>
      </vt:variant>
      <vt:variant>
        <vt:i4>5</vt:i4>
      </vt:variant>
      <vt:variant>
        <vt:lpwstr>http://169.135.226.20/files/qbs/Templates/EFL-TM-PMB-02_Design-Scoping-Report-Update.docx</vt:lpwstr>
      </vt:variant>
      <vt:variant>
        <vt:lpwstr/>
      </vt:variant>
      <vt:variant>
        <vt:i4>3932185</vt:i4>
      </vt:variant>
      <vt:variant>
        <vt:i4>491</vt:i4>
      </vt:variant>
      <vt:variant>
        <vt:i4>0</vt:i4>
      </vt:variant>
      <vt:variant>
        <vt:i4>5</vt:i4>
      </vt:variant>
      <vt:variant>
        <vt:lpwstr>http://169.135.226.20/files/qbs/Reference/ProjectMangt_TSL/Risk-Management-Register-Terminology.pdf</vt:lpwstr>
      </vt:variant>
      <vt:variant>
        <vt:lpwstr/>
      </vt:variant>
      <vt:variant>
        <vt:i4>8323096</vt:i4>
      </vt:variant>
      <vt:variant>
        <vt:i4>488</vt:i4>
      </vt:variant>
      <vt:variant>
        <vt:i4>0</vt:i4>
      </vt:variant>
      <vt:variant>
        <vt:i4>5</vt:i4>
      </vt:variant>
      <vt:variant>
        <vt:lpwstr>http://169.135.226.20/files/qbs/templates/EFL-TM-OPD-01_Risk-Management-Register-for-Project.xls</vt:lpwstr>
      </vt:variant>
      <vt:variant>
        <vt:lpwstr/>
      </vt:variant>
      <vt:variant>
        <vt:i4>589915</vt:i4>
      </vt:variant>
      <vt:variant>
        <vt:i4>482</vt:i4>
      </vt:variant>
      <vt:variant>
        <vt:i4>0</vt:i4>
      </vt:variant>
      <vt:variant>
        <vt:i4>5</vt:i4>
      </vt:variant>
      <vt:variant>
        <vt:lpwstr>https://www.fhwa.dot.gov/innovation/everydaycounts/edc-2/hfst.cfm</vt:lpwstr>
      </vt:variant>
      <vt:variant>
        <vt:lpwstr/>
      </vt:variant>
      <vt:variant>
        <vt:i4>196670</vt:i4>
      </vt:variant>
      <vt:variant>
        <vt:i4>476</vt:i4>
      </vt:variant>
      <vt:variant>
        <vt:i4>0</vt:i4>
      </vt:variant>
      <vt:variant>
        <vt:i4>5</vt:i4>
      </vt:variant>
      <vt:variant>
        <vt:lpwstr>https://www.fhwa.dot.gov/innovation/everydaycounts/edc_4/ddsa.cfm</vt:lpwstr>
      </vt:variant>
      <vt:variant>
        <vt:lpwstr/>
      </vt:variant>
      <vt:variant>
        <vt:i4>524389</vt:i4>
      </vt:variant>
      <vt:variant>
        <vt:i4>470</vt:i4>
      </vt:variant>
      <vt:variant>
        <vt:i4>0</vt:i4>
      </vt:variant>
      <vt:variant>
        <vt:i4>5</vt:i4>
      </vt:variant>
      <vt:variant>
        <vt:lpwstr>https://ops.fhwa.dot.gov/trafficanalysistools/type_tools.htm</vt:lpwstr>
      </vt:variant>
      <vt:variant>
        <vt:lpwstr/>
      </vt:variant>
      <vt:variant>
        <vt:i4>7798804</vt:i4>
      </vt:variant>
      <vt:variant>
        <vt:i4>465</vt:i4>
      </vt:variant>
      <vt:variant>
        <vt:i4>0</vt:i4>
      </vt:variant>
      <vt:variant>
        <vt:i4>5</vt:i4>
      </vt:variant>
      <vt:variant>
        <vt:lpwstr>https://www.fhwa.dot.gov/innovation/everydaycounts/edc_5/step2.cfm</vt:lpwstr>
      </vt:variant>
      <vt:variant>
        <vt:lpwstr/>
      </vt:variant>
      <vt:variant>
        <vt:i4>8257663</vt:i4>
      </vt:variant>
      <vt:variant>
        <vt:i4>459</vt:i4>
      </vt:variant>
      <vt:variant>
        <vt:i4>0</vt:i4>
      </vt:variant>
      <vt:variant>
        <vt:i4>5</vt:i4>
      </vt:variant>
      <vt:variant>
        <vt:lpwstr>https://www.fhwa.dot.gov/innovation/everydaycounts/edc_5/roadway_departures.cfm</vt:lpwstr>
      </vt:variant>
      <vt:variant>
        <vt:lpwstr/>
      </vt:variant>
      <vt:variant>
        <vt:i4>5570673</vt:i4>
      </vt:variant>
      <vt:variant>
        <vt:i4>451</vt:i4>
      </vt:variant>
      <vt:variant>
        <vt:i4>0</vt:i4>
      </vt:variant>
      <vt:variant>
        <vt:i4>5</vt:i4>
      </vt:variant>
      <vt:variant>
        <vt:lpwstr>https://www.fhwa.dot.gov/innovation/everydaycounts/edc_5/uas.cfm</vt:lpwstr>
      </vt:variant>
      <vt:variant>
        <vt:lpwstr/>
      </vt:variant>
      <vt:variant>
        <vt:i4>5308473</vt:i4>
      </vt:variant>
      <vt:variant>
        <vt:i4>445</vt:i4>
      </vt:variant>
      <vt:variant>
        <vt:i4>0</vt:i4>
      </vt:variant>
      <vt:variant>
        <vt:i4>5</vt:i4>
      </vt:variant>
      <vt:variant>
        <vt:lpwstr>http://www.asphaltpavement.org/index.php?option=com_content&amp;view=article&amp;id=359&amp;Itemid=863</vt:lpwstr>
      </vt:variant>
      <vt:variant>
        <vt:lpwstr/>
      </vt:variant>
      <vt:variant>
        <vt:i4>7667827</vt:i4>
      </vt:variant>
      <vt:variant>
        <vt:i4>442</vt:i4>
      </vt:variant>
      <vt:variant>
        <vt:i4>0</vt:i4>
      </vt:variant>
      <vt:variant>
        <vt:i4>5</vt:i4>
      </vt:variant>
      <vt:variant>
        <vt:lpwstr>https://www.fhwa.dot.gov/pavement/asphalt/pubs/hif15009.pdf</vt:lpwstr>
      </vt:variant>
      <vt:variant>
        <vt:lpwstr/>
      </vt:variant>
      <vt:variant>
        <vt:i4>6029429</vt:i4>
      </vt:variant>
      <vt:variant>
        <vt:i4>436</vt:i4>
      </vt:variant>
      <vt:variant>
        <vt:i4>0</vt:i4>
      </vt:variant>
      <vt:variant>
        <vt:i4>5</vt:i4>
      </vt:variant>
      <vt:variant>
        <vt:lpwstr>https://www.dirtandgravel.psu.edu/sites/default/files/General Resources/DSA/DSA_Handbook_2018_03.pdf</vt:lpwstr>
      </vt:variant>
      <vt:variant>
        <vt:lpwstr/>
      </vt:variant>
      <vt:variant>
        <vt:i4>1441863</vt:i4>
      </vt:variant>
      <vt:variant>
        <vt:i4>430</vt:i4>
      </vt:variant>
      <vt:variant>
        <vt:i4>0</vt:i4>
      </vt:variant>
      <vt:variant>
        <vt:i4>5</vt:i4>
      </vt:variant>
      <vt:variant>
        <vt:lpwstr>http://onlinepubs.trb.org/onlinepubs/webinars/160718.pdf</vt:lpwstr>
      </vt:variant>
      <vt:variant>
        <vt:lpwstr/>
      </vt:variant>
      <vt:variant>
        <vt:i4>2687014</vt:i4>
      </vt:variant>
      <vt:variant>
        <vt:i4>424</vt:i4>
      </vt:variant>
      <vt:variant>
        <vt:i4>0</vt:i4>
      </vt:variant>
      <vt:variant>
        <vt:i4>5</vt:i4>
      </vt:variant>
      <vt:variant>
        <vt:lpwstr>https://ascelibrary.org/doi/10.1061/%28ASCE%29BE.1943-5592.0000248</vt:lpwstr>
      </vt:variant>
      <vt:variant>
        <vt:lpwstr/>
      </vt:variant>
      <vt:variant>
        <vt:i4>327734</vt:i4>
      </vt:variant>
      <vt:variant>
        <vt:i4>418</vt:i4>
      </vt:variant>
      <vt:variant>
        <vt:i4>0</vt:i4>
      </vt:variant>
      <vt:variant>
        <vt:i4>5</vt:i4>
      </vt:variant>
      <vt:variant>
        <vt:lpwstr>https://www.fhwa.dot.gov/goshrp2/Solutions/Renewal/R06C/Technologies_to_Enhance_Quality_Control_on_Asphalt_Pavements</vt:lpwstr>
      </vt:variant>
      <vt:variant>
        <vt:lpwstr/>
      </vt:variant>
      <vt:variant>
        <vt:i4>786519</vt:i4>
      </vt:variant>
      <vt:variant>
        <vt:i4>412</vt:i4>
      </vt:variant>
      <vt:variant>
        <vt:i4>0</vt:i4>
      </vt:variant>
      <vt:variant>
        <vt:i4>5</vt:i4>
      </vt:variant>
      <vt:variant>
        <vt:lpwstr>https://www.nist.gov/el/materials-and-structural-systems-division-73100/inorganic-materials-group-73103/concrete-0-0</vt:lpwstr>
      </vt:variant>
      <vt:variant>
        <vt:lpwstr/>
      </vt:variant>
      <vt:variant>
        <vt:i4>262259</vt:i4>
      </vt:variant>
      <vt:variant>
        <vt:i4>407</vt:i4>
      </vt:variant>
      <vt:variant>
        <vt:i4>0</vt:i4>
      </vt:variant>
      <vt:variant>
        <vt:i4>5</vt:i4>
      </vt:variant>
      <vt:variant>
        <vt:lpwstr>https://www.fhwa.dot.gov/innovation/everydaycounts/edc_5/change2.cfm</vt:lpwstr>
      </vt:variant>
      <vt:variant>
        <vt:lpwstr/>
      </vt:variant>
      <vt:variant>
        <vt:i4>2359401</vt:i4>
      </vt:variant>
      <vt:variant>
        <vt:i4>402</vt:i4>
      </vt:variant>
      <vt:variant>
        <vt:i4>0</vt:i4>
      </vt:variant>
      <vt:variant>
        <vt:i4>5</vt:i4>
      </vt:variant>
      <vt:variant>
        <vt:lpwstr>https://www.fhwa.dot.gov/construction/3d/design.cfm</vt:lpwstr>
      </vt:variant>
      <vt:variant>
        <vt:lpwstr/>
      </vt:variant>
      <vt:variant>
        <vt:i4>1310789</vt:i4>
      </vt:variant>
      <vt:variant>
        <vt:i4>396</vt:i4>
      </vt:variant>
      <vt:variant>
        <vt:i4>0</vt:i4>
      </vt:variant>
      <vt:variant>
        <vt:i4>5</vt:i4>
      </vt:variant>
      <vt:variant>
        <vt:lpwstr>http://aii.transportation.org/Pages/EmbeddedDataCollector.aspx</vt:lpwstr>
      </vt:variant>
      <vt:variant>
        <vt:lpwstr>begin-more</vt:lpwstr>
      </vt:variant>
      <vt:variant>
        <vt:i4>5439572</vt:i4>
      </vt:variant>
      <vt:variant>
        <vt:i4>390</vt:i4>
      </vt:variant>
      <vt:variant>
        <vt:i4>0</vt:i4>
      </vt:variant>
      <vt:variant>
        <vt:i4>5</vt:i4>
      </vt:variant>
      <vt:variant>
        <vt:lpwstr>https://www.fhwa.dot.gov/innovation/everydaycounts/edc_5/geotech_methods.cfm</vt:lpwstr>
      </vt:variant>
      <vt:variant>
        <vt:lpwstr/>
      </vt:variant>
      <vt:variant>
        <vt:i4>6291488</vt:i4>
      </vt:variant>
      <vt:variant>
        <vt:i4>385</vt:i4>
      </vt:variant>
      <vt:variant>
        <vt:i4>0</vt:i4>
      </vt:variant>
      <vt:variant>
        <vt:i4>5</vt:i4>
      </vt:variant>
      <vt:variant>
        <vt:lpwstr>https://flh.fhwa.dot.gov/resources/design/visualization/guide/</vt:lpwstr>
      </vt:variant>
      <vt:variant>
        <vt:lpwstr/>
      </vt:variant>
      <vt:variant>
        <vt:i4>1114160</vt:i4>
      </vt:variant>
      <vt:variant>
        <vt:i4>380</vt:i4>
      </vt:variant>
      <vt:variant>
        <vt:i4>0</vt:i4>
      </vt:variant>
      <vt:variant>
        <vt:i4>5</vt:i4>
      </vt:variant>
      <vt:variant>
        <vt:lpwstr>https://www.fhwa.dot.gov/innovation/everydaycounts/edc_4/uhpc.cfm</vt:lpwstr>
      </vt:variant>
      <vt:variant>
        <vt:lpwstr/>
      </vt:variant>
      <vt:variant>
        <vt:i4>3014765</vt:i4>
      </vt:variant>
      <vt:variant>
        <vt:i4>377</vt:i4>
      </vt:variant>
      <vt:variant>
        <vt:i4>0</vt:i4>
      </vt:variant>
      <vt:variant>
        <vt:i4>5</vt:i4>
      </vt:variant>
      <vt:variant>
        <vt:lpwstr>http://eflnet.flhd.fhwa.dot.gov/tools/tech-services.asp</vt:lpwstr>
      </vt:variant>
      <vt:variant>
        <vt:lpwstr/>
      </vt:variant>
      <vt:variant>
        <vt:i4>3211279</vt:i4>
      </vt:variant>
      <vt:variant>
        <vt:i4>342</vt:i4>
      </vt:variant>
      <vt:variant>
        <vt:i4>0</vt:i4>
      </vt:variant>
      <vt:variant>
        <vt:i4>5</vt:i4>
      </vt:variant>
      <vt:variant>
        <vt:lpwstr>http://169.135.226.20/files/qbs/forms/EFL-FM-ENV-04_Sustainability-Checklist.pdf</vt:lpwstr>
      </vt:variant>
      <vt:variant>
        <vt:lpwstr/>
      </vt:variant>
      <vt:variant>
        <vt:i4>5898359</vt:i4>
      </vt:variant>
      <vt:variant>
        <vt:i4>263</vt:i4>
      </vt:variant>
      <vt:variant>
        <vt:i4>0</vt:i4>
      </vt:variant>
      <vt:variant>
        <vt:i4>5</vt:i4>
      </vt:variant>
      <vt:variant>
        <vt:lpwstr>\\fhfl152kia\qbs\Reference\Traffic\TMP_Guidance.pdf</vt:lpwstr>
      </vt:variant>
      <vt:variant>
        <vt:lpwstr/>
      </vt:variant>
      <vt:variant>
        <vt:i4>6946875</vt:i4>
      </vt:variant>
      <vt:variant>
        <vt:i4>0</vt:i4>
      </vt:variant>
      <vt:variant>
        <vt:i4>0</vt:i4>
      </vt:variant>
      <vt:variant>
        <vt:i4>5</vt:i4>
      </vt:variant>
      <vt:variant>
        <vt:lpwstr>http://169.135.226.20/files/qbs/Reference/PMB/DSRShortVersionSample.doc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Scoping Form template</dc:title>
  <dc:subject>Highway Design report</dc:subject>
  <dc:creator>Federal Highway Administration</dc:creator>
  <cp:keywords/>
  <cp:lastModifiedBy>Lyons, Canisha (FHWA)</cp:lastModifiedBy>
  <cp:revision>7</cp:revision>
  <cp:lastPrinted>2015-08-10T11:44:00Z</cp:lastPrinted>
  <dcterms:created xsi:type="dcterms:W3CDTF">2022-07-14T18:46:00Z</dcterms:created>
  <dcterms:modified xsi:type="dcterms:W3CDTF">2022-08-24T14:19:00Z</dcterms:modified>
</cp:coreProperties>
</file>