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9629E" w14:textId="77777777" w:rsidR="007F49FF" w:rsidRPr="007963CD" w:rsidRDefault="007F49FF" w:rsidP="00D0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</w:pPr>
      <w:r w:rsidRPr="007963CD">
        <w:rPr>
          <w:rFonts w:ascii="Times New Roman" w:eastAsia="Times New Roman" w:hAnsi="Times New Roman" w:cs="Times New Roman"/>
          <w:i/>
          <w:vanish/>
          <w:sz w:val="24"/>
          <w:szCs w:val="24"/>
          <w:highlight w:val="yellow"/>
        </w:rPr>
        <w:t xml:space="preserve">INCLUDE </w:t>
      </w:r>
      <w:r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SECTION 721 </w:t>
      </w:r>
      <w:r w:rsidRPr="007963CD">
        <w:rPr>
          <w:rFonts w:ascii="Times New Roman" w:eastAsia="Times New Roman" w:hAnsi="Times New Roman" w:cs="Times New Roman"/>
          <w:i/>
          <w:vanish/>
          <w:sz w:val="24"/>
          <w:szCs w:val="24"/>
          <w:highlight w:val="yellow"/>
        </w:rPr>
        <w:t>AS NEEDED BASED ON CLAUSE INSTRUCTIONS</w:t>
      </w:r>
    </w:p>
    <w:p w14:paraId="3AE9467A" w14:textId="77777777" w:rsidR="00A56ACD" w:rsidRPr="00F72105" w:rsidRDefault="00A56ACD" w:rsidP="00D05F5D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vanish/>
          <w:sz w:val="24"/>
          <w:szCs w:val="24"/>
        </w:rPr>
        <w:t>$$721.00A</w:t>
      </w:r>
    </w:p>
    <w:p w14:paraId="2241928F" w14:textId="77777777" w:rsidR="00A56ACD" w:rsidRPr="00F72105" w:rsidRDefault="00A56ACD" w:rsidP="00383394">
      <w:pPr>
        <w:keepNext/>
        <w:widowControl w:val="0"/>
        <w:autoSpaceDE w:val="0"/>
        <w:autoSpaceDN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b/>
          <w:bCs/>
          <w:sz w:val="24"/>
          <w:szCs w:val="24"/>
        </w:rPr>
        <w:t>Section 721.</w:t>
      </w:r>
      <w:r w:rsidR="00DC0BC7" w:rsidRPr="00F721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72105">
        <w:rPr>
          <w:rFonts w:ascii="Times New Roman" w:eastAsia="Times New Roman" w:hAnsi="Times New Roman" w:cs="Times New Roman"/>
          <w:b/>
          <w:bCs/>
          <w:sz w:val="24"/>
          <w:szCs w:val="24"/>
        </w:rPr>
        <w:t>—</w:t>
      </w:r>
      <w:r w:rsidR="00DC0BC7" w:rsidRPr="00F721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72105">
        <w:rPr>
          <w:rFonts w:ascii="Times New Roman" w:eastAsia="Times New Roman" w:hAnsi="Times New Roman" w:cs="Times New Roman"/>
          <w:b/>
          <w:bCs/>
          <w:sz w:val="24"/>
          <w:szCs w:val="24"/>
        </w:rPr>
        <w:t>ELECTRICAL AND ILLUMINATION MATERIAL</w:t>
      </w:r>
    </w:p>
    <w:p w14:paraId="48A0426E" w14:textId="180B90A3" w:rsidR="00A56ACD" w:rsidRPr="00D05F5D" w:rsidRDefault="00A56ACD" w:rsidP="00D05F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</w:pPr>
      <w:r w:rsidRPr="00F72105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 xml:space="preserve">Revised </w:t>
      </w:r>
      <w:r w:rsidR="009308A3" w:rsidRPr="00F72105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17</w:t>
      </w:r>
      <w:r w:rsidRPr="00F72105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 xml:space="preserve"> </w:t>
      </w:r>
      <w:r w:rsidR="009308A3" w:rsidRPr="00F72105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September</w:t>
      </w:r>
      <w:r w:rsidRPr="00F72105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 xml:space="preserve"> </w:t>
      </w:r>
      <w:r w:rsidR="003039A2" w:rsidRPr="00F72105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20</w:t>
      </w:r>
      <w:r w:rsidR="00243338" w:rsidRPr="00F72105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2</w:t>
      </w:r>
      <w:r w:rsidR="009308A3" w:rsidRPr="009308A3">
        <w:rPr>
          <w:rFonts w:ascii="Times New Roman" w:eastAsia="Times New Roman" w:hAnsi="Times New Roman" w:cs="Times New Roman"/>
          <w:vanish/>
          <w:color w:val="FF0000"/>
          <w:sz w:val="20"/>
          <w:szCs w:val="24"/>
        </w:rPr>
        <w:t>6</w:t>
      </w:r>
    </w:p>
    <w:p w14:paraId="47213E91" w14:textId="77777777" w:rsidR="00CA0A6B" w:rsidRPr="00D05F5D" w:rsidRDefault="00CA0A6B" w:rsidP="00D0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</w:p>
    <w:p w14:paraId="3E966AFB" w14:textId="067CAE2E" w:rsidR="00DA58E3" w:rsidRPr="007963CD" w:rsidRDefault="00F8559C" w:rsidP="00D0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</w:pPr>
      <w:r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 w:rsidR="009E253F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CLAUSE $$721.01A </w:t>
      </w:r>
      <w:r w:rsidR="00AE473D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WHEN</w:t>
      </w:r>
      <w:r w:rsidR="00093B70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INSTALLING PULL BOXES </w:t>
      </w:r>
      <w:r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FOR TRAFFIC COUNTERS</w:t>
      </w:r>
      <w:r w:rsidR="00AE473D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(</w:t>
      </w:r>
      <w:r w:rsidR="009E253F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IF</w:t>
      </w:r>
      <w:r w:rsidR="00AE473D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093B70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USED</w:t>
      </w:r>
      <w:r w:rsidR="009E253F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, </w:t>
      </w:r>
      <w:r w:rsidR="00AE473D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ALSO </w:t>
      </w:r>
      <w:r w:rsidR="009E253F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INCLUDE APPLICABLE SECTION 636 CLAUSES</w:t>
      </w:r>
      <w:r w:rsidR="00AE473D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)</w:t>
      </w:r>
    </w:p>
    <w:p w14:paraId="2B92E3F8" w14:textId="77777777" w:rsidR="00F8559C" w:rsidRPr="00F72105" w:rsidRDefault="00F8559C" w:rsidP="00D05F5D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vanish/>
          <w:sz w:val="24"/>
          <w:szCs w:val="24"/>
        </w:rPr>
        <w:t>$$721.01A</w:t>
      </w:r>
    </w:p>
    <w:p w14:paraId="3D407131" w14:textId="77777777" w:rsidR="00F8559C" w:rsidRPr="00F72105" w:rsidRDefault="00F8559C" w:rsidP="00D0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>721.01(b).  Add the following:</w:t>
      </w:r>
    </w:p>
    <w:p w14:paraId="627EA399" w14:textId="77777777" w:rsidR="00681B8E" w:rsidRPr="00F72105" w:rsidRDefault="00681B8E" w:rsidP="00D05F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0C008" w14:textId="0EB889F2" w:rsidR="007E4375" w:rsidRPr="00F72105" w:rsidRDefault="00880DB5" w:rsidP="00D05F5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 xml:space="preserve">Provide </w:t>
      </w:r>
      <w:r w:rsidR="007E4375" w:rsidRPr="00F72105">
        <w:rPr>
          <w:rFonts w:ascii="Times New Roman" w:eastAsia="Times New Roman" w:hAnsi="Times New Roman" w:cs="Times New Roman"/>
          <w:sz w:val="24"/>
          <w:szCs w:val="24"/>
        </w:rPr>
        <w:t>boxes fabricated with fiberglass reinforced polymer concrete conform</w:t>
      </w:r>
      <w:r w:rsidRPr="00F72105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7E4375" w:rsidRPr="00F72105">
        <w:rPr>
          <w:rFonts w:ascii="Times New Roman" w:eastAsia="Times New Roman" w:hAnsi="Times New Roman" w:cs="Times New Roman"/>
          <w:sz w:val="24"/>
          <w:szCs w:val="24"/>
        </w:rPr>
        <w:t xml:space="preserve"> to ANSI/SCTE 77 and tier 22 loading.</w:t>
      </w:r>
    </w:p>
    <w:p w14:paraId="5CE841E4" w14:textId="77777777" w:rsidR="007E4375" w:rsidRPr="00F72105" w:rsidRDefault="007E4375" w:rsidP="00D05F5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556E9BD" w14:textId="7B0A3CB8" w:rsidR="00B81028" w:rsidRPr="00D05F5D" w:rsidRDefault="176CE415" w:rsidP="00D05F5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>Provide</w:t>
      </w:r>
      <w:r w:rsidR="00BC1196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559C" w:rsidRPr="00F72105">
        <w:rPr>
          <w:rFonts w:ascii="Times New Roman" w:eastAsia="Times New Roman" w:hAnsi="Times New Roman" w:cs="Times New Roman"/>
          <w:sz w:val="24"/>
          <w:szCs w:val="24"/>
        </w:rPr>
        <w:t xml:space="preserve">a waterproof, detachable, </w:t>
      </w:r>
      <w:proofErr w:type="gramStart"/>
      <w:r w:rsidR="00C25B6D" w:rsidRPr="00F72105">
        <w:rPr>
          <w:rFonts w:ascii="Times New Roman" w:eastAsia="Times New Roman" w:hAnsi="Times New Roman" w:cs="Times New Roman"/>
          <w:sz w:val="24"/>
          <w:szCs w:val="24"/>
        </w:rPr>
        <w:t>cast iron</w:t>
      </w:r>
      <w:proofErr w:type="gramEnd"/>
      <w:r w:rsidR="00F8559C" w:rsidRPr="00F72105">
        <w:rPr>
          <w:rFonts w:ascii="Times New Roman" w:eastAsia="Times New Roman" w:hAnsi="Times New Roman" w:cs="Times New Roman"/>
          <w:sz w:val="24"/>
          <w:szCs w:val="24"/>
        </w:rPr>
        <w:t xml:space="preserve"> lid </w:t>
      </w:r>
      <w:r w:rsidR="00923CA1" w:rsidRPr="00F72105">
        <w:rPr>
          <w:rFonts w:ascii="Times New Roman" w:eastAsia="Times New Roman" w:hAnsi="Times New Roman" w:cs="Times New Roman"/>
          <w:sz w:val="24"/>
          <w:szCs w:val="24"/>
        </w:rPr>
        <w:t>conforming to</w:t>
      </w:r>
      <w:r w:rsidR="000910DE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5B6D" w:rsidRPr="00F72105">
        <w:rPr>
          <w:rFonts w:ascii="Times New Roman" w:eastAsia="Times New Roman" w:hAnsi="Times New Roman" w:cs="Times New Roman"/>
          <w:sz w:val="24"/>
          <w:szCs w:val="24"/>
        </w:rPr>
        <w:t xml:space="preserve">AASHTO M 105, Class 30 </w:t>
      </w:r>
      <w:r w:rsidR="00F8559C" w:rsidRPr="00F72105">
        <w:rPr>
          <w:rFonts w:ascii="Times New Roman" w:eastAsia="Times New Roman" w:hAnsi="Times New Roman" w:cs="Times New Roman"/>
          <w:sz w:val="24"/>
          <w:szCs w:val="24"/>
        </w:rPr>
        <w:t xml:space="preserve">with lift opening. </w:t>
      </w:r>
      <w:r w:rsidR="00450E5F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559C" w:rsidRPr="00F72105">
        <w:rPr>
          <w:rFonts w:ascii="Times New Roman" w:eastAsia="Times New Roman" w:hAnsi="Times New Roman" w:cs="Times New Roman"/>
          <w:sz w:val="24"/>
          <w:szCs w:val="24"/>
        </w:rPr>
        <w:t xml:space="preserve">Ensure the pull slots are rated for a minimum pull out of 3,000 pounds and the pull boxes are rated for a minimum wheel load of 20,000 pounds. </w:t>
      </w:r>
      <w:r w:rsidR="00450E5F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0DB5" w:rsidRPr="00F72105">
        <w:rPr>
          <w:rFonts w:ascii="Times New Roman" w:eastAsia="Times New Roman" w:hAnsi="Times New Roman" w:cs="Times New Roman"/>
          <w:sz w:val="24"/>
          <w:szCs w:val="24"/>
        </w:rPr>
        <w:t>Provide</w:t>
      </w:r>
      <w:r w:rsidR="00F8559C" w:rsidRPr="00F72105">
        <w:rPr>
          <w:rFonts w:ascii="Times New Roman" w:eastAsia="Times New Roman" w:hAnsi="Times New Roman" w:cs="Times New Roman"/>
          <w:sz w:val="24"/>
          <w:szCs w:val="24"/>
        </w:rPr>
        <w:t xml:space="preserve"> stainless ste</w:t>
      </w:r>
      <w:r w:rsidR="00AE21F8" w:rsidRPr="00F72105">
        <w:rPr>
          <w:rFonts w:ascii="Times New Roman" w:eastAsia="Times New Roman" w:hAnsi="Times New Roman" w:cs="Times New Roman"/>
          <w:sz w:val="24"/>
          <w:szCs w:val="24"/>
        </w:rPr>
        <w:t>el lock down bolts for the lid.</w:t>
      </w:r>
    </w:p>
    <w:p w14:paraId="176F499A" w14:textId="77777777" w:rsidR="00B81028" w:rsidRDefault="00B81028" w:rsidP="00B8102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9E0E426" w14:textId="5D616CB3" w:rsidR="0000713F" w:rsidRPr="00827B0F" w:rsidRDefault="0000713F" w:rsidP="00827B0F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vanish/>
          <w:sz w:val="24"/>
          <w:szCs w:val="24"/>
          <w:highlight w:val="yellow"/>
        </w:rPr>
      </w:pPr>
      <w:r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INCLUDE CLAUSE $$721.01</w:t>
      </w:r>
      <w:r w:rsidR="69F812D8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B</w:t>
      </w:r>
      <w:r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FOR NEW</w:t>
      </w:r>
      <w:r w:rsidR="00CF5196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CONSTRUCTION OR FULL DEPTH PAVEMENT</w:t>
      </w:r>
      <w:r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PROJECTS</w:t>
      </w:r>
    </w:p>
    <w:p w14:paraId="29510F7B" w14:textId="33080864" w:rsidR="00B81028" w:rsidRPr="00F72105" w:rsidRDefault="0000713F" w:rsidP="00B81028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vanish/>
          <w:sz w:val="24"/>
          <w:szCs w:val="24"/>
        </w:rPr>
        <w:t>$$721.01</w:t>
      </w:r>
      <w:r w:rsidR="174C06DD" w:rsidRPr="00F72105">
        <w:rPr>
          <w:rFonts w:ascii="Times New Roman" w:eastAsia="Times New Roman" w:hAnsi="Times New Roman" w:cs="Times New Roman"/>
          <w:vanish/>
          <w:sz w:val="24"/>
          <w:szCs w:val="24"/>
        </w:rPr>
        <w:t>B</w:t>
      </w:r>
    </w:p>
    <w:p w14:paraId="0ACF29D0" w14:textId="5636C5A9" w:rsidR="00EE6D0B" w:rsidRDefault="0000713F" w:rsidP="00B8102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 xml:space="preserve">As an acceptable alternative to </w:t>
      </w:r>
      <w:proofErr w:type="spellStart"/>
      <w:r w:rsidRPr="00F72105">
        <w:rPr>
          <w:rFonts w:ascii="Times New Roman" w:eastAsia="Times New Roman" w:hAnsi="Times New Roman" w:cs="Times New Roman"/>
          <w:sz w:val="24"/>
          <w:szCs w:val="24"/>
        </w:rPr>
        <w:t>sawcutting</w:t>
      </w:r>
      <w:proofErr w:type="spellEnd"/>
      <w:r w:rsidRPr="00F721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1CD1DF39" w:rsidRPr="00F72105">
        <w:rPr>
          <w:rFonts w:ascii="Times New Roman" w:eastAsia="Times New Roman" w:hAnsi="Times New Roman" w:cs="Times New Roman"/>
          <w:sz w:val="24"/>
          <w:szCs w:val="24"/>
        </w:rPr>
        <w:t>provide</w:t>
      </w:r>
      <w:r w:rsidRPr="00F72105">
        <w:rPr>
          <w:rFonts w:ascii="Times New Roman" w:eastAsia="Times New Roman" w:hAnsi="Times New Roman" w:cs="Times New Roman"/>
          <w:sz w:val="24"/>
          <w:szCs w:val="24"/>
        </w:rPr>
        <w:t xml:space="preserve"> preformed inductive loops with 3 to 5 turns of #14 AWG cable with an insulation of XLPE (cross-linked polyethylene) encased in PVC pipe for use in new construction before the pavement is installed.</w:t>
      </w:r>
    </w:p>
    <w:p w14:paraId="652FF136" w14:textId="77777777" w:rsidR="00B81028" w:rsidRDefault="00B81028" w:rsidP="00B81028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6F92921" w14:textId="0E49BC5D" w:rsidR="00F755E6" w:rsidRPr="00827B0F" w:rsidRDefault="008E00CE" w:rsidP="41D082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 w:rsidR="008524BD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CLAUSE $$721.01</w:t>
      </w:r>
      <w:r w:rsidR="0A04C107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</w:t>
      </w:r>
      <w:r w:rsidR="00B73C6C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F</w:t>
      </w:r>
      <w:r w:rsidR="0078209B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OR</w:t>
      </w:r>
      <w:r w:rsidR="0073053E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BONDING EQUIPMENT</w:t>
      </w:r>
      <w:r w:rsidR="009B081F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AND</w:t>
      </w:r>
      <w:r w:rsidR="0073053E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HARDWARE</w:t>
      </w:r>
      <w:r w:rsidR="009B081F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WHEN MOUNTING CABINET ON A POLE</w:t>
      </w:r>
    </w:p>
    <w:p w14:paraId="693AFBDE" w14:textId="5510DEB7" w:rsidR="00B81028" w:rsidRPr="00F72105" w:rsidRDefault="008E00CE" w:rsidP="00B81028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vanish/>
          <w:sz w:val="24"/>
          <w:szCs w:val="24"/>
        </w:rPr>
        <w:t>$$721.01</w:t>
      </w:r>
      <w:r w:rsidR="2F7FA492" w:rsidRPr="00F72105">
        <w:rPr>
          <w:rFonts w:ascii="Times New Roman" w:eastAsia="Times New Roman" w:hAnsi="Times New Roman" w:cs="Times New Roman"/>
          <w:vanish/>
          <w:sz w:val="24"/>
          <w:szCs w:val="24"/>
        </w:rPr>
        <w:t>C</w:t>
      </w:r>
    </w:p>
    <w:p w14:paraId="15807BB5" w14:textId="4875AEDF" w:rsidR="00204CB3" w:rsidRPr="00F72105" w:rsidRDefault="00204CB3" w:rsidP="00827B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>721.01(f).  Add the following:</w:t>
      </w:r>
    </w:p>
    <w:p w14:paraId="65C281AB" w14:textId="71F56319" w:rsidR="00204CB3" w:rsidRPr="00F72105" w:rsidRDefault="00204CB3" w:rsidP="00D0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E79816" w14:textId="033CFDB5" w:rsidR="00204CB3" w:rsidRPr="00F72105" w:rsidRDefault="265477B1" w:rsidP="5439639D">
      <w:pPr>
        <w:widowControl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>Provide</w:t>
      </w:r>
      <w:r w:rsidR="00204CB3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3351" w:rsidRPr="00F72105">
        <w:rPr>
          <w:rFonts w:ascii="Times New Roman" w:eastAsia="Times New Roman" w:hAnsi="Times New Roman" w:cs="Times New Roman"/>
          <w:sz w:val="24"/>
          <w:szCs w:val="24"/>
        </w:rPr>
        <w:t>high strength, corrosion resistant mounting bracket, pole clamps, and related hardware.</w:t>
      </w:r>
    </w:p>
    <w:p w14:paraId="02DAA6CF" w14:textId="193E0E9F" w:rsidR="00204CB3" w:rsidRPr="00F72105" w:rsidRDefault="00204CB3" w:rsidP="00D05F5D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CC39ECF" w14:textId="55DDB975" w:rsidR="00204CB3" w:rsidRPr="00D05F5D" w:rsidRDefault="00BC1196" w:rsidP="00D05F5D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>Provide</w:t>
      </w:r>
      <w:r w:rsidR="006E3351" w:rsidRPr="00F72105">
        <w:rPr>
          <w:rFonts w:ascii="Times New Roman" w:eastAsia="Times New Roman" w:hAnsi="Times New Roman" w:cs="Times New Roman"/>
          <w:sz w:val="24"/>
          <w:szCs w:val="24"/>
        </w:rPr>
        <w:t xml:space="preserve"> galvanized anchor bolts, nuts, lock washers, and flat washers conforming to ASTM A153.</w:t>
      </w:r>
    </w:p>
    <w:p w14:paraId="1F4B6D6D" w14:textId="77777777" w:rsidR="00916C97" w:rsidRDefault="00916C97" w:rsidP="41D08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C64139" w14:textId="5BF53D3E" w:rsidR="00D479A3" w:rsidRPr="00827B0F" w:rsidRDefault="00AF0853" w:rsidP="41D08207">
      <w:pPr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</w:t>
      </w:r>
      <w:r w:rsidR="006C4978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CLAUSE $$721.01</w:t>
      </w:r>
      <w:r w:rsidR="4C5E9F47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D</w:t>
      </w:r>
      <w:r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FOR SPLICES AND </w:t>
      </w:r>
      <w:r w:rsidR="00D57F88" w:rsidRPr="00827B0F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CRIMPS</w:t>
      </w:r>
    </w:p>
    <w:p w14:paraId="3DCE8513" w14:textId="01726AAF" w:rsidR="00916C97" w:rsidRPr="00F72105" w:rsidRDefault="00D57F88" w:rsidP="00B81028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vanish/>
          <w:sz w:val="24"/>
          <w:szCs w:val="24"/>
        </w:rPr>
        <w:t>$$721.01</w:t>
      </w:r>
      <w:r w:rsidR="71264B4B" w:rsidRPr="00F72105">
        <w:rPr>
          <w:rFonts w:ascii="Times New Roman" w:eastAsia="Times New Roman" w:hAnsi="Times New Roman" w:cs="Times New Roman"/>
          <w:vanish/>
          <w:sz w:val="24"/>
          <w:szCs w:val="24"/>
        </w:rPr>
        <w:t>D</w:t>
      </w:r>
    </w:p>
    <w:p w14:paraId="303A28E7" w14:textId="6FCB9F27" w:rsidR="00B13C55" w:rsidRPr="00F72105" w:rsidRDefault="00927031" w:rsidP="00916C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>721.01</w:t>
      </w:r>
      <w:r w:rsidR="00B300E9" w:rsidRPr="00F72105">
        <w:rPr>
          <w:rFonts w:ascii="Times New Roman" w:eastAsia="Times New Roman" w:hAnsi="Times New Roman" w:cs="Times New Roman"/>
          <w:sz w:val="24"/>
          <w:szCs w:val="24"/>
        </w:rPr>
        <w:t>(l)</w:t>
      </w:r>
      <w:r w:rsidRPr="00F72105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B300E9" w:rsidRPr="00F72105">
        <w:rPr>
          <w:rFonts w:ascii="Times New Roman" w:eastAsia="Times New Roman" w:hAnsi="Times New Roman" w:cs="Times New Roman"/>
          <w:sz w:val="24"/>
          <w:szCs w:val="24"/>
        </w:rPr>
        <w:t xml:space="preserve">Add </w:t>
      </w:r>
      <w:r w:rsidR="00B13C55" w:rsidRPr="00F72105">
        <w:rPr>
          <w:rFonts w:ascii="Times New Roman" w:eastAsia="Times New Roman" w:hAnsi="Times New Roman" w:cs="Times New Roman"/>
          <w:sz w:val="24"/>
          <w:szCs w:val="24"/>
        </w:rPr>
        <w:t>the following:</w:t>
      </w:r>
    </w:p>
    <w:p w14:paraId="2AC0ECA5" w14:textId="35BC8808" w:rsidR="00D57F88" w:rsidRPr="00F72105" w:rsidRDefault="00D57F88" w:rsidP="00D05F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432D9D" w14:textId="158D7B60" w:rsidR="00D479A3" w:rsidRPr="00D05F5D" w:rsidRDefault="518F4343" w:rsidP="5FDAAD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>Provide</w:t>
      </w:r>
      <w:r w:rsidR="00D479A3" w:rsidRPr="00F72105">
        <w:rPr>
          <w:rFonts w:ascii="Times New Roman" w:eastAsia="Times New Roman" w:hAnsi="Times New Roman" w:cs="Times New Roman"/>
          <w:sz w:val="24"/>
          <w:szCs w:val="24"/>
        </w:rPr>
        <w:t xml:space="preserve"> industrial grade copper-alloy wire crimps of appropriate size. </w:t>
      </w:r>
      <w:r w:rsidR="00CA22F9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79A3" w:rsidRPr="00F72105">
        <w:rPr>
          <w:rFonts w:ascii="Times New Roman" w:eastAsia="Times New Roman" w:hAnsi="Times New Roman" w:cs="Times New Roman"/>
          <w:sz w:val="24"/>
          <w:szCs w:val="24"/>
        </w:rPr>
        <w:t xml:space="preserve">Do not splice with wire nuts. </w:t>
      </w:r>
      <w:r w:rsidR="00AB7709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79A3" w:rsidRPr="00F72105">
        <w:rPr>
          <w:rFonts w:ascii="Times New Roman" w:eastAsia="Times New Roman" w:hAnsi="Times New Roman" w:cs="Times New Roman"/>
          <w:sz w:val="24"/>
          <w:szCs w:val="24"/>
        </w:rPr>
        <w:t>Comply with MIL-T-7928.  Do not use vinyl plastic electrical tape or liquid electrical coating as a splicing material.</w:t>
      </w:r>
      <w:r w:rsidR="0038751F" w:rsidRPr="00F7210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479A3" w:rsidRPr="00F72105">
        <w:rPr>
          <w:rFonts w:ascii="Times New Roman" w:eastAsia="Times New Roman" w:hAnsi="Times New Roman" w:cs="Times New Roman"/>
          <w:sz w:val="24"/>
          <w:szCs w:val="24"/>
        </w:rPr>
        <w:t xml:space="preserve">If needed for insulation protection, </w:t>
      </w:r>
      <w:r w:rsidR="00B300E9" w:rsidRPr="00F72105">
        <w:rPr>
          <w:rFonts w:ascii="Times New Roman" w:eastAsia="Times New Roman" w:hAnsi="Times New Roman" w:cs="Times New Roman"/>
          <w:sz w:val="24"/>
          <w:szCs w:val="24"/>
        </w:rPr>
        <w:t>p</w:t>
      </w:r>
      <w:r w:rsidR="53B7BB80" w:rsidRPr="00F72105">
        <w:rPr>
          <w:rFonts w:ascii="Times New Roman" w:eastAsia="Times New Roman" w:hAnsi="Times New Roman" w:cs="Times New Roman"/>
          <w:sz w:val="24"/>
          <w:szCs w:val="24"/>
        </w:rPr>
        <w:t>rovide</w:t>
      </w:r>
      <w:r w:rsidR="00D479A3" w:rsidRPr="00F72105">
        <w:rPr>
          <w:rFonts w:ascii="Times New Roman" w:eastAsia="Times New Roman" w:hAnsi="Times New Roman" w:cs="Times New Roman"/>
          <w:sz w:val="24"/>
          <w:szCs w:val="24"/>
        </w:rPr>
        <w:t xml:space="preserve"> cold and weather resistant, ¾-inch wide,</w:t>
      </w:r>
      <w:r w:rsidR="004E6661" w:rsidRPr="00F72105">
        <w:rPr>
          <w:rFonts w:ascii="Times New Roman" w:eastAsia="Times New Roman" w:hAnsi="Times New Roman" w:cs="Times New Roman"/>
          <w:sz w:val="24"/>
          <w:szCs w:val="24"/>
        </w:rPr>
        <w:t xml:space="preserve"> ¼</w:t>
      </w:r>
      <w:r w:rsidR="006242FA" w:rsidRPr="00F72105">
        <w:rPr>
          <w:rFonts w:ascii="Times New Roman" w:eastAsia="Times New Roman" w:hAnsi="Times New Roman" w:cs="Times New Roman"/>
          <w:sz w:val="24"/>
          <w:szCs w:val="24"/>
        </w:rPr>
        <w:t xml:space="preserve">-inch </w:t>
      </w:r>
      <w:r w:rsidR="00D479A3" w:rsidRPr="00F72105">
        <w:rPr>
          <w:rFonts w:ascii="Times New Roman" w:eastAsia="Times New Roman" w:hAnsi="Times New Roman" w:cs="Times New Roman"/>
          <w:sz w:val="24"/>
          <w:szCs w:val="24"/>
        </w:rPr>
        <w:t>thick tape and a compatible fast drying sealant applied by brush.</w:t>
      </w:r>
    </w:p>
    <w:p w14:paraId="1A39B84E" w14:textId="77777777" w:rsidR="00D479A3" w:rsidRPr="00D05F5D" w:rsidRDefault="00D479A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0"/>
        </w:rPr>
      </w:pPr>
    </w:p>
    <w:p w14:paraId="33603AC4" w14:textId="6FC2C3B3" w:rsidR="00B4496F" w:rsidRPr="00D05F5D" w:rsidRDefault="00D479A3" w:rsidP="5FDAAD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If soldering splice, </w:t>
      </w:r>
      <w:r w:rsidR="00B300E9" w:rsidRPr="00F72105">
        <w:rPr>
          <w:rFonts w:ascii="Times New Roman" w:eastAsia="Times New Roman" w:hAnsi="Times New Roman" w:cs="Times New Roman"/>
          <w:sz w:val="24"/>
          <w:szCs w:val="24"/>
        </w:rPr>
        <w:t>p</w:t>
      </w:r>
      <w:r w:rsidR="584F5835" w:rsidRPr="00F72105">
        <w:rPr>
          <w:rFonts w:ascii="Times New Roman" w:eastAsia="Times New Roman" w:hAnsi="Times New Roman" w:cs="Times New Roman"/>
          <w:sz w:val="24"/>
          <w:szCs w:val="24"/>
        </w:rPr>
        <w:t>rovide</w:t>
      </w:r>
      <w:r w:rsidRPr="00F72105">
        <w:rPr>
          <w:rFonts w:ascii="Times New Roman" w:eastAsia="Times New Roman" w:hAnsi="Times New Roman" w:cs="Times New Roman"/>
          <w:sz w:val="24"/>
          <w:szCs w:val="24"/>
        </w:rPr>
        <w:t xml:space="preserve"> electr</w:t>
      </w:r>
      <w:r w:rsidR="00AB7709" w:rsidRPr="00F72105">
        <w:rPr>
          <w:rFonts w:ascii="Times New Roman" w:eastAsia="Times New Roman" w:hAnsi="Times New Roman" w:cs="Times New Roman"/>
          <w:sz w:val="24"/>
          <w:szCs w:val="24"/>
        </w:rPr>
        <w:t>onic-grade, rosin-core, 60 lead/</w:t>
      </w:r>
      <w:r w:rsidRPr="00F72105">
        <w:rPr>
          <w:rFonts w:ascii="Times New Roman" w:eastAsia="Times New Roman" w:hAnsi="Times New Roman" w:cs="Times New Roman"/>
          <w:sz w:val="24"/>
          <w:szCs w:val="24"/>
        </w:rPr>
        <w:t xml:space="preserve">40 tin solder. </w:t>
      </w:r>
      <w:r w:rsidR="00AB7709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2105">
        <w:rPr>
          <w:rFonts w:ascii="Times New Roman" w:eastAsia="Times New Roman" w:hAnsi="Times New Roman" w:cs="Times New Roman"/>
          <w:sz w:val="24"/>
          <w:szCs w:val="24"/>
        </w:rPr>
        <w:t>Do not use acid-core solder or acid-type soldering pastes.</w:t>
      </w:r>
    </w:p>
    <w:p w14:paraId="0E5BF91D" w14:textId="77777777" w:rsidR="00EE6D0B" w:rsidRPr="00AE7294" w:rsidRDefault="00EE6D0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0"/>
          <w:highlight w:val="lightGray"/>
        </w:rPr>
      </w:pPr>
    </w:p>
    <w:p w14:paraId="5E4E44E6" w14:textId="4CD21916" w:rsidR="007B3E81" w:rsidRPr="00AE7294" w:rsidRDefault="003E0D22" w:rsidP="00D05F5D">
      <w:pPr>
        <w:spacing w:after="0" w:line="240" w:lineRule="auto"/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</w:pPr>
      <w:r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INCLUDE CLAUSE $$721.02A FOR </w:t>
      </w:r>
      <w:r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POLE AND CABINET PAINT REQUIREMENTS</w:t>
      </w:r>
      <w:r w:rsidR="009E2034"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.  INCLUDE </w:t>
      </w:r>
      <w:r w:rsidR="009308A3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THE </w:t>
      </w:r>
      <w:r w:rsidR="009E2034"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CLAUSE WHEN A NEW CABINET IS INSTALLE</w:t>
      </w:r>
      <w:r w:rsidR="009E2034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D</w:t>
      </w:r>
      <w:r w:rsidR="009E2034"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, REGARDLESS OF</w:t>
      </w:r>
      <w:r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9E2034"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IT BEING MOUNTED ON A POLE OR NOT</w:t>
      </w:r>
      <w:r w:rsidR="00400D27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(IF USED</w:t>
      </w:r>
      <w:r w:rsidR="00AD2658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,</w:t>
      </w:r>
      <w:r w:rsidR="00400D27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VERIFY </w:t>
      </w:r>
      <w:r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WITH</w:t>
      </w:r>
      <w:r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PARTNER </w:t>
      </w:r>
      <w:r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AGENCY </w:t>
      </w:r>
      <w:r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IF THE COLOR CODE IS CORRECT</w:t>
      </w:r>
      <w:r w:rsidR="00400D27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AND</w:t>
      </w:r>
      <w:r w:rsidR="00400D27"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</w:t>
      </w:r>
      <w:r w:rsidR="00400D27" w:rsidRPr="007963CD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>REVISE</w:t>
      </w:r>
      <w:r w:rsidR="00400D27" w:rsidRPr="00AE7294">
        <w:rPr>
          <w:rFonts w:ascii="Times New Roman" w:eastAsia="Times New Roman" w:hAnsi="Times New Roman" w:cs="Times New Roman"/>
          <w:i/>
          <w:iCs/>
          <w:vanish/>
          <w:sz w:val="24"/>
          <w:szCs w:val="24"/>
          <w:highlight w:val="yellow"/>
        </w:rPr>
        <w:t xml:space="preserve"> AS NECESSARY)</w:t>
      </w:r>
    </w:p>
    <w:p w14:paraId="499D9D3D" w14:textId="24624FE1" w:rsidR="003E0D22" w:rsidRPr="003A4796" w:rsidRDefault="003E0D22" w:rsidP="00D05F5D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3A4796">
        <w:rPr>
          <w:rFonts w:ascii="Times New Roman" w:eastAsia="Times New Roman" w:hAnsi="Times New Roman" w:cs="Times New Roman"/>
          <w:vanish/>
          <w:sz w:val="24"/>
          <w:szCs w:val="24"/>
        </w:rPr>
        <w:t>$$721.02A</w:t>
      </w:r>
    </w:p>
    <w:p w14:paraId="1224B7EB" w14:textId="01EE3E58" w:rsidR="007B3E81" w:rsidRPr="00F72105" w:rsidRDefault="007B3E81" w:rsidP="5FDAA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>721.02(a)</w:t>
      </w:r>
      <w:r w:rsidR="00B37D98" w:rsidRPr="00F72105">
        <w:rPr>
          <w:rFonts w:ascii="Times New Roman" w:eastAsia="Times New Roman" w:hAnsi="Times New Roman" w:cs="Times New Roman"/>
          <w:sz w:val="24"/>
          <w:szCs w:val="24"/>
        </w:rPr>
        <w:t xml:space="preserve">.  Delete the </w:t>
      </w:r>
      <w:r w:rsidRPr="00F72105">
        <w:rPr>
          <w:rFonts w:ascii="Times New Roman" w:eastAsia="Times New Roman" w:hAnsi="Times New Roman" w:cs="Times New Roman"/>
          <w:sz w:val="24"/>
          <w:szCs w:val="24"/>
        </w:rPr>
        <w:t>second sentence of the last paragraph and substitute the following:</w:t>
      </w:r>
    </w:p>
    <w:p w14:paraId="35ECD5AA" w14:textId="59CDA323" w:rsidR="007B3E81" w:rsidRPr="00F72105" w:rsidRDefault="007B3E81" w:rsidP="00D05F5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</w:rPr>
      </w:pPr>
    </w:p>
    <w:p w14:paraId="40F86163" w14:textId="1DDAA237" w:rsidR="007B3E81" w:rsidRPr="008B497A" w:rsidRDefault="0078209B" w:rsidP="5FDAADD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72105">
        <w:rPr>
          <w:rFonts w:ascii="Times New Roman" w:eastAsia="Times New Roman" w:hAnsi="Times New Roman" w:cs="Times New Roman"/>
          <w:sz w:val="24"/>
          <w:szCs w:val="24"/>
        </w:rPr>
        <w:t>For the finished coat for the pole and inside and outside of the cabinet, u</w:t>
      </w:r>
      <w:r w:rsidR="00B37D98" w:rsidRPr="00F72105">
        <w:rPr>
          <w:rFonts w:ascii="Times New Roman" w:eastAsia="Times New Roman" w:hAnsi="Times New Roman" w:cs="Times New Roman"/>
          <w:sz w:val="24"/>
          <w:szCs w:val="24"/>
        </w:rPr>
        <w:t>se epoxy modified enamel matching</w:t>
      </w:r>
      <w:r w:rsidR="007B3E81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2105">
        <w:rPr>
          <w:rFonts w:ascii="Times New Roman" w:eastAsia="Times New Roman" w:hAnsi="Times New Roman" w:cs="Times New Roman"/>
          <w:sz w:val="24"/>
          <w:szCs w:val="24"/>
        </w:rPr>
        <w:t xml:space="preserve">Federal Standard 595B Color No. 20059 (brown), </w:t>
      </w:r>
      <w:r w:rsidR="007B3E81" w:rsidRPr="00F72105">
        <w:rPr>
          <w:rFonts w:ascii="Times New Roman" w:eastAsia="Times New Roman" w:hAnsi="Times New Roman" w:cs="Times New Roman"/>
          <w:sz w:val="24"/>
          <w:szCs w:val="24"/>
        </w:rPr>
        <w:t>unless otherwise approved</w:t>
      </w:r>
      <w:r w:rsidR="00AE6F2B" w:rsidRPr="00F7210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527C" w:rsidRPr="00F7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BB2E0C" w14:textId="26DF546C" w:rsidR="00C24D59" w:rsidRDefault="00C24D59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pacing w:val="-2"/>
          <w:sz w:val="24"/>
          <w:szCs w:val="20"/>
        </w:rPr>
      </w:pPr>
    </w:p>
    <w:p w14:paraId="60B68BDF" w14:textId="77777777" w:rsidR="00535672" w:rsidRDefault="00535672">
      <w:pPr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4"/>
          <w:szCs w:val="20"/>
        </w:rPr>
      </w:pPr>
    </w:p>
    <w:sectPr w:rsidR="005356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1DEF9" w14:textId="77777777" w:rsidR="00351967" w:rsidRDefault="00351967" w:rsidP="000F0C02">
      <w:pPr>
        <w:spacing w:after="0" w:line="240" w:lineRule="auto"/>
      </w:pPr>
      <w:r>
        <w:separator/>
      </w:r>
    </w:p>
  </w:endnote>
  <w:endnote w:type="continuationSeparator" w:id="0">
    <w:p w14:paraId="6244C366" w14:textId="77777777" w:rsidR="00351967" w:rsidRDefault="00351967" w:rsidP="000F0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19AC" w14:textId="77777777" w:rsidR="000F0C02" w:rsidRDefault="000F0C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BC30" w14:textId="77777777" w:rsidR="000F0C02" w:rsidRDefault="000F0C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72E7E" w14:textId="77777777" w:rsidR="000F0C02" w:rsidRDefault="000F0C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0C41C" w14:textId="77777777" w:rsidR="00351967" w:rsidRDefault="00351967" w:rsidP="000F0C02">
      <w:pPr>
        <w:spacing w:after="0" w:line="240" w:lineRule="auto"/>
      </w:pPr>
      <w:r>
        <w:separator/>
      </w:r>
    </w:p>
  </w:footnote>
  <w:footnote w:type="continuationSeparator" w:id="0">
    <w:p w14:paraId="2EDF51F4" w14:textId="77777777" w:rsidR="00351967" w:rsidRDefault="00351967" w:rsidP="000F0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5B6B" w14:textId="77777777" w:rsidR="000F0C02" w:rsidRDefault="000F0C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6CDD" w14:textId="77777777" w:rsidR="000F0C02" w:rsidRDefault="000F0C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221C" w14:textId="77777777" w:rsidR="000F0C02" w:rsidRDefault="000F0C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D3DDB"/>
    <w:multiLevelType w:val="hybridMultilevel"/>
    <w:tmpl w:val="C53AB612"/>
    <w:lvl w:ilvl="0" w:tplc="2EFCD45A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859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10"/>
    <w:rsid w:val="0000713F"/>
    <w:rsid w:val="00012DE1"/>
    <w:rsid w:val="00014E6A"/>
    <w:rsid w:val="000379E2"/>
    <w:rsid w:val="00056F9B"/>
    <w:rsid w:val="00076085"/>
    <w:rsid w:val="00083923"/>
    <w:rsid w:val="000910DE"/>
    <w:rsid w:val="00093B70"/>
    <w:rsid w:val="000A0C90"/>
    <w:rsid w:val="000C3B2C"/>
    <w:rsid w:val="000F0C02"/>
    <w:rsid w:val="00111E30"/>
    <w:rsid w:val="001152EE"/>
    <w:rsid w:val="00123C77"/>
    <w:rsid w:val="00143593"/>
    <w:rsid w:val="00146E15"/>
    <w:rsid w:val="00154B59"/>
    <w:rsid w:val="0019529F"/>
    <w:rsid w:val="001B3F0A"/>
    <w:rsid w:val="001C6940"/>
    <w:rsid w:val="001D2A12"/>
    <w:rsid w:val="001E231A"/>
    <w:rsid w:val="00200D45"/>
    <w:rsid w:val="00204CB3"/>
    <w:rsid w:val="002416B9"/>
    <w:rsid w:val="00243338"/>
    <w:rsid w:val="00276DC1"/>
    <w:rsid w:val="002852DA"/>
    <w:rsid w:val="00290475"/>
    <w:rsid w:val="002A6E8D"/>
    <w:rsid w:val="002B5C9A"/>
    <w:rsid w:val="002F1C17"/>
    <w:rsid w:val="003039A2"/>
    <w:rsid w:val="00324EA5"/>
    <w:rsid w:val="003329FB"/>
    <w:rsid w:val="003459D3"/>
    <w:rsid w:val="00345DE6"/>
    <w:rsid w:val="00346200"/>
    <w:rsid w:val="00351967"/>
    <w:rsid w:val="00352616"/>
    <w:rsid w:val="00375309"/>
    <w:rsid w:val="00383394"/>
    <w:rsid w:val="00386C88"/>
    <w:rsid w:val="0038751F"/>
    <w:rsid w:val="00392B81"/>
    <w:rsid w:val="003967C1"/>
    <w:rsid w:val="003A35ED"/>
    <w:rsid w:val="003A4796"/>
    <w:rsid w:val="003E0D22"/>
    <w:rsid w:val="00400D27"/>
    <w:rsid w:val="00404435"/>
    <w:rsid w:val="00414241"/>
    <w:rsid w:val="004149C7"/>
    <w:rsid w:val="0042727B"/>
    <w:rsid w:val="00450E5F"/>
    <w:rsid w:val="00461AF3"/>
    <w:rsid w:val="00470C30"/>
    <w:rsid w:val="004A004D"/>
    <w:rsid w:val="004A25F4"/>
    <w:rsid w:val="004C3D34"/>
    <w:rsid w:val="004E6661"/>
    <w:rsid w:val="004F6D86"/>
    <w:rsid w:val="00511574"/>
    <w:rsid w:val="005157E4"/>
    <w:rsid w:val="00535672"/>
    <w:rsid w:val="00576491"/>
    <w:rsid w:val="00580847"/>
    <w:rsid w:val="005A24D9"/>
    <w:rsid w:val="005A5B68"/>
    <w:rsid w:val="005C5E53"/>
    <w:rsid w:val="00600703"/>
    <w:rsid w:val="0060527C"/>
    <w:rsid w:val="006242FA"/>
    <w:rsid w:val="00626D71"/>
    <w:rsid w:val="006475E6"/>
    <w:rsid w:val="0066228E"/>
    <w:rsid w:val="0066505F"/>
    <w:rsid w:val="00681B8E"/>
    <w:rsid w:val="00687867"/>
    <w:rsid w:val="006A3585"/>
    <w:rsid w:val="006C4978"/>
    <w:rsid w:val="006E3351"/>
    <w:rsid w:val="007166CD"/>
    <w:rsid w:val="0073053E"/>
    <w:rsid w:val="007702EF"/>
    <w:rsid w:val="007728BA"/>
    <w:rsid w:val="00774F1E"/>
    <w:rsid w:val="0078209B"/>
    <w:rsid w:val="00784F18"/>
    <w:rsid w:val="007963CD"/>
    <w:rsid w:val="007A5CD6"/>
    <w:rsid w:val="007A6D13"/>
    <w:rsid w:val="007B3E81"/>
    <w:rsid w:val="007C212A"/>
    <w:rsid w:val="007D1645"/>
    <w:rsid w:val="007D483D"/>
    <w:rsid w:val="007E4375"/>
    <w:rsid w:val="007F49FF"/>
    <w:rsid w:val="00827B0F"/>
    <w:rsid w:val="008524BD"/>
    <w:rsid w:val="008663F3"/>
    <w:rsid w:val="00880DB5"/>
    <w:rsid w:val="00890C9B"/>
    <w:rsid w:val="008A08DF"/>
    <w:rsid w:val="008B497A"/>
    <w:rsid w:val="008B5E9B"/>
    <w:rsid w:val="008C4B2E"/>
    <w:rsid w:val="008D7335"/>
    <w:rsid w:val="008E00CE"/>
    <w:rsid w:val="008F7E8D"/>
    <w:rsid w:val="00901FAA"/>
    <w:rsid w:val="00914730"/>
    <w:rsid w:val="00916C97"/>
    <w:rsid w:val="00923CA1"/>
    <w:rsid w:val="00927031"/>
    <w:rsid w:val="009308A3"/>
    <w:rsid w:val="00931184"/>
    <w:rsid w:val="009A120B"/>
    <w:rsid w:val="009B081F"/>
    <w:rsid w:val="009B2E7D"/>
    <w:rsid w:val="009D01E2"/>
    <w:rsid w:val="009D37EF"/>
    <w:rsid w:val="009D48CE"/>
    <w:rsid w:val="009D4BA1"/>
    <w:rsid w:val="009E2034"/>
    <w:rsid w:val="009E253F"/>
    <w:rsid w:val="009F4F22"/>
    <w:rsid w:val="00A56ACD"/>
    <w:rsid w:val="00A722D5"/>
    <w:rsid w:val="00A83409"/>
    <w:rsid w:val="00A90B92"/>
    <w:rsid w:val="00A955F7"/>
    <w:rsid w:val="00A95D5E"/>
    <w:rsid w:val="00AA677B"/>
    <w:rsid w:val="00AA6F21"/>
    <w:rsid w:val="00AB7709"/>
    <w:rsid w:val="00AD211F"/>
    <w:rsid w:val="00AD2658"/>
    <w:rsid w:val="00AE21F8"/>
    <w:rsid w:val="00AE473D"/>
    <w:rsid w:val="00AE6F2B"/>
    <w:rsid w:val="00AE7294"/>
    <w:rsid w:val="00AF0853"/>
    <w:rsid w:val="00B13C55"/>
    <w:rsid w:val="00B300E9"/>
    <w:rsid w:val="00B31670"/>
    <w:rsid w:val="00B37D98"/>
    <w:rsid w:val="00B4496F"/>
    <w:rsid w:val="00B56D94"/>
    <w:rsid w:val="00B703DB"/>
    <w:rsid w:val="00B73C6C"/>
    <w:rsid w:val="00B750BA"/>
    <w:rsid w:val="00B81028"/>
    <w:rsid w:val="00B85271"/>
    <w:rsid w:val="00BC1196"/>
    <w:rsid w:val="00BE4806"/>
    <w:rsid w:val="00BF54B8"/>
    <w:rsid w:val="00C24D59"/>
    <w:rsid w:val="00C25B6D"/>
    <w:rsid w:val="00C64AD7"/>
    <w:rsid w:val="00C74F92"/>
    <w:rsid w:val="00C8616F"/>
    <w:rsid w:val="00C9360B"/>
    <w:rsid w:val="00CA0A6B"/>
    <w:rsid w:val="00CA22F9"/>
    <w:rsid w:val="00CA3CE5"/>
    <w:rsid w:val="00CC06B2"/>
    <w:rsid w:val="00CD5DE3"/>
    <w:rsid w:val="00CE0F28"/>
    <w:rsid w:val="00CF5196"/>
    <w:rsid w:val="00D05F5D"/>
    <w:rsid w:val="00D479A3"/>
    <w:rsid w:val="00D53312"/>
    <w:rsid w:val="00D56CF0"/>
    <w:rsid w:val="00D57F88"/>
    <w:rsid w:val="00D66C6E"/>
    <w:rsid w:val="00D70BEB"/>
    <w:rsid w:val="00D811F2"/>
    <w:rsid w:val="00DA58E3"/>
    <w:rsid w:val="00DC0BC7"/>
    <w:rsid w:val="00DE5F46"/>
    <w:rsid w:val="00E323C5"/>
    <w:rsid w:val="00E63B0C"/>
    <w:rsid w:val="00E645D3"/>
    <w:rsid w:val="00E921A9"/>
    <w:rsid w:val="00EB4B10"/>
    <w:rsid w:val="00EC2A32"/>
    <w:rsid w:val="00EC4135"/>
    <w:rsid w:val="00ED0CAB"/>
    <w:rsid w:val="00EE3A52"/>
    <w:rsid w:val="00EE6D0B"/>
    <w:rsid w:val="00EE7832"/>
    <w:rsid w:val="00F15712"/>
    <w:rsid w:val="00F15AC8"/>
    <w:rsid w:val="00F3039A"/>
    <w:rsid w:val="00F60C16"/>
    <w:rsid w:val="00F6117F"/>
    <w:rsid w:val="00F71F9D"/>
    <w:rsid w:val="00F72105"/>
    <w:rsid w:val="00F755E6"/>
    <w:rsid w:val="00F8559C"/>
    <w:rsid w:val="00F956D3"/>
    <w:rsid w:val="00FA3C06"/>
    <w:rsid w:val="00FF6161"/>
    <w:rsid w:val="00FF70EE"/>
    <w:rsid w:val="03C6EE73"/>
    <w:rsid w:val="069ED8BB"/>
    <w:rsid w:val="09088BCD"/>
    <w:rsid w:val="0A04C107"/>
    <w:rsid w:val="0C9182FB"/>
    <w:rsid w:val="0D21D992"/>
    <w:rsid w:val="0DDAEF06"/>
    <w:rsid w:val="0E6CFEA2"/>
    <w:rsid w:val="10D79B00"/>
    <w:rsid w:val="140F3BC2"/>
    <w:rsid w:val="15AB0C23"/>
    <w:rsid w:val="174C06DD"/>
    <w:rsid w:val="176CE415"/>
    <w:rsid w:val="1CD1DF39"/>
    <w:rsid w:val="265477B1"/>
    <w:rsid w:val="268E4E52"/>
    <w:rsid w:val="284E6529"/>
    <w:rsid w:val="28F560D5"/>
    <w:rsid w:val="2C3FFC4E"/>
    <w:rsid w:val="2F7FA492"/>
    <w:rsid w:val="34505010"/>
    <w:rsid w:val="35EC2071"/>
    <w:rsid w:val="3951A0A1"/>
    <w:rsid w:val="41D08207"/>
    <w:rsid w:val="44A1F823"/>
    <w:rsid w:val="4600C507"/>
    <w:rsid w:val="4C5E9F47"/>
    <w:rsid w:val="4FF696F4"/>
    <w:rsid w:val="518F4343"/>
    <w:rsid w:val="52B51ED4"/>
    <w:rsid w:val="53B7BB80"/>
    <w:rsid w:val="5439639D"/>
    <w:rsid w:val="552295F6"/>
    <w:rsid w:val="57D544FB"/>
    <w:rsid w:val="584F5835"/>
    <w:rsid w:val="59D8CFE6"/>
    <w:rsid w:val="5EEBD93F"/>
    <w:rsid w:val="5FDAADD4"/>
    <w:rsid w:val="600EE406"/>
    <w:rsid w:val="637EFBA5"/>
    <w:rsid w:val="648618A8"/>
    <w:rsid w:val="69F812D8"/>
    <w:rsid w:val="6B084C00"/>
    <w:rsid w:val="6B3E5900"/>
    <w:rsid w:val="71264B4B"/>
    <w:rsid w:val="728710C2"/>
    <w:rsid w:val="72DCA90E"/>
    <w:rsid w:val="73349FFE"/>
    <w:rsid w:val="76200E10"/>
    <w:rsid w:val="7FA0F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D15BA"/>
  <w15:docId w15:val="{C37D3F8C-3781-4BFD-BC2F-469E9EA1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25B6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25B6D"/>
  </w:style>
  <w:style w:type="paragraph" w:styleId="BalloonText">
    <w:name w:val="Balloon Text"/>
    <w:basedOn w:val="Normal"/>
    <w:link w:val="BalloonTextChar"/>
    <w:uiPriority w:val="99"/>
    <w:semiHidden/>
    <w:unhideWhenUsed/>
    <w:rsid w:val="00F71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F9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95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5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55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55F7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242F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F0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C02"/>
  </w:style>
  <w:style w:type="paragraph" w:styleId="Footer">
    <w:name w:val="footer"/>
    <w:basedOn w:val="Normal"/>
    <w:link w:val="FooterChar"/>
    <w:uiPriority w:val="99"/>
    <w:unhideWhenUsed/>
    <w:rsid w:val="000F0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C02"/>
  </w:style>
  <w:style w:type="paragraph" w:styleId="Revision">
    <w:name w:val="Revision"/>
    <w:hidden/>
    <w:uiPriority w:val="99"/>
    <w:semiHidden/>
    <w:rsid w:val="000F0C0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unhideWhenUsed/>
    <w:rsid w:val="002B5C9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B5C9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E70BFBADF6147A2F9A59019D19A09" ma:contentTypeVersion="4" ma:contentTypeDescription="Create a new document." ma:contentTypeScope="" ma:versionID="1a608820a8bc0838c709444e590452ed">
  <xsd:schema xmlns:xsd="http://www.w3.org/2001/XMLSchema" xmlns:xs="http://www.w3.org/2001/XMLSchema" xmlns:p="http://schemas.microsoft.com/office/2006/metadata/properties" xmlns:ns2="2b51c302-a7c1-4ead-8ae0-44835e829cb7" targetNamespace="http://schemas.microsoft.com/office/2006/metadata/properties" ma:root="true" ma:fieldsID="93bb12b43d640f7c95f55355c1a05689" ns2:_="">
    <xsd:import namespace="2b51c302-a7c1-4ead-8ae0-44835e829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1c302-a7c1-4ead-8ae0-44835e829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0ED179-8979-403D-9028-003DC7471F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F03B85-0C74-457C-B135-1BDCBA933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1c302-a7c1-4ead-8ae0-44835e829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1D2683-EE71-4458-8AEF-3A1E232103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B60DBB-4CA9-45CF-815F-E524B24C6C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389</Words>
  <Characters>2178</Characters>
  <Application>Microsoft Office Word</Application>
  <DocSecurity>0</DocSecurity>
  <Lines>62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FP14 LOS Section 721</vt:lpstr>
    </vt:vector>
  </TitlesOfParts>
  <Company>DOT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FP14 LOS Section 721</dc:title>
  <dc:creator>FHWA</dc:creator>
  <cp:lastModifiedBy>Ouhssayne, Lahoucine lo. (FHWA)</cp:lastModifiedBy>
  <cp:revision>6</cp:revision>
  <cp:lastPrinted>2017-05-24T15:51:00Z</cp:lastPrinted>
  <dcterms:created xsi:type="dcterms:W3CDTF">2025-07-29T14:24:00Z</dcterms:created>
  <dcterms:modified xsi:type="dcterms:W3CDTF">2026-09-21T17:12:00Z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ContentTypeId">
    <vt:lpwstr>0x0101009E7E70BFBADF6147A2F9A59019D19A09</vt:lpwstr>
  </property>
</Properties>
</file>