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2327E" w14:textId="77777777" w:rsidR="00CF4449" w:rsidRPr="00441139" w:rsidRDefault="00CF4449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vanish/>
          <w:sz w:val="24"/>
          <w:szCs w:val="24"/>
          <w:highlight w:val="yellow"/>
        </w:rPr>
      </w:pPr>
      <w:bookmarkStart w:id="0" w:name="_Hlk240883711"/>
      <w:r w:rsidRPr="00F112D0">
        <w:rPr>
          <w:rFonts w:ascii="Times New Roman" w:eastAsia="Times New Roman" w:hAnsi="Times New Roman" w:cs="Times New Roman"/>
          <w:i/>
          <w:vanish/>
          <w:sz w:val="24"/>
          <w:szCs w:val="24"/>
          <w:highlight w:val="yellow"/>
        </w:rPr>
        <w:t xml:space="preserve">INCLUDE </w:t>
      </w: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SECTION 636 </w:t>
      </w:r>
      <w:r w:rsidRPr="00F112D0">
        <w:rPr>
          <w:rFonts w:ascii="Times New Roman" w:eastAsia="Times New Roman" w:hAnsi="Times New Roman" w:cs="Times New Roman"/>
          <w:i/>
          <w:vanish/>
          <w:sz w:val="24"/>
          <w:szCs w:val="24"/>
          <w:highlight w:val="yellow"/>
        </w:rPr>
        <w:t>AS NEEDED BASED ON CLAUSE INSTRUCTIONS</w:t>
      </w:r>
    </w:p>
    <w:p w14:paraId="76A4EF44" w14:textId="77777777" w:rsidR="00CD0F27" w:rsidRPr="000D1D0A" w:rsidRDefault="00CD0F27" w:rsidP="004B20D4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$$636.00A</w:t>
      </w:r>
    </w:p>
    <w:p w14:paraId="71BBFF64" w14:textId="696DB37B" w:rsidR="005D1052" w:rsidRPr="000D1D0A" w:rsidRDefault="00CD0F27" w:rsidP="00C6289E">
      <w:pPr>
        <w:keepNext/>
        <w:widowControl w:val="0"/>
        <w:autoSpaceDE w:val="0"/>
        <w:autoSpaceDN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>Section 636.</w:t>
      </w:r>
      <w:r w:rsidR="00B821B5"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>—</w:t>
      </w:r>
      <w:r w:rsidR="00B821B5"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TRAFFIC </w:t>
      </w:r>
      <w:r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SIGNAL, </w:t>
      </w:r>
      <w:r w:rsidR="00B821B5"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TRAFFIC COUNTER, </w:t>
      </w:r>
      <w:r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>LIGHTING,</w:t>
      </w:r>
      <w:r w:rsidR="005D1052"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>AND ELECTRICAL SYSTEM</w:t>
      </w:r>
      <w:r w:rsidR="00DA6FD3" w:rsidRPr="000D1D0A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58B803BB" w14:textId="652F31EC" w:rsidR="00DA6FD3" w:rsidRPr="000D1D0A" w:rsidRDefault="00321132" w:rsidP="004B20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</w:pPr>
      <w:r w:rsidRPr="000D1D0A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Revised</w:t>
      </w:r>
      <w:r w:rsidR="00306E85" w:rsidRPr="000D1D0A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 xml:space="preserve"> </w:t>
      </w:r>
      <w:r w:rsidR="001859D0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1</w:t>
      </w:r>
      <w:r w:rsidR="00441139" w:rsidRPr="000D1D0A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7</w:t>
      </w:r>
      <w:r w:rsidRPr="000D1D0A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 xml:space="preserve"> </w:t>
      </w:r>
      <w:r w:rsidR="001859D0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September</w:t>
      </w:r>
      <w:r w:rsidRPr="000D1D0A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 xml:space="preserve"> 20</w:t>
      </w:r>
      <w:r w:rsidR="00F4429B" w:rsidRPr="000D1D0A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2</w:t>
      </w:r>
      <w:r w:rsidR="001859D0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6</w:t>
      </w:r>
    </w:p>
    <w:p w14:paraId="57D7D64D" w14:textId="25F3A6AE" w:rsidR="005D1052" w:rsidRPr="00441139" w:rsidRDefault="005D1052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</w:p>
    <w:p w14:paraId="72AF71E0" w14:textId="4E0723DC" w:rsidR="005402AD" w:rsidRPr="00441139" w:rsidRDefault="005402AD" w:rsidP="005402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THE F</w:t>
      </w:r>
      <w:r w:rsidR="00C1427C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O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LLOWING ON 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A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LL PROJECT</w:t>
      </w:r>
      <w:r w:rsidR="00C1427C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S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W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IT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H 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REC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TANGUL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AR RAPID FLASHING BEACONS 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(IF USED, ALSO INCLUDE CLAUSES </w:t>
      </w:r>
      <w:r w:rsidR="00C1427C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$$636.08A, 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$$71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8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.0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4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A AND $$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718.19A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)</w:t>
      </w:r>
    </w:p>
    <w:p w14:paraId="4FB0825E" w14:textId="444F3A1A" w:rsidR="005402AD" w:rsidRPr="005139B8" w:rsidRDefault="005402AD" w:rsidP="005402AD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5139B8">
        <w:rPr>
          <w:rFonts w:ascii="Times New Roman" w:eastAsia="Times New Roman" w:hAnsi="Times New Roman" w:cs="Times New Roman"/>
          <w:vanish/>
          <w:sz w:val="24"/>
          <w:szCs w:val="24"/>
        </w:rPr>
        <w:t>$$636.0</w:t>
      </w:r>
      <w:r>
        <w:rPr>
          <w:rFonts w:ascii="Times New Roman" w:eastAsia="Times New Roman" w:hAnsi="Times New Roman" w:cs="Times New Roman"/>
          <w:vanish/>
          <w:sz w:val="24"/>
          <w:szCs w:val="24"/>
        </w:rPr>
        <w:t>2</w:t>
      </w:r>
      <w:r w:rsidRPr="005139B8">
        <w:rPr>
          <w:rFonts w:ascii="Times New Roman" w:eastAsia="Times New Roman" w:hAnsi="Times New Roman" w:cs="Times New Roman"/>
          <w:vanish/>
          <w:sz w:val="24"/>
          <w:szCs w:val="24"/>
        </w:rPr>
        <w:t>A</w:t>
      </w:r>
    </w:p>
    <w:p w14:paraId="4186263E" w14:textId="7C85EA43" w:rsidR="005402AD" w:rsidRDefault="005402AD" w:rsidP="005402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9B8">
        <w:rPr>
          <w:rFonts w:ascii="Times New Roman" w:eastAsia="Times New Roman" w:hAnsi="Times New Roman" w:cs="Times New Roman"/>
          <w:sz w:val="24"/>
          <w:szCs w:val="24"/>
        </w:rPr>
        <w:t>636.0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139B8">
        <w:rPr>
          <w:rFonts w:ascii="Times New Roman" w:eastAsia="Times New Roman" w:hAnsi="Times New Roman" w:cs="Times New Roman"/>
          <w:sz w:val="24"/>
          <w:szCs w:val="24"/>
        </w:rPr>
        <w:t>.  Add the following:</w:t>
      </w:r>
    </w:p>
    <w:p w14:paraId="0CEF5D48" w14:textId="77777777" w:rsidR="005402AD" w:rsidRDefault="005402AD" w:rsidP="005402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A5D790" w14:textId="7069FA9F" w:rsidR="005402AD" w:rsidRDefault="005402AD" w:rsidP="005402AD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402AD">
        <w:rPr>
          <w:rFonts w:ascii="Times New Roman" w:eastAsia="Times New Roman" w:hAnsi="Times New Roman" w:cs="Times New Roman"/>
          <w:sz w:val="24"/>
          <w:szCs w:val="24"/>
        </w:rPr>
        <w:t xml:space="preserve">Rectangular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>apid-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 xml:space="preserve">lashing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 xml:space="preserve">eacon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>ystems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718.19</w:t>
      </w:r>
    </w:p>
    <w:p w14:paraId="470FA8CA" w14:textId="4DED5645" w:rsidR="005402AD" w:rsidRDefault="005402AD" w:rsidP="005402AD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Sign supports for r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 xml:space="preserve">ectangular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>apid-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 xml:space="preserve">lashing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 xml:space="preserve">eacon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>ystems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718.04A</w:t>
      </w:r>
    </w:p>
    <w:p w14:paraId="2E815C6C" w14:textId="77777777" w:rsidR="00C1427C" w:rsidRPr="005139B8" w:rsidRDefault="00C1427C" w:rsidP="000D1D0A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5000E6D" w14:textId="5E9B2205" w:rsidR="002710D8" w:rsidRPr="00441139" w:rsidRDefault="002710D8" w:rsidP="008D50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 w:rsidR="00291EC1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CLAUSE $$636.04A </w:t>
      </w:r>
      <w:r w:rsidR="00D859DF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WHEN</w:t>
      </w:r>
      <w:r w:rsidR="002413D6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171600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INSTALLING PULL BOXES</w:t>
      </w:r>
      <w:r w:rsidR="00291EC1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FOR TRAFFIC COUNTERS</w:t>
      </w:r>
      <w:r w:rsidR="001A3B75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. (IF</w:t>
      </w:r>
      <w:r w:rsidR="00D859DF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USED, ALSO INCLUDE CLAUSE</w:t>
      </w:r>
      <w:r w:rsidR="008310D9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S $$636</w:t>
      </w:r>
      <w:r w:rsidR="00BC532D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.05B AND</w:t>
      </w:r>
      <w:r w:rsidR="001A3B75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$$721.01A)</w:t>
      </w:r>
    </w:p>
    <w:p w14:paraId="073F776D" w14:textId="15C2EC6B" w:rsidR="00171600" w:rsidRPr="000D1D0A" w:rsidRDefault="00171600" w:rsidP="004B20D4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$$636.04A</w:t>
      </w:r>
    </w:p>
    <w:p w14:paraId="09806A29" w14:textId="507EBAD6" w:rsidR="00CD0F27" w:rsidRPr="000D1D0A" w:rsidRDefault="00171600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>636.04.  Add the following:</w:t>
      </w:r>
    </w:p>
    <w:p w14:paraId="1B2167FF" w14:textId="5B71411E" w:rsidR="00171600" w:rsidRPr="000D1D0A" w:rsidRDefault="00171600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EFFCFB" w14:textId="375A1BF0" w:rsidR="00171600" w:rsidRPr="000D1D0A" w:rsidRDefault="00171600" w:rsidP="00C6289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Fabricate pull boxes with fiberglass reinforced polymer concrete </w:t>
      </w:r>
      <w:r w:rsidR="00FA6C10" w:rsidRPr="000D1D0A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6C10" w:rsidRPr="000D1D0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recast concrete.</w:t>
      </w:r>
    </w:p>
    <w:p w14:paraId="22DC0D1E" w14:textId="77777777" w:rsidR="00171600" w:rsidRPr="00441139" w:rsidRDefault="00171600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</w:p>
    <w:p w14:paraId="0C69DF67" w14:textId="5527D05F" w:rsidR="00D859DF" w:rsidRPr="00441139" w:rsidRDefault="00D859DF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INCLUDE CLAUSE $636.05A FOR REPLACEMENT/REPAIR OF TRAFFIC COUNTERS</w:t>
      </w:r>
    </w:p>
    <w:p w14:paraId="78DDE646" w14:textId="77777777" w:rsidR="005F49AA" w:rsidRPr="000D1D0A" w:rsidRDefault="009555A2" w:rsidP="004B20D4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$$636.05</w:t>
      </w:r>
      <w:r w:rsidR="005F49AA" w:rsidRPr="000D1D0A">
        <w:rPr>
          <w:rFonts w:ascii="Times New Roman" w:eastAsia="Times New Roman" w:hAnsi="Times New Roman" w:cs="Times New Roman"/>
          <w:vanish/>
          <w:sz w:val="24"/>
          <w:szCs w:val="24"/>
        </w:rPr>
        <w:t>A</w:t>
      </w:r>
    </w:p>
    <w:p w14:paraId="73D8094E" w14:textId="77777777" w:rsidR="005F49AA" w:rsidRPr="000D1D0A" w:rsidRDefault="005F49AA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>636.05.  Delete the first sentence of the third paragraph and substitute the following:</w:t>
      </w:r>
    </w:p>
    <w:p w14:paraId="41E9FB88" w14:textId="77777777" w:rsidR="005F49AA" w:rsidRPr="000D1D0A" w:rsidRDefault="005F49AA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4BAF2D" w14:textId="68183A2D" w:rsidR="00BC532D" w:rsidRPr="000D1D0A" w:rsidRDefault="005F49AA" w:rsidP="004B20D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D1D0A">
        <w:rPr>
          <w:rFonts w:ascii="Times New Roman" w:hAnsi="Times New Roman"/>
          <w:sz w:val="24"/>
          <w:szCs w:val="24"/>
        </w:rPr>
        <w:t xml:space="preserve">Remove and replace all existing </w:t>
      </w:r>
      <w:proofErr w:type="gramStart"/>
      <w:r w:rsidRPr="000D1D0A">
        <w:rPr>
          <w:rFonts w:ascii="Times New Roman" w:hAnsi="Times New Roman"/>
          <w:sz w:val="24"/>
          <w:szCs w:val="24"/>
        </w:rPr>
        <w:t>conduit</w:t>
      </w:r>
      <w:proofErr w:type="gramEnd"/>
      <w:r w:rsidR="00254F49" w:rsidRPr="000D1D0A">
        <w:rPr>
          <w:rFonts w:ascii="Times New Roman" w:hAnsi="Times New Roman"/>
          <w:sz w:val="24"/>
          <w:szCs w:val="24"/>
        </w:rPr>
        <w:t xml:space="preserve"> at the replacement sites. </w:t>
      </w:r>
      <w:r w:rsidR="00473F1D" w:rsidRPr="000D1D0A">
        <w:rPr>
          <w:rFonts w:ascii="Times New Roman" w:hAnsi="Times New Roman"/>
          <w:sz w:val="24"/>
          <w:szCs w:val="24"/>
        </w:rPr>
        <w:t xml:space="preserve"> </w:t>
      </w:r>
      <w:r w:rsidR="003C179E" w:rsidRPr="000D1D0A">
        <w:rPr>
          <w:rFonts w:ascii="Times New Roman" w:hAnsi="Times New Roman"/>
          <w:sz w:val="24"/>
          <w:szCs w:val="24"/>
        </w:rPr>
        <w:t>Ground conduits, junction boxes, and metal poles by using grounding brushes on the conduit ends.</w:t>
      </w:r>
    </w:p>
    <w:p w14:paraId="6A80E583" w14:textId="6DF1C959" w:rsidR="00011DE7" w:rsidRPr="00441139" w:rsidRDefault="00011DE7" w:rsidP="004B20D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highlight w:val="lightGray"/>
        </w:rPr>
      </w:pPr>
    </w:p>
    <w:p w14:paraId="1B200F06" w14:textId="271FCF0A" w:rsidR="00611695" w:rsidRPr="00441139" w:rsidRDefault="00BC532D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CLAUSE $636.05B IF </w:t>
      </w:r>
      <w:r w:rsidR="00B7271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CLAUSE $$636.04A IS USED</w:t>
      </w:r>
    </w:p>
    <w:p w14:paraId="2AC72F5A" w14:textId="582DF348" w:rsidR="00263D44" w:rsidRPr="000D1D0A" w:rsidRDefault="00611695" w:rsidP="004B20D4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$$636.05</w:t>
      </w:r>
      <w:r w:rsidR="00C31DFB" w:rsidRPr="000D1D0A">
        <w:rPr>
          <w:rFonts w:ascii="Times New Roman" w:eastAsia="Times New Roman" w:hAnsi="Times New Roman" w:cs="Times New Roman"/>
          <w:vanish/>
          <w:sz w:val="24"/>
          <w:szCs w:val="24"/>
        </w:rPr>
        <w:t>B</w:t>
      </w:r>
    </w:p>
    <w:p w14:paraId="23EB33B9" w14:textId="77777777" w:rsidR="00171600" w:rsidRPr="000D1D0A" w:rsidRDefault="00171600" w:rsidP="00C6289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>636.05.  Delete the fourth paragraph and substitute the following:</w:t>
      </w:r>
    </w:p>
    <w:p w14:paraId="112C00CC" w14:textId="77777777" w:rsidR="00171600" w:rsidRPr="000D1D0A" w:rsidRDefault="00171600" w:rsidP="007B3B9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9A8B9F" w14:textId="60F27724" w:rsidR="00171600" w:rsidRPr="00441139" w:rsidRDefault="00171600" w:rsidP="004961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Size </w:t>
      </w:r>
      <w:proofErr w:type="gramStart"/>
      <w:r w:rsidRPr="000D1D0A">
        <w:rPr>
          <w:rFonts w:ascii="Times New Roman" w:eastAsia="Times New Roman" w:hAnsi="Times New Roman" w:cs="Times New Roman"/>
          <w:sz w:val="24"/>
          <w:szCs w:val="24"/>
        </w:rPr>
        <w:t>pull</w:t>
      </w:r>
      <w:proofErr w:type="gramEnd"/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 boxes according to the National Electric Code (NEC) to accommodate the necessary wires and conduit for proper splicing of loop wires.</w:t>
      </w:r>
    </w:p>
    <w:p w14:paraId="50D18980" w14:textId="77777777" w:rsidR="00171600" w:rsidRPr="00441139" w:rsidRDefault="00171600" w:rsidP="004961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lightGray"/>
        </w:rPr>
      </w:pPr>
    </w:p>
    <w:p w14:paraId="36705169" w14:textId="67D036FF" w:rsidR="00263D44" w:rsidRPr="00F112D0" w:rsidRDefault="00263D44" w:rsidP="004961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 w:rsidR="001B0CCE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CLAUSE $$636.05</w:t>
      </w:r>
      <w:r w:rsidR="00021430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</w:t>
      </w: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1D5CF0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WHEN 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REQUIRING </w:t>
      </w: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BORING UNDER THE ROADWAY</w:t>
      </w:r>
    </w:p>
    <w:p w14:paraId="0DEFE816" w14:textId="39DAD5E4" w:rsidR="00263D44" w:rsidRPr="000D1D0A" w:rsidRDefault="00263D44" w:rsidP="0049610F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$$636.05</w:t>
      </w:r>
      <w:r w:rsidR="00C31DFB" w:rsidRPr="000D1D0A">
        <w:rPr>
          <w:rFonts w:ascii="Times New Roman" w:eastAsia="Times New Roman" w:hAnsi="Times New Roman" w:cs="Times New Roman"/>
          <w:vanish/>
          <w:sz w:val="24"/>
          <w:szCs w:val="24"/>
        </w:rPr>
        <w:t>C</w:t>
      </w:r>
    </w:p>
    <w:p w14:paraId="47A75DA6" w14:textId="77777777" w:rsidR="00263D44" w:rsidRPr="000D1D0A" w:rsidRDefault="00263D44" w:rsidP="004961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>636.05. Add the following:</w:t>
      </w:r>
    </w:p>
    <w:p w14:paraId="7AC071FB" w14:textId="77777777" w:rsidR="00263D44" w:rsidRPr="000D1D0A" w:rsidRDefault="00263D44" w:rsidP="004961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0AE15" w14:textId="04174A2A" w:rsidR="00F20524" w:rsidRPr="004B20D4" w:rsidRDefault="00F20524" w:rsidP="0049610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When </w:t>
      </w:r>
      <w:proofErr w:type="gramStart"/>
      <w:r w:rsidRPr="000D1D0A">
        <w:rPr>
          <w:rFonts w:ascii="Times New Roman" w:eastAsia="Times New Roman" w:hAnsi="Times New Roman" w:cs="Times New Roman"/>
          <w:sz w:val="24"/>
          <w:szCs w:val="24"/>
        </w:rPr>
        <w:t>boring</w:t>
      </w:r>
      <w:proofErr w:type="gramEnd"/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 under the roadway to install conduits and lead-in cables, conform to the</w:t>
      </w:r>
      <w:r w:rsidRPr="005402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requirements of the</w:t>
      </w:r>
      <w:r w:rsidRPr="29311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(insert State and State </w:t>
      </w:r>
      <w:r w:rsidR="00E40E98"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S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pecification </w:t>
      </w:r>
      <w:r w:rsidR="00E40E98"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R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eference)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found at</w:t>
      </w:r>
      <w:r w:rsidRPr="29311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(insert link to the </w:t>
      </w:r>
      <w:r w:rsidRPr="293115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</w:rPr>
        <w:t>website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 containing the State </w:t>
      </w:r>
      <w:r w:rsidR="00E40E98"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S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pecification </w:t>
      </w:r>
      <w:r w:rsidR="00E40E98"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R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eference</w:t>
      </w:r>
      <w:r w:rsidR="00E40E98"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 </w:t>
      </w:r>
      <w:r w:rsidR="00E40E98" w:rsidRPr="2931155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</w:rPr>
        <w:t>not a direct link to the spec reference</w:t>
      </w:r>
      <w:r w:rsidRPr="2931155A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)</w:t>
      </w:r>
      <w:r w:rsidR="00E40E98" w:rsidRPr="2931155A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r w:rsidR="00E40E98" w:rsidRPr="000D1D0A">
        <w:rPr>
          <w:rFonts w:ascii="Times New Roman" w:eastAsia="Times New Roman" w:hAnsi="Times New Roman" w:cs="Times New Roman"/>
          <w:sz w:val="24"/>
          <w:szCs w:val="24"/>
        </w:rPr>
        <w:t>subject to approval</w:t>
      </w:r>
      <w:r w:rsidR="00BA72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6C1D0A" w14:textId="77777777" w:rsidR="00263D44" w:rsidRPr="004B20D4" w:rsidRDefault="00263D44" w:rsidP="0049610F">
      <w:pPr>
        <w:pStyle w:val="NoSpacing"/>
        <w:rPr>
          <w:rFonts w:ascii="Times New Roman" w:hAnsi="Times New Roman"/>
          <w:sz w:val="24"/>
          <w:szCs w:val="24"/>
        </w:rPr>
      </w:pPr>
    </w:p>
    <w:p w14:paraId="02A2D4C4" w14:textId="3CC1B21D" w:rsidR="00CD0F27" w:rsidRPr="00F112D0" w:rsidRDefault="00CD0F27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 w:rsidR="001B0CCE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CLAUSE</w:t>
      </w:r>
      <w:r w:rsidR="00B31DA9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2534C5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$$</w:t>
      </w:r>
      <w:r w:rsidR="00B31DA9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636.07A 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IF THE </w:t>
      </w:r>
      <w:r w:rsidR="00904ECB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GOVERNMENT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WILL</w:t>
      </w:r>
      <w:r w:rsidR="00904ECB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PROVIDE THE </w:t>
      </w:r>
      <w:r w:rsidR="008F3F05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TRAFFIC COUNTERS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TO THE CONTRACTOR </w:t>
      </w:r>
      <w:r w:rsidR="000D35E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–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VERIFY </w:t>
      </w:r>
      <w:r w:rsidR="0035585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WITH 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PARTNER AGENCY</w:t>
      </w:r>
    </w:p>
    <w:p w14:paraId="3BC9054C" w14:textId="77777777" w:rsidR="00CD0F27" w:rsidRPr="000D1D0A" w:rsidRDefault="00CD0F27" w:rsidP="004B20D4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$$636.07A</w:t>
      </w:r>
    </w:p>
    <w:p w14:paraId="29DD00E4" w14:textId="77777777" w:rsidR="00CD0F27" w:rsidRPr="000D1D0A" w:rsidRDefault="00CD0F27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636.07.  </w:t>
      </w:r>
      <w:r w:rsidR="00091C48" w:rsidRPr="000D1D0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dd the following</w:t>
      </w:r>
      <w:r w:rsidR="00091C48" w:rsidRPr="000D1D0A">
        <w:rPr>
          <w:rFonts w:ascii="Times New Roman" w:eastAsia="Times New Roman" w:hAnsi="Times New Roman" w:cs="Times New Roman"/>
          <w:sz w:val="24"/>
          <w:szCs w:val="24"/>
        </w:rPr>
        <w:t xml:space="preserve"> after the first </w:t>
      </w:r>
      <w:r w:rsidR="00556356" w:rsidRPr="000D1D0A">
        <w:rPr>
          <w:rFonts w:ascii="Times New Roman" w:eastAsia="Times New Roman" w:hAnsi="Times New Roman" w:cs="Times New Roman"/>
          <w:sz w:val="24"/>
          <w:szCs w:val="24"/>
        </w:rPr>
        <w:t>paragraph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77F1DD" w14:textId="77777777" w:rsidR="00CD0F27" w:rsidRPr="000D1D0A" w:rsidRDefault="00CD0F27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866640" w14:textId="5B1CCE1E" w:rsidR="00091C48" w:rsidRPr="000D1D0A" w:rsidRDefault="00091C48" w:rsidP="00C6289E">
      <w:pPr>
        <w:pStyle w:val="NoSpacing"/>
        <w:rPr>
          <w:rFonts w:ascii="Times New Roman" w:hAnsi="Times New Roman"/>
          <w:sz w:val="24"/>
          <w:szCs w:val="24"/>
        </w:rPr>
      </w:pPr>
      <w:r w:rsidRPr="000D1D0A">
        <w:rPr>
          <w:rFonts w:ascii="Times New Roman" w:hAnsi="Times New Roman"/>
          <w:sz w:val="24"/>
          <w:szCs w:val="24"/>
        </w:rPr>
        <w:t xml:space="preserve">The Government </w:t>
      </w:r>
      <w:r w:rsidR="00B821B5" w:rsidRPr="000D1D0A">
        <w:rPr>
          <w:rFonts w:ascii="Times New Roman" w:hAnsi="Times New Roman"/>
          <w:sz w:val="24"/>
          <w:szCs w:val="24"/>
        </w:rPr>
        <w:t xml:space="preserve">will furnish the traffic counter </w:t>
      </w:r>
      <w:r w:rsidRPr="000D1D0A">
        <w:rPr>
          <w:rFonts w:ascii="Times New Roman" w:hAnsi="Times New Roman"/>
          <w:sz w:val="24"/>
          <w:szCs w:val="24"/>
        </w:rPr>
        <w:t>at no cost to the Contractor.</w:t>
      </w:r>
      <w:r w:rsidR="00FA6C10" w:rsidRPr="000D1D0A">
        <w:rPr>
          <w:rFonts w:ascii="Times New Roman" w:hAnsi="Times New Roman"/>
          <w:sz w:val="24"/>
          <w:szCs w:val="24"/>
        </w:rPr>
        <w:t xml:space="preserve"> </w:t>
      </w:r>
      <w:r w:rsidR="00473F1D" w:rsidRPr="000D1D0A">
        <w:rPr>
          <w:rFonts w:ascii="Times New Roman" w:hAnsi="Times New Roman"/>
          <w:sz w:val="24"/>
          <w:szCs w:val="24"/>
        </w:rPr>
        <w:t xml:space="preserve"> </w:t>
      </w:r>
      <w:r w:rsidRPr="000D1D0A">
        <w:rPr>
          <w:rFonts w:ascii="Times New Roman" w:hAnsi="Times New Roman"/>
          <w:sz w:val="24"/>
          <w:szCs w:val="24"/>
        </w:rPr>
        <w:t>Coordinate with the CO to request delivery of a traffic counter for each traffic count station shown in the plans.</w:t>
      </w:r>
      <w:r w:rsidR="00FA6C10" w:rsidRPr="000D1D0A">
        <w:rPr>
          <w:rFonts w:ascii="Times New Roman" w:hAnsi="Times New Roman"/>
          <w:sz w:val="24"/>
          <w:szCs w:val="24"/>
        </w:rPr>
        <w:t xml:space="preserve"> </w:t>
      </w:r>
      <w:r w:rsidRPr="000D1D0A">
        <w:rPr>
          <w:rFonts w:ascii="Times New Roman" w:hAnsi="Times New Roman"/>
          <w:sz w:val="24"/>
          <w:szCs w:val="24"/>
        </w:rPr>
        <w:t xml:space="preserve">Begin coordination </w:t>
      </w:r>
      <w:r w:rsidR="00B821B5" w:rsidRPr="000D1D0A">
        <w:rPr>
          <w:rFonts w:ascii="Times New Roman" w:hAnsi="Times New Roman"/>
          <w:sz w:val="24"/>
          <w:szCs w:val="24"/>
        </w:rPr>
        <w:t xml:space="preserve">between </w:t>
      </w:r>
      <w:r w:rsidR="00DC45B5" w:rsidRPr="000D1D0A">
        <w:rPr>
          <w:rFonts w:ascii="Times New Roman" w:hAnsi="Times New Roman"/>
          <w:sz w:val="24"/>
          <w:szCs w:val="24"/>
        </w:rPr>
        <w:t>21</w:t>
      </w:r>
      <w:r w:rsidR="00B821B5" w:rsidRPr="000D1D0A">
        <w:rPr>
          <w:rFonts w:ascii="Times New Roman" w:hAnsi="Times New Roman"/>
          <w:sz w:val="24"/>
          <w:szCs w:val="24"/>
        </w:rPr>
        <w:t xml:space="preserve"> and </w:t>
      </w:r>
      <w:r w:rsidR="00DC45B5" w:rsidRPr="000D1D0A">
        <w:rPr>
          <w:rFonts w:ascii="Times New Roman" w:hAnsi="Times New Roman"/>
          <w:sz w:val="24"/>
          <w:szCs w:val="24"/>
        </w:rPr>
        <w:t>28</w:t>
      </w:r>
      <w:r w:rsidR="00B821B5" w:rsidRPr="000D1D0A">
        <w:rPr>
          <w:rFonts w:ascii="Times New Roman" w:hAnsi="Times New Roman"/>
          <w:sz w:val="24"/>
          <w:szCs w:val="24"/>
        </w:rPr>
        <w:t xml:space="preserve"> days</w:t>
      </w:r>
      <w:r w:rsidRPr="000D1D0A">
        <w:rPr>
          <w:rFonts w:ascii="Times New Roman" w:hAnsi="Times New Roman"/>
          <w:sz w:val="24"/>
          <w:szCs w:val="24"/>
        </w:rPr>
        <w:t xml:space="preserve"> before tr</w:t>
      </w:r>
      <w:r w:rsidR="00B821B5" w:rsidRPr="000D1D0A">
        <w:rPr>
          <w:rFonts w:ascii="Times New Roman" w:hAnsi="Times New Roman"/>
          <w:sz w:val="24"/>
          <w:szCs w:val="24"/>
        </w:rPr>
        <w:t>affic count station work is to begin</w:t>
      </w:r>
      <w:r w:rsidRPr="000D1D0A">
        <w:rPr>
          <w:rFonts w:ascii="Times New Roman" w:hAnsi="Times New Roman"/>
          <w:sz w:val="24"/>
          <w:szCs w:val="24"/>
        </w:rPr>
        <w:t>.</w:t>
      </w:r>
    </w:p>
    <w:p w14:paraId="110DA395" w14:textId="77777777" w:rsidR="00F83043" w:rsidRPr="00441139" w:rsidRDefault="00F83043" w:rsidP="004B20D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53494832" w14:textId="75BA52F0" w:rsidR="00091C48" w:rsidRPr="00F112D0" w:rsidRDefault="00091C48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 w:rsidR="00021430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CLAUSE </w:t>
      </w:r>
      <w:r w:rsidR="002534C5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$$</w:t>
      </w:r>
      <w:r w:rsidR="00021430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636.07B</w:t>
      </w:r>
      <w:r w:rsidR="00021430" w:rsidRPr="00F112D0" w:rsidDel="0002143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IF </w:t>
      </w:r>
      <w:r w:rsidR="0035585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THE</w:t>
      </w: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904ECB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GOVERNMENT</w:t>
      </w:r>
      <w:r w:rsidR="0035585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WILL PROVIDE</w:t>
      </w:r>
      <w:r w:rsidR="00904ECB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35585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THE </w:t>
      </w: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MODEM</w:t>
      </w:r>
      <w:r w:rsidR="0035585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S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35585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FOR THE TRAFFIC COUNTERS</w:t>
      </w:r>
      <w:r w:rsidR="00D52096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TO THE CONTRACTOR</w:t>
      </w:r>
      <w:r w:rsidR="00DB5ABF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0D35E7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–</w:t>
      </w:r>
      <w:r w:rsidR="00DB5ABF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VERIFY WITH PARTNER AGENCY</w:t>
      </w:r>
    </w:p>
    <w:p w14:paraId="3D63816D" w14:textId="77777777" w:rsidR="00091C48" w:rsidRPr="000D1D0A" w:rsidRDefault="00091C48" w:rsidP="004B20D4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$$636.07</w:t>
      </w:r>
      <w:r w:rsidR="00CC1E87" w:rsidRPr="000D1D0A">
        <w:rPr>
          <w:rFonts w:ascii="Times New Roman" w:eastAsia="Times New Roman" w:hAnsi="Times New Roman" w:cs="Times New Roman"/>
          <w:vanish/>
          <w:sz w:val="24"/>
          <w:szCs w:val="24"/>
        </w:rPr>
        <w:t>B</w:t>
      </w:r>
    </w:p>
    <w:p w14:paraId="2F521D1D" w14:textId="16EBA6DD" w:rsidR="00A455E1" w:rsidRPr="000D1D0A" w:rsidRDefault="00091C48" w:rsidP="1356B491">
      <w:pPr>
        <w:pStyle w:val="NoSpacing"/>
        <w:rPr>
          <w:rFonts w:ascii="Times New Roman" w:hAnsi="Times New Roman"/>
          <w:sz w:val="24"/>
          <w:szCs w:val="24"/>
        </w:rPr>
      </w:pPr>
      <w:r w:rsidRPr="000D1D0A">
        <w:rPr>
          <w:rFonts w:ascii="Times New Roman" w:hAnsi="Times New Roman"/>
          <w:sz w:val="24"/>
          <w:szCs w:val="24"/>
        </w:rPr>
        <w:t xml:space="preserve">The Government </w:t>
      </w:r>
      <w:r w:rsidR="00B821B5" w:rsidRPr="000D1D0A">
        <w:rPr>
          <w:rFonts w:ascii="Times New Roman" w:hAnsi="Times New Roman"/>
          <w:sz w:val="24"/>
          <w:szCs w:val="24"/>
        </w:rPr>
        <w:t xml:space="preserve">will furnish the modem </w:t>
      </w:r>
      <w:r w:rsidRPr="000D1D0A">
        <w:rPr>
          <w:rFonts w:ascii="Times New Roman" w:hAnsi="Times New Roman"/>
          <w:sz w:val="24"/>
          <w:szCs w:val="24"/>
        </w:rPr>
        <w:t>at no cost to the Contractor.</w:t>
      </w:r>
      <w:r w:rsidR="00473F1D" w:rsidRPr="000D1D0A">
        <w:rPr>
          <w:rFonts w:ascii="Times New Roman" w:hAnsi="Times New Roman"/>
          <w:sz w:val="24"/>
          <w:szCs w:val="24"/>
        </w:rPr>
        <w:t xml:space="preserve"> </w:t>
      </w:r>
      <w:r w:rsidRPr="000D1D0A">
        <w:rPr>
          <w:rFonts w:ascii="Times New Roman" w:hAnsi="Times New Roman"/>
          <w:sz w:val="24"/>
          <w:szCs w:val="24"/>
        </w:rPr>
        <w:t xml:space="preserve"> Coordinate with the CO to request delivery of a modem for each traffic count station shown in the plans. </w:t>
      </w:r>
      <w:r w:rsidR="00473F1D" w:rsidRPr="000D1D0A">
        <w:rPr>
          <w:rFonts w:ascii="Times New Roman" w:hAnsi="Times New Roman"/>
          <w:sz w:val="24"/>
          <w:szCs w:val="24"/>
        </w:rPr>
        <w:t xml:space="preserve"> </w:t>
      </w:r>
      <w:r w:rsidR="00B821B5" w:rsidRPr="000D1D0A">
        <w:rPr>
          <w:rFonts w:ascii="Times New Roman" w:hAnsi="Times New Roman"/>
          <w:sz w:val="24"/>
          <w:szCs w:val="24"/>
        </w:rPr>
        <w:t>Begin</w:t>
      </w:r>
      <w:r w:rsidR="0014114D" w:rsidRPr="000D1D0A">
        <w:rPr>
          <w:rFonts w:ascii="Times New Roman" w:hAnsi="Times New Roman"/>
          <w:sz w:val="24"/>
          <w:szCs w:val="24"/>
        </w:rPr>
        <w:t xml:space="preserve"> </w:t>
      </w:r>
      <w:r w:rsidR="00B821B5" w:rsidRPr="000D1D0A">
        <w:rPr>
          <w:rFonts w:ascii="Times New Roman" w:hAnsi="Times New Roman"/>
          <w:sz w:val="24"/>
          <w:szCs w:val="24"/>
        </w:rPr>
        <w:t xml:space="preserve">coordination between </w:t>
      </w:r>
      <w:r w:rsidR="005C2CB8" w:rsidRPr="000D1D0A">
        <w:rPr>
          <w:rFonts w:ascii="Times New Roman" w:hAnsi="Times New Roman"/>
          <w:sz w:val="24"/>
          <w:szCs w:val="24"/>
        </w:rPr>
        <w:t>21</w:t>
      </w:r>
      <w:r w:rsidR="00B821B5" w:rsidRPr="000D1D0A">
        <w:rPr>
          <w:rFonts w:ascii="Times New Roman" w:hAnsi="Times New Roman"/>
          <w:sz w:val="24"/>
          <w:szCs w:val="24"/>
        </w:rPr>
        <w:t xml:space="preserve"> and </w:t>
      </w:r>
      <w:r w:rsidR="005C2CB8" w:rsidRPr="000D1D0A">
        <w:rPr>
          <w:rFonts w:ascii="Times New Roman" w:hAnsi="Times New Roman"/>
          <w:sz w:val="24"/>
          <w:szCs w:val="24"/>
        </w:rPr>
        <w:t>28</w:t>
      </w:r>
      <w:r w:rsidR="00B821B5" w:rsidRPr="000D1D0A">
        <w:rPr>
          <w:rFonts w:ascii="Times New Roman" w:hAnsi="Times New Roman"/>
          <w:sz w:val="24"/>
          <w:szCs w:val="24"/>
        </w:rPr>
        <w:t xml:space="preserve"> days before traffic count station work is to begin.</w:t>
      </w:r>
    </w:p>
    <w:p w14:paraId="5D7E2AEA" w14:textId="77777777" w:rsidR="00BA72ED" w:rsidRDefault="00BA72ED" w:rsidP="0049610F">
      <w:pPr>
        <w:pStyle w:val="NoSpacing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</w:p>
    <w:p w14:paraId="59A8E0A4" w14:textId="14559EEF" w:rsidR="00A455E1" w:rsidRPr="00441139" w:rsidRDefault="00011DE7" w:rsidP="00A455E1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</w:t>
      </w:r>
      <w:r w:rsidR="00E4049A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CLUDE CLAUSE $$636.07</w:t>
      </w:r>
      <w:r w:rsidR="00B060FA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</w:t>
      </w:r>
      <w:r w:rsidR="00BF5722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FOR CABINET</w:t>
      </w:r>
      <w:r w:rsidR="00E4049A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GROUNDING</w:t>
      </w:r>
    </w:p>
    <w:p w14:paraId="512FA64A" w14:textId="33BEF83D" w:rsidR="00E4049A" w:rsidRPr="000D1D0A" w:rsidRDefault="00E4049A" w:rsidP="00441139">
      <w:pPr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$$636.07</w:t>
      </w:r>
      <w:r w:rsidR="00B060FA">
        <w:rPr>
          <w:rFonts w:ascii="Times New Roman" w:eastAsia="Times New Roman" w:hAnsi="Times New Roman" w:cs="Times New Roman"/>
          <w:vanish/>
          <w:sz w:val="24"/>
          <w:szCs w:val="24"/>
        </w:rPr>
        <w:t>C</w:t>
      </w:r>
    </w:p>
    <w:p w14:paraId="7BC831B0" w14:textId="40460597" w:rsidR="008D09A8" w:rsidRPr="000D1D0A" w:rsidRDefault="008D09A8" w:rsidP="00C628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D0A">
        <w:rPr>
          <w:rFonts w:ascii="Times New Roman" w:hAnsi="Times New Roman" w:cs="Times New Roman"/>
          <w:sz w:val="24"/>
          <w:szCs w:val="24"/>
        </w:rPr>
        <w:t xml:space="preserve">For </w:t>
      </w:r>
      <w:r w:rsidR="00CD6363" w:rsidRPr="000D1D0A">
        <w:rPr>
          <w:rFonts w:ascii="Times New Roman" w:hAnsi="Times New Roman" w:cs="Times New Roman"/>
          <w:sz w:val="24"/>
          <w:szCs w:val="24"/>
        </w:rPr>
        <w:t>pole-</w:t>
      </w:r>
      <w:r w:rsidRPr="000D1D0A">
        <w:rPr>
          <w:rFonts w:ascii="Times New Roman" w:hAnsi="Times New Roman" w:cs="Times New Roman"/>
          <w:sz w:val="24"/>
          <w:szCs w:val="24"/>
        </w:rPr>
        <w:t>mounted cabinets, install ⅝-inch diameter</w:t>
      </w:r>
      <w:r w:rsidR="002D7F23" w:rsidRPr="000D1D0A">
        <w:rPr>
          <w:rFonts w:ascii="Times New Roman" w:hAnsi="Times New Roman" w:cs="Times New Roman"/>
          <w:sz w:val="24"/>
          <w:szCs w:val="24"/>
        </w:rPr>
        <w:t xml:space="preserve">, </w:t>
      </w:r>
      <w:r w:rsidRPr="000D1D0A">
        <w:rPr>
          <w:rFonts w:ascii="Times New Roman" w:hAnsi="Times New Roman" w:cs="Times New Roman"/>
          <w:sz w:val="24"/>
          <w:szCs w:val="24"/>
        </w:rPr>
        <w:t>8-foot long</w:t>
      </w:r>
      <w:r w:rsidR="00CD6363" w:rsidRPr="000D1D0A">
        <w:rPr>
          <w:rFonts w:ascii="Times New Roman" w:hAnsi="Times New Roman" w:cs="Times New Roman"/>
          <w:sz w:val="24"/>
          <w:szCs w:val="24"/>
        </w:rPr>
        <w:t>,</w:t>
      </w:r>
      <w:r w:rsidRPr="000D1D0A">
        <w:rPr>
          <w:rFonts w:ascii="Times New Roman" w:hAnsi="Times New Roman" w:cs="Times New Roman"/>
          <w:sz w:val="24"/>
          <w:szCs w:val="24"/>
        </w:rPr>
        <w:t xml:space="preserve"> copper-clad </w:t>
      </w:r>
      <w:r w:rsidR="00CD6363" w:rsidRPr="000D1D0A">
        <w:rPr>
          <w:rFonts w:ascii="Times New Roman" w:hAnsi="Times New Roman" w:cs="Times New Roman"/>
          <w:sz w:val="24"/>
          <w:szCs w:val="24"/>
        </w:rPr>
        <w:t xml:space="preserve">steel </w:t>
      </w:r>
      <w:r w:rsidRPr="000D1D0A">
        <w:rPr>
          <w:rFonts w:ascii="Times New Roman" w:hAnsi="Times New Roman" w:cs="Times New Roman"/>
          <w:sz w:val="24"/>
          <w:szCs w:val="24"/>
        </w:rPr>
        <w:t>ground rod or 14-inch squared</w:t>
      </w:r>
      <w:r w:rsidR="003078E0" w:rsidRPr="000D1D0A">
        <w:rPr>
          <w:rFonts w:ascii="Times New Roman" w:hAnsi="Times New Roman" w:cs="Times New Roman"/>
          <w:sz w:val="24"/>
          <w:szCs w:val="24"/>
        </w:rPr>
        <w:t>,</w:t>
      </w:r>
      <w:r w:rsidRPr="000D1D0A">
        <w:rPr>
          <w:rFonts w:ascii="Times New Roman" w:hAnsi="Times New Roman" w:cs="Times New Roman"/>
          <w:sz w:val="24"/>
          <w:szCs w:val="24"/>
        </w:rPr>
        <w:t xml:space="preserve"> ground plate before pouring the concrete foundation.  Connect the ground rod or plate to the cabinet ground busbar and cover with 6 inches </w:t>
      </w:r>
      <w:r w:rsidR="000A5E2E" w:rsidRPr="000D1D0A">
        <w:rPr>
          <w:rFonts w:ascii="Times New Roman" w:hAnsi="Times New Roman" w:cs="Times New Roman"/>
          <w:sz w:val="24"/>
          <w:szCs w:val="24"/>
        </w:rPr>
        <w:t>of approved backfill.  Drill hole in pole and back of cabinet to provide wire access.  Run ground conductor out of cabinet and seal holes as approved.</w:t>
      </w:r>
    </w:p>
    <w:p w14:paraId="3573DB65" w14:textId="77777777" w:rsidR="00DB0317" w:rsidRPr="00441139" w:rsidRDefault="00DB0317" w:rsidP="007B3B9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14:paraId="38B49280" w14:textId="59514BFE" w:rsidR="00196A57" w:rsidRPr="00F112D0" w:rsidRDefault="00196A57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 w:rsidR="00BF5722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CLAUSE $$636.07</w:t>
      </w:r>
      <w:r w:rsidR="00B060FA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D</w:t>
      </w:r>
      <w:r w:rsidR="00025A90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2534C5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WHEN</w:t>
      </w:r>
      <w:r w:rsidR="0031695A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A SOLAR PANEL</w:t>
      </w:r>
      <w:r w:rsidR="00B4389A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31695A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IS REQUIRED </w:t>
      </w:r>
      <w:r w:rsidR="00B4389A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FOR THE TRAFFIC COUNTER</w:t>
      </w:r>
      <w:r w:rsidR="00BF5722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– VERIFY WITH PARTNER AGENCY IF A SOLAR PANEL IS NEEDED</w:t>
      </w:r>
    </w:p>
    <w:p w14:paraId="0265060E" w14:textId="1EDD3CD2" w:rsidR="00091C48" w:rsidRPr="000D1D0A" w:rsidRDefault="00196A57" w:rsidP="004B20D4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$$636.07</w:t>
      </w:r>
      <w:r w:rsidR="00B060FA">
        <w:rPr>
          <w:rFonts w:ascii="Times New Roman" w:eastAsia="Times New Roman" w:hAnsi="Times New Roman" w:cs="Times New Roman"/>
          <w:vanish/>
          <w:sz w:val="24"/>
          <w:szCs w:val="24"/>
        </w:rPr>
        <w:t>D</w:t>
      </w:r>
    </w:p>
    <w:p w14:paraId="78A5FA7C" w14:textId="28730D32" w:rsidR="00091C48" w:rsidRPr="000D1D0A" w:rsidRDefault="0025660A" w:rsidP="004961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D0A">
        <w:rPr>
          <w:rFonts w:ascii="Times New Roman" w:hAnsi="Times New Roman" w:cs="Times New Roman"/>
          <w:sz w:val="24"/>
          <w:szCs w:val="24"/>
        </w:rPr>
        <w:t xml:space="preserve">For new traffic counter installations that will utilize a fan in the </w:t>
      </w:r>
      <w:proofErr w:type="gramStart"/>
      <w:r w:rsidRPr="000D1D0A">
        <w:rPr>
          <w:rFonts w:ascii="Times New Roman" w:hAnsi="Times New Roman" w:cs="Times New Roman"/>
          <w:sz w:val="24"/>
          <w:szCs w:val="24"/>
        </w:rPr>
        <w:t xml:space="preserve">cabinet, </w:t>
      </w:r>
      <w:r w:rsidR="007647DD" w:rsidRPr="000D1D0A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="007647DD" w:rsidRPr="000D1D0A">
        <w:rPr>
          <w:rFonts w:ascii="Times New Roman" w:hAnsi="Times New Roman" w:cs="Times New Roman"/>
          <w:sz w:val="24"/>
          <w:szCs w:val="24"/>
        </w:rPr>
        <w:t xml:space="preserve"> located under tree coverage or</w:t>
      </w:r>
      <w:r w:rsidRPr="000D1D0A">
        <w:rPr>
          <w:rFonts w:ascii="Times New Roman" w:hAnsi="Times New Roman" w:cs="Times New Roman"/>
          <w:sz w:val="24"/>
          <w:szCs w:val="24"/>
        </w:rPr>
        <w:t xml:space="preserve"> in the low sun zones (northeast and pacific northwest), verify </w:t>
      </w:r>
      <w:r w:rsidR="007647DD" w:rsidRPr="000D1D0A">
        <w:rPr>
          <w:rFonts w:ascii="Times New Roman" w:hAnsi="Times New Roman" w:cs="Times New Roman"/>
          <w:sz w:val="24"/>
          <w:szCs w:val="24"/>
        </w:rPr>
        <w:t xml:space="preserve">that </w:t>
      </w:r>
      <w:r w:rsidRPr="000D1D0A">
        <w:rPr>
          <w:rFonts w:ascii="Times New Roman" w:hAnsi="Times New Roman" w:cs="Times New Roman"/>
          <w:sz w:val="24"/>
          <w:szCs w:val="24"/>
        </w:rPr>
        <w:t xml:space="preserve">the panel size will produce enough power </w:t>
      </w:r>
      <w:r w:rsidR="007647DD" w:rsidRPr="000D1D0A">
        <w:rPr>
          <w:rFonts w:ascii="Times New Roman" w:hAnsi="Times New Roman" w:cs="Times New Roman"/>
          <w:sz w:val="24"/>
          <w:szCs w:val="24"/>
        </w:rPr>
        <w:t>for all cabinet components and increase the size of the solar panel as directed</w:t>
      </w:r>
      <w:r w:rsidRPr="000D1D0A">
        <w:rPr>
          <w:rFonts w:ascii="Times New Roman" w:hAnsi="Times New Roman" w:cs="Times New Roman"/>
          <w:sz w:val="24"/>
          <w:szCs w:val="24"/>
        </w:rPr>
        <w:t>.</w:t>
      </w:r>
      <w:r w:rsidR="00110D6E" w:rsidRPr="000D1D0A">
        <w:rPr>
          <w:rFonts w:ascii="Times New Roman" w:hAnsi="Times New Roman" w:cs="Times New Roman"/>
          <w:sz w:val="24"/>
          <w:szCs w:val="24"/>
        </w:rPr>
        <w:t xml:space="preserve">  Ensure the solar </w:t>
      </w:r>
      <w:r w:rsidR="00A406F3" w:rsidRPr="000D1D0A">
        <w:rPr>
          <w:rFonts w:ascii="Times New Roman" w:hAnsi="Times New Roman" w:cs="Times New Roman"/>
          <w:sz w:val="24"/>
          <w:szCs w:val="24"/>
        </w:rPr>
        <w:t xml:space="preserve">panel </w:t>
      </w:r>
      <w:r w:rsidR="00110D6E" w:rsidRPr="000D1D0A">
        <w:rPr>
          <w:rFonts w:ascii="Times New Roman" w:hAnsi="Times New Roman" w:cs="Times New Roman"/>
          <w:sz w:val="24"/>
          <w:szCs w:val="24"/>
        </w:rPr>
        <w:t>size does not exceed 750 square inches.</w:t>
      </w:r>
    </w:p>
    <w:p w14:paraId="03288EC7" w14:textId="5A19878E" w:rsidR="00242A97" w:rsidRPr="00441139" w:rsidRDefault="00242A97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</w:p>
    <w:p w14:paraId="0029AFE1" w14:textId="5D8F7D3E" w:rsidR="00C1427C" w:rsidRPr="00F112D0" w:rsidRDefault="00C1427C" w:rsidP="00C142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THE FOLLOWING ON 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A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LL PROJECTS 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W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IT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H 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REC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TANGUL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AR RAPID FLASHING BEACONS</w:t>
      </w:r>
    </w:p>
    <w:p w14:paraId="5A4D0DCC" w14:textId="2B6F7D99" w:rsidR="00C1427C" w:rsidRPr="005139B8" w:rsidRDefault="00C1427C" w:rsidP="00C1427C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5139B8">
        <w:rPr>
          <w:rFonts w:ascii="Times New Roman" w:eastAsia="Times New Roman" w:hAnsi="Times New Roman" w:cs="Times New Roman"/>
          <w:vanish/>
          <w:sz w:val="24"/>
          <w:szCs w:val="24"/>
        </w:rPr>
        <w:t>$$636.0</w:t>
      </w:r>
      <w:r w:rsidR="00B060FA">
        <w:rPr>
          <w:rFonts w:ascii="Times New Roman" w:eastAsia="Times New Roman" w:hAnsi="Times New Roman" w:cs="Times New Roman"/>
          <w:vanish/>
          <w:sz w:val="24"/>
          <w:szCs w:val="24"/>
        </w:rPr>
        <w:t>8</w:t>
      </w:r>
      <w:r w:rsidRPr="005139B8">
        <w:rPr>
          <w:rFonts w:ascii="Times New Roman" w:eastAsia="Times New Roman" w:hAnsi="Times New Roman" w:cs="Times New Roman"/>
          <w:vanish/>
          <w:sz w:val="24"/>
          <w:szCs w:val="24"/>
        </w:rPr>
        <w:t>A</w:t>
      </w:r>
    </w:p>
    <w:p w14:paraId="600F9B98" w14:textId="2A22C19B" w:rsidR="00C1427C" w:rsidRDefault="00C1427C" w:rsidP="00C142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Delete Subsection </w:t>
      </w:r>
      <w:r w:rsidRPr="005139B8">
        <w:rPr>
          <w:rFonts w:ascii="Times New Roman" w:eastAsia="Times New Roman" w:hAnsi="Times New Roman" w:cs="Times New Roman"/>
          <w:sz w:val="24"/>
          <w:szCs w:val="24"/>
        </w:rPr>
        <w:t>636.0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 and substitute </w:t>
      </w:r>
      <w:r w:rsidRPr="005139B8">
        <w:rPr>
          <w:rFonts w:ascii="Times New Roman" w:eastAsia="Times New Roman" w:hAnsi="Times New Roman" w:cs="Times New Roman"/>
          <w:sz w:val="24"/>
          <w:szCs w:val="24"/>
        </w:rPr>
        <w:t>the following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9448E90" w14:textId="77777777" w:rsidR="00C1427C" w:rsidRDefault="00C1427C" w:rsidP="00C142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F3FD09" w14:textId="31839909" w:rsidR="00C1427C" w:rsidRDefault="00C1427C" w:rsidP="00C142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42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636.08 Rectangular Rapid-Flashing Beacon Systems. </w:t>
      </w:r>
      <w:r w:rsidRPr="00C1427C">
        <w:rPr>
          <w:rFonts w:ascii="Times New Roman" w:eastAsia="Times New Roman" w:hAnsi="Times New Roman" w:cs="Times New Roman"/>
          <w:sz w:val="24"/>
          <w:szCs w:val="24"/>
        </w:rPr>
        <w:t xml:space="preserve">Provide and install rectangular rapid-flashing beacon (RRFB) systems </w:t>
      </w:r>
      <w:r w:rsidR="00B060F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1427C">
        <w:rPr>
          <w:rFonts w:ascii="Times New Roman" w:eastAsia="Times New Roman" w:hAnsi="Times New Roman" w:cs="Times New Roman"/>
          <w:sz w:val="24"/>
          <w:szCs w:val="24"/>
        </w:rPr>
        <w:t>c</w:t>
      </w:r>
      <w:r w:rsidR="00B060FA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C1427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B060F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C1427C">
        <w:rPr>
          <w:rFonts w:ascii="Times New Roman" w:eastAsia="Times New Roman" w:hAnsi="Times New Roman" w:cs="Times New Roman"/>
          <w:sz w:val="24"/>
          <w:szCs w:val="24"/>
        </w:rPr>
        <w:t>ing to the following:</w:t>
      </w:r>
    </w:p>
    <w:p w14:paraId="6E2FF811" w14:textId="77777777" w:rsidR="000A0678" w:rsidRDefault="000A0678" w:rsidP="00C142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02CDD9" w14:textId="0EBBFBC8" w:rsidR="000A0678" w:rsidRPr="000A0678" w:rsidRDefault="000A0678" w:rsidP="000A067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A0678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Pr="000A067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MUTCD;</w:t>
      </w:r>
      <w:proofErr w:type="gramEnd"/>
    </w:p>
    <w:p w14:paraId="159FED7A" w14:textId="77777777" w:rsidR="000A0678" w:rsidRPr="000A0678" w:rsidRDefault="000A0678" w:rsidP="000D1D0A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0827010" w14:textId="09416209" w:rsidR="000A0678" w:rsidRDefault="000A0678" w:rsidP="000D1D0A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0678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  <w:r w:rsidRPr="000A067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Architectural Barriers Act (ABA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);</w:t>
      </w:r>
      <w:proofErr w:type="gramEnd"/>
    </w:p>
    <w:p w14:paraId="7E04F958" w14:textId="77777777" w:rsidR="000A0678" w:rsidRPr="000A0678" w:rsidRDefault="000A0678" w:rsidP="000D1D0A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5B6A0A3" w14:textId="6D171A89" w:rsidR="000A0678" w:rsidRDefault="000A0678" w:rsidP="000A067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0678">
        <w:rPr>
          <w:rFonts w:ascii="Times New Roman" w:eastAsia="Times New Roman" w:hAnsi="Times New Roman" w:cs="Times New Roman"/>
          <w:b/>
          <w:bCs/>
          <w:sz w:val="24"/>
          <w:szCs w:val="24"/>
        </w:rPr>
        <w:t>(c)</w:t>
      </w:r>
      <w:r w:rsidRPr="000A067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Public Right-of-Way Accessibility Guidelines (PROWAG); and</w:t>
      </w:r>
    </w:p>
    <w:p w14:paraId="7982C15B" w14:textId="77777777" w:rsidR="000A0678" w:rsidRDefault="000A0678" w:rsidP="000A067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C62DA28" w14:textId="460FE9DF" w:rsidR="000A0678" w:rsidRDefault="000A0678" w:rsidP="000A067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0678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0A067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0A067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The manufacturer’s recommendations.</w:t>
      </w:r>
    </w:p>
    <w:p w14:paraId="33EA12C1" w14:textId="77777777" w:rsidR="000A0678" w:rsidRDefault="000A0678" w:rsidP="000A067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8EE7ACB" w14:textId="2B054F20" w:rsidR="000A0678" w:rsidRDefault="000A06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0678">
        <w:rPr>
          <w:rFonts w:ascii="Times New Roman" w:eastAsia="Times New Roman" w:hAnsi="Times New Roman" w:cs="Times New Roman"/>
          <w:sz w:val="24"/>
          <w:szCs w:val="24"/>
        </w:rPr>
        <w:t>Install all wiring within the post.</w:t>
      </w:r>
    </w:p>
    <w:p w14:paraId="54870A61" w14:textId="77777777" w:rsidR="001859D0" w:rsidRDefault="001859D0" w:rsidP="000D1D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8EFEAE" w14:textId="60CE06E3" w:rsidR="00FD5210" w:rsidRPr="00441139" w:rsidRDefault="00FD5210" w:rsidP="008D50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INCLUDE CLAUSE $$636.0</w:t>
      </w:r>
      <w:r w:rsidR="2874EC30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9</w:t>
      </w:r>
      <w:r w:rsidR="000A0678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A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890AC2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FOR 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W</w:t>
      </w:r>
      <w:r w:rsidR="0080796C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IRING REQUIREMENTS WITH</w:t>
      </w:r>
      <w:r w:rsidR="00ED1B7C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</w:t>
      </w:r>
      <w:r w:rsidR="0080796C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THE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NEW CABINET</w:t>
      </w:r>
      <w:r w:rsidR="00ED1B7C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; TYPICALLY, WHEN A FULL TRAFFIC COUNTER SYSTEM IS INSTALLED</w:t>
      </w:r>
    </w:p>
    <w:p w14:paraId="2ECD4901" w14:textId="684AFEEB" w:rsidR="00FD5210" w:rsidRPr="000D1D0A" w:rsidRDefault="00FD5210" w:rsidP="008D50D8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$$636.0</w:t>
      </w:r>
      <w:r w:rsidR="1EFDD41C" w:rsidRPr="000D1D0A">
        <w:rPr>
          <w:rFonts w:ascii="Times New Roman" w:eastAsia="Times New Roman" w:hAnsi="Times New Roman" w:cs="Times New Roman"/>
          <w:vanish/>
          <w:sz w:val="24"/>
          <w:szCs w:val="24"/>
        </w:rPr>
        <w:t>9A</w:t>
      </w:r>
    </w:p>
    <w:p w14:paraId="13B923A2" w14:textId="79A91869" w:rsidR="00C1427C" w:rsidRDefault="00C1427C" w:rsidP="00C142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9B8">
        <w:rPr>
          <w:rFonts w:ascii="Times New Roman" w:eastAsia="Times New Roman" w:hAnsi="Times New Roman" w:cs="Times New Roman"/>
          <w:sz w:val="24"/>
          <w:szCs w:val="24"/>
        </w:rPr>
        <w:t>636.</w:t>
      </w:r>
      <w:r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5139B8">
        <w:rPr>
          <w:rFonts w:ascii="Times New Roman" w:eastAsia="Times New Roman" w:hAnsi="Times New Roman" w:cs="Times New Roman"/>
          <w:sz w:val="24"/>
          <w:szCs w:val="24"/>
        </w:rPr>
        <w:t>.  Add the following:</w:t>
      </w:r>
    </w:p>
    <w:p w14:paraId="2CE1BFB9" w14:textId="77777777" w:rsidR="00C1427C" w:rsidRPr="005139B8" w:rsidRDefault="00C1427C" w:rsidP="00C142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768581" w14:textId="5AEB167E" w:rsidR="00FD5210" w:rsidRPr="005402AD" w:rsidRDefault="00FD5210" w:rsidP="1356B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>Select wire insulation color within the RS-232 cables directing the traffic counter to read a specific loop, based on the co</w:t>
      </w:r>
      <w:r w:rsidR="0080796C" w:rsidRPr="000D1D0A">
        <w:rPr>
          <w:rFonts w:ascii="Times New Roman" w:eastAsia="Times New Roman" w:hAnsi="Times New Roman" w:cs="Times New Roman"/>
          <w:sz w:val="24"/>
          <w:szCs w:val="24"/>
        </w:rPr>
        <w:t>lor assignments shown in Table 636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-</w:t>
      </w:r>
      <w:r w:rsidR="00C1427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.  This arrangement will allow up to eight loops to be connected to the traffic counter.  At the terminal block, one RS-232 cable can </w:t>
      </w:r>
      <w:proofErr w:type="gramStart"/>
      <w:r w:rsidRPr="000D1D0A">
        <w:rPr>
          <w:rFonts w:ascii="Times New Roman" w:eastAsia="Times New Roman" w:hAnsi="Times New Roman" w:cs="Times New Roman"/>
          <w:sz w:val="24"/>
          <w:szCs w:val="24"/>
        </w:rPr>
        <w:t>connect up</w:t>
      </w:r>
      <w:proofErr w:type="gramEnd"/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 to four loops to the traffic counter.  Provide two RS-232 cables if more than four lanes are counted.  Connect cable 1 to loops 1 to 4 and cable 2 to loops 5 to 8.</w:t>
      </w:r>
    </w:p>
    <w:p w14:paraId="1B9BB66E" w14:textId="0EC86674" w:rsidR="00FD5210" w:rsidRPr="005402AD" w:rsidRDefault="00FD5210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1620"/>
        <w:gridCol w:w="1593"/>
      </w:tblGrid>
      <w:tr w:rsidR="007B3B98" w:rsidRPr="005402AD" w14:paraId="14759A29" w14:textId="77777777" w:rsidTr="004B20D4">
        <w:trPr>
          <w:jc w:val="center"/>
        </w:trPr>
        <w:tc>
          <w:tcPr>
            <w:tcW w:w="4977" w:type="dxa"/>
            <w:gridSpan w:val="3"/>
            <w:tcBorders>
              <w:top w:val="nil"/>
              <w:left w:val="nil"/>
              <w:right w:val="nil"/>
            </w:tcBorders>
          </w:tcPr>
          <w:p w14:paraId="23A2DC78" w14:textId="07CACC6C" w:rsidR="007B3B98" w:rsidRPr="000D1D0A" w:rsidRDefault="007B3B98" w:rsidP="007B3B9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Table 636-</w:t>
            </w:r>
            <w:r w:rsidR="00C1427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  <w:p w14:paraId="3D878E94" w14:textId="39F0B1D9" w:rsidR="007B3B98" w:rsidRPr="000D1D0A" w:rsidRDefault="007B3B98" w:rsidP="007B3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Loop Assignments for RS-232 Cables</w:t>
            </w:r>
          </w:p>
        </w:tc>
      </w:tr>
      <w:tr w:rsidR="00FD5210" w:rsidRPr="005402AD" w14:paraId="3502DA5D" w14:textId="77777777" w:rsidTr="00AF6838">
        <w:trPr>
          <w:jc w:val="center"/>
        </w:trPr>
        <w:tc>
          <w:tcPr>
            <w:tcW w:w="1764" w:type="dxa"/>
            <w:tcBorders>
              <w:top w:val="single" w:sz="4" w:space="0" w:color="auto"/>
            </w:tcBorders>
          </w:tcPr>
          <w:p w14:paraId="3FB257A1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RS-232 Cable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7D881C6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Loop</w:t>
            </w: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07F74AF2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Color</w:t>
            </w:r>
          </w:p>
        </w:tc>
      </w:tr>
      <w:tr w:rsidR="00FD5210" w:rsidRPr="005402AD" w14:paraId="21C9F523" w14:textId="77777777" w:rsidTr="00AF6838">
        <w:trPr>
          <w:jc w:val="center"/>
        </w:trPr>
        <w:tc>
          <w:tcPr>
            <w:tcW w:w="1764" w:type="dxa"/>
          </w:tcPr>
          <w:p w14:paraId="49800152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14:paraId="4EBF70F8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14:paraId="215DAD31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Red</w:t>
            </w:r>
          </w:p>
        </w:tc>
      </w:tr>
      <w:tr w:rsidR="00FD5210" w:rsidRPr="005402AD" w14:paraId="18BD87B0" w14:textId="77777777" w:rsidTr="00AF6838">
        <w:trPr>
          <w:jc w:val="center"/>
        </w:trPr>
        <w:tc>
          <w:tcPr>
            <w:tcW w:w="1764" w:type="dxa"/>
          </w:tcPr>
          <w:p w14:paraId="5BCE0C5D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14:paraId="0ABD4506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</w:tcPr>
          <w:p w14:paraId="1A0DA69D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White</w:t>
            </w:r>
          </w:p>
        </w:tc>
      </w:tr>
      <w:tr w:rsidR="00FD5210" w:rsidRPr="005402AD" w14:paraId="65F43596" w14:textId="77777777" w:rsidTr="00AF6838">
        <w:trPr>
          <w:jc w:val="center"/>
        </w:trPr>
        <w:tc>
          <w:tcPr>
            <w:tcW w:w="1764" w:type="dxa"/>
          </w:tcPr>
          <w:p w14:paraId="3A0B3CAF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14:paraId="5C23E5EE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3" w:type="dxa"/>
          </w:tcPr>
          <w:p w14:paraId="6838CBED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Green</w:t>
            </w:r>
          </w:p>
        </w:tc>
      </w:tr>
      <w:tr w:rsidR="00FD5210" w:rsidRPr="005402AD" w14:paraId="2EF94709" w14:textId="77777777" w:rsidTr="00AF6838">
        <w:trPr>
          <w:trHeight w:val="80"/>
          <w:jc w:val="center"/>
        </w:trPr>
        <w:tc>
          <w:tcPr>
            <w:tcW w:w="1764" w:type="dxa"/>
          </w:tcPr>
          <w:p w14:paraId="64B8AA4F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14:paraId="1B6A8B58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3" w:type="dxa"/>
          </w:tcPr>
          <w:p w14:paraId="61705EFF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Blue</w:t>
            </w:r>
          </w:p>
        </w:tc>
      </w:tr>
      <w:tr w:rsidR="00FD5210" w:rsidRPr="005402AD" w14:paraId="73CECAEB" w14:textId="77777777" w:rsidTr="00AF6838">
        <w:trPr>
          <w:jc w:val="center"/>
        </w:trPr>
        <w:tc>
          <w:tcPr>
            <w:tcW w:w="1764" w:type="dxa"/>
          </w:tcPr>
          <w:p w14:paraId="2C26FB6A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14:paraId="6E87CE7F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Ground</w:t>
            </w:r>
          </w:p>
        </w:tc>
        <w:tc>
          <w:tcPr>
            <w:tcW w:w="1593" w:type="dxa"/>
          </w:tcPr>
          <w:p w14:paraId="6B09D8CB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Light green</w:t>
            </w:r>
          </w:p>
        </w:tc>
      </w:tr>
      <w:tr w:rsidR="00FD5210" w:rsidRPr="005402AD" w14:paraId="758CE9EE" w14:textId="77777777" w:rsidTr="00AF6838">
        <w:trPr>
          <w:jc w:val="center"/>
        </w:trPr>
        <w:tc>
          <w:tcPr>
            <w:tcW w:w="1764" w:type="dxa"/>
          </w:tcPr>
          <w:p w14:paraId="5F4B9E38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7301A621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3" w:type="dxa"/>
          </w:tcPr>
          <w:p w14:paraId="214F2D63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Red</w:t>
            </w:r>
          </w:p>
        </w:tc>
      </w:tr>
      <w:tr w:rsidR="00FD5210" w:rsidRPr="005402AD" w14:paraId="597598A2" w14:textId="77777777" w:rsidTr="00AF6838">
        <w:trPr>
          <w:jc w:val="center"/>
        </w:trPr>
        <w:tc>
          <w:tcPr>
            <w:tcW w:w="1764" w:type="dxa"/>
          </w:tcPr>
          <w:p w14:paraId="39F74DCA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5F7021D0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3" w:type="dxa"/>
          </w:tcPr>
          <w:p w14:paraId="6BCE03D3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White</w:t>
            </w:r>
          </w:p>
        </w:tc>
      </w:tr>
      <w:tr w:rsidR="00FD5210" w:rsidRPr="005402AD" w14:paraId="20BD19DD" w14:textId="77777777" w:rsidTr="00AF6838">
        <w:trPr>
          <w:jc w:val="center"/>
        </w:trPr>
        <w:tc>
          <w:tcPr>
            <w:tcW w:w="1764" w:type="dxa"/>
          </w:tcPr>
          <w:p w14:paraId="0F6D56BF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70A59355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14:paraId="1B121BB1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Green</w:t>
            </w:r>
          </w:p>
        </w:tc>
      </w:tr>
      <w:tr w:rsidR="00FD5210" w:rsidRPr="00F112D0" w14:paraId="74D05A4A" w14:textId="77777777" w:rsidTr="00AF6838">
        <w:trPr>
          <w:jc w:val="center"/>
        </w:trPr>
        <w:tc>
          <w:tcPr>
            <w:tcW w:w="1764" w:type="dxa"/>
          </w:tcPr>
          <w:p w14:paraId="1195EE7B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3FEAAB31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3" w:type="dxa"/>
          </w:tcPr>
          <w:p w14:paraId="28B64DB8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Blue</w:t>
            </w:r>
          </w:p>
        </w:tc>
      </w:tr>
      <w:tr w:rsidR="00FD5210" w:rsidRPr="005402AD" w14:paraId="39D08F22" w14:textId="77777777" w:rsidTr="00AF6838">
        <w:trPr>
          <w:jc w:val="center"/>
        </w:trPr>
        <w:tc>
          <w:tcPr>
            <w:tcW w:w="1764" w:type="dxa"/>
          </w:tcPr>
          <w:p w14:paraId="7824CFE7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14:paraId="3748B70C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Ground</w:t>
            </w:r>
          </w:p>
        </w:tc>
        <w:tc>
          <w:tcPr>
            <w:tcW w:w="1593" w:type="dxa"/>
          </w:tcPr>
          <w:p w14:paraId="7BA31103" w14:textId="77777777" w:rsidR="00FD5210" w:rsidRPr="000D1D0A" w:rsidRDefault="00FD5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D0A">
              <w:rPr>
                <w:rFonts w:ascii="Times New Roman" w:eastAsia="Times New Roman" w:hAnsi="Times New Roman" w:cs="Times New Roman"/>
                <w:sz w:val="24"/>
                <w:szCs w:val="24"/>
              </w:rPr>
              <w:t>Light green</w:t>
            </w:r>
          </w:p>
        </w:tc>
      </w:tr>
    </w:tbl>
    <w:p w14:paraId="7C90DB17" w14:textId="77777777" w:rsidR="005A559C" w:rsidRDefault="005A559C" w:rsidP="007B3B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</w:p>
    <w:p w14:paraId="7A2101DF" w14:textId="6C7469A9" w:rsidR="001859D0" w:rsidRPr="00F112D0" w:rsidRDefault="003634B3" w:rsidP="001859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INCLUDE CLAUSE $$636.</w:t>
      </w:r>
      <w:r w:rsidR="00386B72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1</w:t>
      </w: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0</w:t>
      </w:r>
      <w:r w:rsidR="00386B72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A</w:t>
      </w: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FOR TRAFFIC DETECTOR’S FULL SCALE OPERATION DEMONSTRATION TEST</w:t>
      </w:r>
      <w:r w:rsidR="00D26ABB"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; TYPICALLY, WHEN A FULL TRAFFIC COUNTER SYSTEM IS INSTALLED</w:t>
      </w:r>
    </w:p>
    <w:p w14:paraId="4BD99FC0" w14:textId="2A3C87C4" w:rsidR="003634B3" w:rsidRPr="000D1D0A" w:rsidRDefault="003634B3" w:rsidP="001859D0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</w:t>
      </w:r>
      <w:r w:rsidR="00386B72">
        <w:rPr>
          <w:rFonts w:ascii="Times New Roman" w:eastAsia="Times New Roman" w:hAnsi="Times New Roman" w:cs="Times New Roman"/>
          <w:vanish/>
          <w:sz w:val="24"/>
          <w:szCs w:val="24"/>
        </w:rPr>
        <w:t>1</w:t>
      </w: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0</w:t>
      </w:r>
      <w:r w:rsidR="00386B72">
        <w:rPr>
          <w:rFonts w:ascii="Times New Roman" w:eastAsia="Times New Roman" w:hAnsi="Times New Roman" w:cs="Times New Roman"/>
          <w:vanish/>
          <w:sz w:val="24"/>
          <w:szCs w:val="24"/>
        </w:rPr>
        <w:t>A</w:t>
      </w:r>
    </w:p>
    <w:p w14:paraId="2297D0F1" w14:textId="77777777" w:rsidR="00386B72" w:rsidRDefault="00386B72" w:rsidP="000E7D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636.10.  Add the following to the fourth paragraph:</w:t>
      </w:r>
    </w:p>
    <w:p w14:paraId="61E507FE" w14:textId="77777777" w:rsidR="00386B72" w:rsidRDefault="00386B72" w:rsidP="000E7D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43E6A0" w14:textId="3ADD968A" w:rsidR="00850FAC" w:rsidRPr="000D1D0A" w:rsidRDefault="00F16B1A" w:rsidP="000E7D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>Repair or replace any material and equipment that becomes defective, lost, or damaged during the</w:t>
      </w:r>
      <w:r w:rsidR="00A66C3C" w:rsidRPr="000D1D0A">
        <w:rPr>
          <w:rFonts w:ascii="Times New Roman" w:eastAsia="Times New Roman" w:hAnsi="Times New Roman" w:cs="Times New Roman"/>
          <w:sz w:val="24"/>
          <w:szCs w:val="24"/>
        </w:rPr>
        <w:t xml:space="preserve"> demons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tration period</w:t>
      </w:r>
      <w:r w:rsidR="00A66C3C" w:rsidRPr="000D1D0A">
        <w:rPr>
          <w:rFonts w:ascii="Times New Roman" w:eastAsia="Times New Roman" w:hAnsi="Times New Roman" w:cs="Times New Roman"/>
          <w:sz w:val="24"/>
          <w:szCs w:val="24"/>
        </w:rPr>
        <w:t>.  If the equipment does not operate according to the specifications or manufacturer’s reco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mmendations during the demonstration</w:t>
      </w:r>
      <w:r w:rsidR="00A66C3C" w:rsidRPr="000D1D0A">
        <w:rPr>
          <w:rFonts w:ascii="Times New Roman" w:eastAsia="Times New Roman" w:hAnsi="Times New Roman" w:cs="Times New Roman"/>
          <w:sz w:val="24"/>
          <w:szCs w:val="24"/>
        </w:rPr>
        <w:t xml:space="preserve"> period, the CO has the option of returning the equipment at the Contractor’s cost.</w:t>
      </w:r>
    </w:p>
    <w:p w14:paraId="324701F9" w14:textId="77777777" w:rsidR="00273A6D" w:rsidRPr="00441139" w:rsidRDefault="00273A6D" w:rsidP="004B20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</w:p>
    <w:p w14:paraId="6EE45671" w14:textId="66BCF8D8" w:rsidR="00B8584B" w:rsidRPr="00441139" w:rsidRDefault="00B8584B" w:rsidP="008D50D8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INCLUDE CLAUSE $$636.1</w:t>
      </w:r>
      <w:r w:rsidR="01D29861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1A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IF THE NEW CABINET WILL BE INSTALLED BY OTHERS AFTER THE PROJECT IS COMPLETED </w:t>
      </w:r>
      <w:r w:rsidR="005878CC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- VERIFY WITH THE PARTNER AND CONSTRUCTION</w:t>
      </w:r>
    </w:p>
    <w:p w14:paraId="47C8E7FB" w14:textId="6E9E38D2" w:rsidR="00C80B47" w:rsidRPr="000D1D0A" w:rsidRDefault="00A43E94" w:rsidP="00ED0DBE">
      <w:pPr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vanish/>
          <w:sz w:val="24"/>
          <w:szCs w:val="24"/>
        </w:rPr>
        <w:t>$$636.1</w:t>
      </w:r>
      <w:r w:rsidR="6C6B6D73" w:rsidRPr="000D1D0A">
        <w:rPr>
          <w:rFonts w:ascii="Times New Roman" w:eastAsia="Times New Roman" w:hAnsi="Times New Roman" w:cs="Times New Roman"/>
          <w:vanish/>
          <w:sz w:val="24"/>
          <w:szCs w:val="24"/>
        </w:rPr>
        <w:t>1</w:t>
      </w:r>
      <w:r w:rsidR="12E98D03" w:rsidRPr="000D1D0A">
        <w:rPr>
          <w:rFonts w:ascii="Times New Roman" w:eastAsia="Times New Roman" w:hAnsi="Times New Roman" w:cs="Times New Roman"/>
          <w:vanish/>
          <w:sz w:val="24"/>
          <w:szCs w:val="24"/>
        </w:rPr>
        <w:t>A</w:t>
      </w:r>
    </w:p>
    <w:p w14:paraId="13FE776A" w14:textId="0285D7A2" w:rsidR="00A43E94" w:rsidRPr="000D1D0A" w:rsidRDefault="2663C0B3" w:rsidP="00C80B4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D0A">
        <w:rPr>
          <w:rFonts w:ascii="Times New Roman" w:eastAsia="Times New Roman" w:hAnsi="Times New Roman" w:cs="Times New Roman"/>
          <w:sz w:val="24"/>
          <w:szCs w:val="24"/>
        </w:rPr>
        <w:t xml:space="preserve">636.11. </w:t>
      </w:r>
      <w:r w:rsidR="69C2DEEC" w:rsidRPr="000D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1D0A">
        <w:rPr>
          <w:rFonts w:ascii="Times New Roman" w:eastAsia="Times New Roman" w:hAnsi="Times New Roman" w:cs="Times New Roman"/>
          <w:sz w:val="24"/>
          <w:szCs w:val="24"/>
        </w:rPr>
        <w:t>Add the following:</w:t>
      </w:r>
    </w:p>
    <w:p w14:paraId="7A165FC4" w14:textId="7C7B24F8" w:rsidR="008D50D8" w:rsidRPr="000D1D0A" w:rsidRDefault="008D50D8" w:rsidP="008D50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5C0131" w14:textId="63AE194C" w:rsidR="00471157" w:rsidRPr="000D1D0A" w:rsidRDefault="00A43E94" w:rsidP="0017725D">
      <w:pPr>
        <w:pStyle w:val="NoSpacing"/>
        <w:rPr>
          <w:rFonts w:ascii="Times New Roman" w:hAnsi="Times New Roman"/>
          <w:sz w:val="24"/>
          <w:szCs w:val="24"/>
        </w:rPr>
      </w:pPr>
      <w:r w:rsidRPr="000D1D0A">
        <w:rPr>
          <w:rFonts w:ascii="Times New Roman" w:hAnsi="Times New Roman"/>
          <w:sz w:val="24"/>
          <w:szCs w:val="24"/>
        </w:rPr>
        <w:t>In addition to the as</w:t>
      </w:r>
      <w:r w:rsidR="005A22C5" w:rsidRPr="000D1D0A">
        <w:rPr>
          <w:rFonts w:ascii="Times New Roman" w:hAnsi="Times New Roman"/>
          <w:sz w:val="24"/>
          <w:szCs w:val="24"/>
        </w:rPr>
        <w:t>-</w:t>
      </w:r>
      <w:r w:rsidRPr="000D1D0A">
        <w:rPr>
          <w:rFonts w:ascii="Times New Roman" w:hAnsi="Times New Roman"/>
          <w:sz w:val="24"/>
          <w:szCs w:val="24"/>
        </w:rPr>
        <w:t xml:space="preserve">built </w:t>
      </w:r>
      <w:r w:rsidR="005A22C5" w:rsidRPr="000D1D0A">
        <w:rPr>
          <w:rFonts w:ascii="Times New Roman" w:hAnsi="Times New Roman"/>
          <w:sz w:val="24"/>
          <w:szCs w:val="24"/>
        </w:rPr>
        <w:t>drawings</w:t>
      </w:r>
      <w:r w:rsidRPr="000D1D0A">
        <w:rPr>
          <w:rFonts w:ascii="Times New Roman" w:hAnsi="Times New Roman"/>
          <w:sz w:val="24"/>
          <w:szCs w:val="24"/>
        </w:rPr>
        <w:t xml:space="preserve"> required by Subsection 104.0</w:t>
      </w:r>
      <w:r w:rsidR="4F8A9F97" w:rsidRPr="000D1D0A">
        <w:rPr>
          <w:rFonts w:ascii="Times New Roman" w:hAnsi="Times New Roman"/>
          <w:sz w:val="24"/>
          <w:szCs w:val="24"/>
        </w:rPr>
        <w:t>6</w:t>
      </w:r>
      <w:r w:rsidRPr="000D1D0A">
        <w:rPr>
          <w:rFonts w:ascii="Times New Roman" w:hAnsi="Times New Roman"/>
          <w:sz w:val="24"/>
          <w:szCs w:val="24"/>
        </w:rPr>
        <w:t xml:space="preserve">(c), provide the </w:t>
      </w:r>
      <w:r w:rsidR="00471157" w:rsidRPr="000D1D0A">
        <w:rPr>
          <w:rFonts w:ascii="Times New Roman" w:hAnsi="Times New Roman"/>
          <w:sz w:val="24"/>
          <w:szCs w:val="24"/>
        </w:rPr>
        <w:t>following to the CO:</w:t>
      </w:r>
    </w:p>
    <w:p w14:paraId="26ABA429" w14:textId="77777777" w:rsidR="00471157" w:rsidRPr="000D1D0A" w:rsidRDefault="00471157" w:rsidP="0017725D">
      <w:pPr>
        <w:pStyle w:val="NoSpacing"/>
        <w:rPr>
          <w:rFonts w:ascii="Times New Roman" w:hAnsi="Times New Roman"/>
          <w:sz w:val="24"/>
          <w:szCs w:val="24"/>
        </w:rPr>
      </w:pPr>
    </w:p>
    <w:p w14:paraId="36DA4B27" w14:textId="5DC558E6" w:rsidR="00471157" w:rsidRPr="000D1D0A" w:rsidRDefault="00471157" w:rsidP="00620F2B">
      <w:pPr>
        <w:pStyle w:val="NoSpacing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D1D0A">
        <w:rPr>
          <w:rFonts w:ascii="Times New Roman" w:hAnsi="Times New Roman"/>
          <w:sz w:val="24"/>
          <w:szCs w:val="24"/>
        </w:rPr>
        <w:lastRenderedPageBreak/>
        <w:t>F</w:t>
      </w:r>
      <w:r w:rsidR="00A43E94" w:rsidRPr="000D1D0A">
        <w:rPr>
          <w:rFonts w:ascii="Times New Roman" w:hAnsi="Times New Roman"/>
          <w:sz w:val="24"/>
          <w:szCs w:val="24"/>
        </w:rPr>
        <w:t xml:space="preserve">ield wiring diagram showing loops, pull boxes, and </w:t>
      </w:r>
      <w:proofErr w:type="gramStart"/>
      <w:r w:rsidR="00A43E94" w:rsidRPr="000D1D0A">
        <w:rPr>
          <w:rFonts w:ascii="Times New Roman" w:hAnsi="Times New Roman"/>
          <w:sz w:val="24"/>
          <w:szCs w:val="24"/>
        </w:rPr>
        <w:t>conduit</w:t>
      </w:r>
      <w:proofErr w:type="gramEnd"/>
      <w:r w:rsidR="00A43E94" w:rsidRPr="000D1D0A">
        <w:rPr>
          <w:rFonts w:ascii="Times New Roman" w:hAnsi="Times New Roman"/>
          <w:sz w:val="24"/>
          <w:szCs w:val="24"/>
        </w:rPr>
        <w:t xml:space="preserve"> runs inside two one-gallon re-sealable storage bags, one inside the other</w:t>
      </w:r>
      <w:r w:rsidRPr="000D1D0A">
        <w:rPr>
          <w:rFonts w:ascii="Times New Roman" w:hAnsi="Times New Roman"/>
          <w:sz w:val="24"/>
          <w:szCs w:val="24"/>
        </w:rPr>
        <w:t>; and</w:t>
      </w:r>
    </w:p>
    <w:p w14:paraId="4821719C" w14:textId="5571A2AB" w:rsidR="00471157" w:rsidRPr="000D1D0A" w:rsidRDefault="00471157" w:rsidP="00620F2B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0B481182" w14:textId="655A478C" w:rsidR="00A43E94" w:rsidRPr="000D1D0A" w:rsidRDefault="00471157" w:rsidP="00620F2B">
      <w:pPr>
        <w:pStyle w:val="NoSpacing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D1D0A">
        <w:rPr>
          <w:rFonts w:ascii="Times New Roman" w:hAnsi="Times New Roman"/>
          <w:sz w:val="24"/>
          <w:szCs w:val="24"/>
        </w:rPr>
        <w:t>A</w:t>
      </w:r>
      <w:r w:rsidR="00A43E94" w:rsidRPr="000D1D0A">
        <w:rPr>
          <w:rFonts w:ascii="Times New Roman" w:hAnsi="Times New Roman"/>
          <w:sz w:val="24"/>
          <w:szCs w:val="24"/>
        </w:rPr>
        <w:t>n electronic copy of each document.</w:t>
      </w:r>
    </w:p>
    <w:p w14:paraId="06897AD4" w14:textId="2553A4A5" w:rsidR="007562D6" w:rsidRPr="004B20D4" w:rsidRDefault="007562D6" w:rsidP="004B20D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F3B8C9E" w14:textId="32D3AD95" w:rsidR="004D1E94" w:rsidRPr="00F112D0" w:rsidRDefault="004D1E94" w:rsidP="004D1E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F112D0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THE FOLLOWING ON PROJECTS 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W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IT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H 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REC</w:t>
      </w:r>
      <w:r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TANGUL</w:t>
      </w:r>
      <w:r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AR RAPID FLASHING BEACONS PAID BY THE EACH - INCLUDE WHEN PAY ITEM 63602-8000 IS USED</w:t>
      </w:r>
      <w:r w:rsidR="00AC605B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. (</w:t>
      </w:r>
      <w:r w:rsidR="00AC605B" w:rsidRPr="00441139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IF USED, ALSO INCLUDE CLAUSE </w:t>
      </w:r>
      <w:r w:rsidR="00AC605B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$$633.11A) </w:t>
      </w:r>
    </w:p>
    <w:p w14:paraId="60B57D7F" w14:textId="7FFC649A" w:rsidR="004D1E94" w:rsidRPr="005139B8" w:rsidRDefault="004D1E94" w:rsidP="004D1E94">
      <w:pPr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5139B8">
        <w:rPr>
          <w:rFonts w:ascii="Times New Roman" w:eastAsia="Times New Roman" w:hAnsi="Times New Roman" w:cs="Times New Roman"/>
          <w:vanish/>
          <w:sz w:val="24"/>
          <w:szCs w:val="24"/>
        </w:rPr>
        <w:t>$$636.1</w:t>
      </w:r>
      <w:r>
        <w:rPr>
          <w:rFonts w:ascii="Times New Roman" w:eastAsia="Times New Roman" w:hAnsi="Times New Roman" w:cs="Times New Roman"/>
          <w:vanish/>
          <w:sz w:val="24"/>
          <w:szCs w:val="24"/>
        </w:rPr>
        <w:t>4</w:t>
      </w:r>
      <w:r w:rsidRPr="005139B8">
        <w:rPr>
          <w:rFonts w:ascii="Times New Roman" w:eastAsia="Times New Roman" w:hAnsi="Times New Roman" w:cs="Times New Roman"/>
          <w:vanish/>
          <w:sz w:val="24"/>
          <w:szCs w:val="24"/>
        </w:rPr>
        <w:t>A</w:t>
      </w:r>
    </w:p>
    <w:p w14:paraId="2D9C51CC" w14:textId="037A934F" w:rsidR="004D1E94" w:rsidRPr="005139B8" w:rsidRDefault="004D1E94" w:rsidP="004D1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9B8">
        <w:rPr>
          <w:rFonts w:ascii="Times New Roman" w:eastAsia="Times New Roman" w:hAnsi="Times New Roman" w:cs="Times New Roman"/>
          <w:sz w:val="24"/>
          <w:szCs w:val="24"/>
        </w:rPr>
        <w:t>636.1</w:t>
      </w:r>
      <w:r w:rsidR="00AC605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139B8">
        <w:rPr>
          <w:rFonts w:ascii="Times New Roman" w:eastAsia="Times New Roman" w:hAnsi="Times New Roman" w:cs="Times New Roman"/>
          <w:sz w:val="24"/>
          <w:szCs w:val="24"/>
        </w:rPr>
        <w:t>.  Add the following:</w:t>
      </w:r>
    </w:p>
    <w:p w14:paraId="60FABEB9" w14:textId="77777777" w:rsidR="004D1E94" w:rsidRPr="005139B8" w:rsidRDefault="004D1E94" w:rsidP="004D1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00E75" w14:textId="0F7FB4AC" w:rsidR="00011DE7" w:rsidRDefault="00AC605B" w:rsidP="004B20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605B">
        <w:rPr>
          <w:rFonts w:ascii="Times New Roman" w:hAnsi="Times New Roman"/>
          <w:sz w:val="24"/>
          <w:szCs w:val="24"/>
        </w:rPr>
        <w:t xml:space="preserve">When measuring RRFB systems by </w:t>
      </w:r>
      <w:proofErr w:type="gramStart"/>
      <w:r w:rsidRPr="00AC605B">
        <w:rPr>
          <w:rFonts w:ascii="Times New Roman" w:hAnsi="Times New Roman"/>
          <w:sz w:val="24"/>
          <w:szCs w:val="24"/>
        </w:rPr>
        <w:t>the each</w:t>
      </w:r>
      <w:proofErr w:type="gramEnd"/>
      <w:r w:rsidRPr="00AC605B">
        <w:rPr>
          <w:rFonts w:ascii="Times New Roman" w:hAnsi="Times New Roman"/>
          <w:sz w:val="24"/>
          <w:szCs w:val="24"/>
        </w:rPr>
        <w:t>, measure a complete crossing location as one regardless of the number of devices place</w:t>
      </w:r>
      <w:r>
        <w:rPr>
          <w:rFonts w:ascii="Times New Roman" w:hAnsi="Times New Roman"/>
          <w:sz w:val="24"/>
          <w:szCs w:val="24"/>
        </w:rPr>
        <w:t>d.</w:t>
      </w:r>
    </w:p>
    <w:bookmarkEnd w:id="0"/>
    <w:p w14:paraId="24DBABC1" w14:textId="77777777" w:rsidR="006E0DAA" w:rsidRDefault="006E0DAA" w:rsidP="004B20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BF9065" w14:textId="77777777" w:rsidR="006E0DAA" w:rsidRPr="004B20D4" w:rsidRDefault="006E0DAA" w:rsidP="004B2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E0DAA" w:rsidRPr="004B20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31BC8" w14:textId="77777777" w:rsidR="0069095F" w:rsidRDefault="0069095F" w:rsidP="0069095F">
      <w:pPr>
        <w:spacing w:after="0" w:line="240" w:lineRule="auto"/>
      </w:pPr>
      <w:r>
        <w:separator/>
      </w:r>
    </w:p>
  </w:endnote>
  <w:endnote w:type="continuationSeparator" w:id="0">
    <w:p w14:paraId="6D851E49" w14:textId="77777777" w:rsidR="0069095F" w:rsidRDefault="0069095F" w:rsidP="00690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4038D" w14:textId="77777777" w:rsidR="0069095F" w:rsidRDefault="00690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CCD0" w14:textId="77777777" w:rsidR="0069095F" w:rsidRDefault="00690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CF2F" w14:textId="77777777" w:rsidR="0069095F" w:rsidRDefault="00690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0A469" w14:textId="77777777" w:rsidR="0069095F" w:rsidRDefault="0069095F" w:rsidP="0069095F">
      <w:pPr>
        <w:spacing w:after="0" w:line="240" w:lineRule="auto"/>
      </w:pPr>
      <w:r>
        <w:separator/>
      </w:r>
    </w:p>
  </w:footnote>
  <w:footnote w:type="continuationSeparator" w:id="0">
    <w:p w14:paraId="130F0ACC" w14:textId="77777777" w:rsidR="0069095F" w:rsidRDefault="0069095F" w:rsidP="00690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9EF1" w14:textId="77777777" w:rsidR="0069095F" w:rsidRDefault="00690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91CA3" w14:textId="77777777" w:rsidR="0069095F" w:rsidRDefault="00690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EE34" w14:textId="77777777" w:rsidR="0069095F" w:rsidRDefault="00690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149D"/>
    <w:multiLevelType w:val="hybridMultilevel"/>
    <w:tmpl w:val="ECB0A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E6FF9"/>
    <w:multiLevelType w:val="hybridMultilevel"/>
    <w:tmpl w:val="F508CABE"/>
    <w:lvl w:ilvl="0" w:tplc="E16212DE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A3F26"/>
    <w:multiLevelType w:val="hybridMultilevel"/>
    <w:tmpl w:val="C4BE3002"/>
    <w:lvl w:ilvl="0" w:tplc="22A685BC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B1EEC"/>
    <w:multiLevelType w:val="hybridMultilevel"/>
    <w:tmpl w:val="D9FE5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65559"/>
    <w:multiLevelType w:val="hybridMultilevel"/>
    <w:tmpl w:val="F3EAF16A"/>
    <w:lvl w:ilvl="0" w:tplc="ABDCAAFC">
      <w:start w:val="1"/>
      <w:numFmt w:val="bullet"/>
      <w:suff w:val="space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31912"/>
    <w:multiLevelType w:val="hybridMultilevel"/>
    <w:tmpl w:val="642A148A"/>
    <w:lvl w:ilvl="0" w:tplc="B8AE82C6">
      <w:start w:val="1"/>
      <w:numFmt w:val="bullet"/>
      <w:suff w:val="space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25453"/>
    <w:multiLevelType w:val="hybridMultilevel"/>
    <w:tmpl w:val="5142B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949A5"/>
    <w:multiLevelType w:val="hybridMultilevel"/>
    <w:tmpl w:val="39109D34"/>
    <w:lvl w:ilvl="0" w:tplc="2EFCD45A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96128"/>
    <w:multiLevelType w:val="hybridMultilevel"/>
    <w:tmpl w:val="1BC6CF5C"/>
    <w:lvl w:ilvl="0" w:tplc="67AA3C5E">
      <w:start w:val="1"/>
      <w:numFmt w:val="bullet"/>
      <w:suff w:val="space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C71DC"/>
    <w:multiLevelType w:val="hybridMultilevel"/>
    <w:tmpl w:val="BA9C7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D2511"/>
    <w:multiLevelType w:val="hybridMultilevel"/>
    <w:tmpl w:val="839806A4"/>
    <w:lvl w:ilvl="0" w:tplc="AC92CAF4">
      <w:start w:val="1"/>
      <w:numFmt w:val="bullet"/>
      <w:suff w:val="space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0282D"/>
    <w:multiLevelType w:val="hybridMultilevel"/>
    <w:tmpl w:val="DCDC5CC8"/>
    <w:lvl w:ilvl="0" w:tplc="11543DCE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20796"/>
    <w:multiLevelType w:val="hybridMultilevel"/>
    <w:tmpl w:val="8E609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F793A"/>
    <w:multiLevelType w:val="hybridMultilevel"/>
    <w:tmpl w:val="D93A3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A61F0"/>
    <w:multiLevelType w:val="hybridMultilevel"/>
    <w:tmpl w:val="22F476A6"/>
    <w:lvl w:ilvl="0" w:tplc="59906322">
      <w:start w:val="1"/>
      <w:numFmt w:val="bullet"/>
      <w:lvlText w:val=""/>
      <w:lvlJc w:val="left"/>
      <w:pPr>
        <w:ind w:left="432" w:hanging="7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D52F6"/>
    <w:multiLevelType w:val="hybridMultilevel"/>
    <w:tmpl w:val="BE6012F2"/>
    <w:lvl w:ilvl="0" w:tplc="145EDB46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500A9"/>
    <w:multiLevelType w:val="hybridMultilevel"/>
    <w:tmpl w:val="1D384AC6"/>
    <w:lvl w:ilvl="0" w:tplc="C6264984">
      <w:start w:val="1"/>
      <w:numFmt w:val="bullet"/>
      <w:lvlText w:val=""/>
      <w:lvlJc w:val="left"/>
      <w:pPr>
        <w:tabs>
          <w:tab w:val="num" w:pos="360"/>
        </w:tabs>
        <w:ind w:left="432" w:hanging="7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723EC"/>
    <w:multiLevelType w:val="hybridMultilevel"/>
    <w:tmpl w:val="7200D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250831">
    <w:abstractNumId w:val="12"/>
  </w:num>
  <w:num w:numId="2" w16cid:durableId="1755055342">
    <w:abstractNumId w:val="6"/>
  </w:num>
  <w:num w:numId="3" w16cid:durableId="332494163">
    <w:abstractNumId w:val="0"/>
  </w:num>
  <w:num w:numId="4" w16cid:durableId="999890569">
    <w:abstractNumId w:val="9"/>
  </w:num>
  <w:num w:numId="5" w16cid:durableId="826364353">
    <w:abstractNumId w:val="3"/>
  </w:num>
  <w:num w:numId="6" w16cid:durableId="448159916">
    <w:abstractNumId w:val="14"/>
  </w:num>
  <w:num w:numId="7" w16cid:durableId="1701858466">
    <w:abstractNumId w:val="2"/>
  </w:num>
  <w:num w:numId="8" w16cid:durableId="365181530">
    <w:abstractNumId w:val="10"/>
  </w:num>
  <w:num w:numId="9" w16cid:durableId="1316373413">
    <w:abstractNumId w:val="15"/>
  </w:num>
  <w:num w:numId="10" w16cid:durableId="267005177">
    <w:abstractNumId w:val="11"/>
  </w:num>
  <w:num w:numId="11" w16cid:durableId="2020158368">
    <w:abstractNumId w:val="16"/>
  </w:num>
  <w:num w:numId="12" w16cid:durableId="727801762">
    <w:abstractNumId w:val="1"/>
  </w:num>
  <w:num w:numId="13" w16cid:durableId="1695575098">
    <w:abstractNumId w:val="5"/>
  </w:num>
  <w:num w:numId="14" w16cid:durableId="1791435507">
    <w:abstractNumId w:val="8"/>
  </w:num>
  <w:num w:numId="15" w16cid:durableId="1610352941">
    <w:abstractNumId w:val="13"/>
  </w:num>
  <w:num w:numId="16" w16cid:durableId="2074309182">
    <w:abstractNumId w:val="4"/>
  </w:num>
  <w:num w:numId="17" w16cid:durableId="1943762263">
    <w:abstractNumId w:val="17"/>
  </w:num>
  <w:num w:numId="18" w16cid:durableId="14648061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awtLQwNLcwMTS3NDdV0lEKTi0uzszPAykwrAUA8O0ypywAAAA="/>
  </w:docVars>
  <w:rsids>
    <w:rsidRoot w:val="005A577C"/>
    <w:rsid w:val="00011DE7"/>
    <w:rsid w:val="00016BFE"/>
    <w:rsid w:val="00020846"/>
    <w:rsid w:val="00021430"/>
    <w:rsid w:val="00025A90"/>
    <w:rsid w:val="00030CE4"/>
    <w:rsid w:val="000455AA"/>
    <w:rsid w:val="000622E6"/>
    <w:rsid w:val="00070FE3"/>
    <w:rsid w:val="000732E2"/>
    <w:rsid w:val="00086DA7"/>
    <w:rsid w:val="00091C48"/>
    <w:rsid w:val="000A0678"/>
    <w:rsid w:val="000A15A7"/>
    <w:rsid w:val="000A1D80"/>
    <w:rsid w:val="000A33EB"/>
    <w:rsid w:val="000A5E2E"/>
    <w:rsid w:val="000D1D0A"/>
    <w:rsid w:val="000D2EAA"/>
    <w:rsid w:val="000D35E7"/>
    <w:rsid w:val="000E55DB"/>
    <w:rsid w:val="000E7D4B"/>
    <w:rsid w:val="000F5152"/>
    <w:rsid w:val="000F571C"/>
    <w:rsid w:val="00104A5D"/>
    <w:rsid w:val="00110D6E"/>
    <w:rsid w:val="00111EF8"/>
    <w:rsid w:val="001145B3"/>
    <w:rsid w:val="00121DB6"/>
    <w:rsid w:val="00123D1A"/>
    <w:rsid w:val="00124AEA"/>
    <w:rsid w:val="0014000B"/>
    <w:rsid w:val="0014114D"/>
    <w:rsid w:val="0016084E"/>
    <w:rsid w:val="00171600"/>
    <w:rsid w:val="0017725D"/>
    <w:rsid w:val="001859D0"/>
    <w:rsid w:val="001870BE"/>
    <w:rsid w:val="00191E8B"/>
    <w:rsid w:val="00193BCA"/>
    <w:rsid w:val="00196A57"/>
    <w:rsid w:val="001A1551"/>
    <w:rsid w:val="001A3B75"/>
    <w:rsid w:val="001A41C5"/>
    <w:rsid w:val="001A5CCC"/>
    <w:rsid w:val="001B0CCE"/>
    <w:rsid w:val="001B4533"/>
    <w:rsid w:val="001C7679"/>
    <w:rsid w:val="001D1A7E"/>
    <w:rsid w:val="001D2A12"/>
    <w:rsid w:val="001D5CF0"/>
    <w:rsid w:val="001E6895"/>
    <w:rsid w:val="00201254"/>
    <w:rsid w:val="00230D2F"/>
    <w:rsid w:val="00234794"/>
    <w:rsid w:val="002413D6"/>
    <w:rsid w:val="00242A97"/>
    <w:rsid w:val="00243706"/>
    <w:rsid w:val="002534C5"/>
    <w:rsid w:val="00254F49"/>
    <w:rsid w:val="0025660A"/>
    <w:rsid w:val="00256E2B"/>
    <w:rsid w:val="00257B50"/>
    <w:rsid w:val="00263D44"/>
    <w:rsid w:val="002710D8"/>
    <w:rsid w:val="00273A6D"/>
    <w:rsid w:val="002877E8"/>
    <w:rsid w:val="00290351"/>
    <w:rsid w:val="00291EC1"/>
    <w:rsid w:val="002B3392"/>
    <w:rsid w:val="002C2409"/>
    <w:rsid w:val="002D7F23"/>
    <w:rsid w:val="002E211E"/>
    <w:rsid w:val="002E68F2"/>
    <w:rsid w:val="002E7986"/>
    <w:rsid w:val="002F247B"/>
    <w:rsid w:val="002F4342"/>
    <w:rsid w:val="002F4532"/>
    <w:rsid w:val="00301345"/>
    <w:rsid w:val="0030567C"/>
    <w:rsid w:val="00306E85"/>
    <w:rsid w:val="003078E0"/>
    <w:rsid w:val="00315E55"/>
    <w:rsid w:val="0031695A"/>
    <w:rsid w:val="00321132"/>
    <w:rsid w:val="00336019"/>
    <w:rsid w:val="003543E3"/>
    <w:rsid w:val="0035519D"/>
    <w:rsid w:val="00355857"/>
    <w:rsid w:val="0035746D"/>
    <w:rsid w:val="00362AE7"/>
    <w:rsid w:val="003634B3"/>
    <w:rsid w:val="00386B72"/>
    <w:rsid w:val="00396B91"/>
    <w:rsid w:val="003A316D"/>
    <w:rsid w:val="003A591A"/>
    <w:rsid w:val="003C103D"/>
    <w:rsid w:val="003C14FA"/>
    <w:rsid w:val="003C179E"/>
    <w:rsid w:val="003E1C9F"/>
    <w:rsid w:val="003F1EC2"/>
    <w:rsid w:val="004062DC"/>
    <w:rsid w:val="00413086"/>
    <w:rsid w:val="004232B2"/>
    <w:rsid w:val="004240E5"/>
    <w:rsid w:val="00432010"/>
    <w:rsid w:val="00441139"/>
    <w:rsid w:val="00471157"/>
    <w:rsid w:val="00473F1D"/>
    <w:rsid w:val="00487EDA"/>
    <w:rsid w:val="0049610F"/>
    <w:rsid w:val="004A48A1"/>
    <w:rsid w:val="004A4C93"/>
    <w:rsid w:val="004B05BB"/>
    <w:rsid w:val="004B20D4"/>
    <w:rsid w:val="004C114D"/>
    <w:rsid w:val="004C378C"/>
    <w:rsid w:val="004D1E94"/>
    <w:rsid w:val="004D4862"/>
    <w:rsid w:val="004E5CB2"/>
    <w:rsid w:val="004F0D9B"/>
    <w:rsid w:val="00505831"/>
    <w:rsid w:val="0052658B"/>
    <w:rsid w:val="005329A1"/>
    <w:rsid w:val="00535CC6"/>
    <w:rsid w:val="005402AD"/>
    <w:rsid w:val="00540467"/>
    <w:rsid w:val="00556356"/>
    <w:rsid w:val="0056437F"/>
    <w:rsid w:val="0057266D"/>
    <w:rsid w:val="005755EE"/>
    <w:rsid w:val="00580847"/>
    <w:rsid w:val="00580BA5"/>
    <w:rsid w:val="00584DF6"/>
    <w:rsid w:val="005878CC"/>
    <w:rsid w:val="00592F53"/>
    <w:rsid w:val="00593B0E"/>
    <w:rsid w:val="0059423E"/>
    <w:rsid w:val="005A065A"/>
    <w:rsid w:val="005A22C5"/>
    <w:rsid w:val="005A559C"/>
    <w:rsid w:val="005A577C"/>
    <w:rsid w:val="005B4997"/>
    <w:rsid w:val="005C2CB8"/>
    <w:rsid w:val="005D1052"/>
    <w:rsid w:val="005D1F4E"/>
    <w:rsid w:val="005D31B7"/>
    <w:rsid w:val="005D70C7"/>
    <w:rsid w:val="005E4383"/>
    <w:rsid w:val="005F49AA"/>
    <w:rsid w:val="00611695"/>
    <w:rsid w:val="00611BFF"/>
    <w:rsid w:val="00620947"/>
    <w:rsid w:val="00620F2B"/>
    <w:rsid w:val="00634254"/>
    <w:rsid w:val="00666CD5"/>
    <w:rsid w:val="00672B25"/>
    <w:rsid w:val="00686AA6"/>
    <w:rsid w:val="0069095F"/>
    <w:rsid w:val="00693B6E"/>
    <w:rsid w:val="006A46C4"/>
    <w:rsid w:val="006C351F"/>
    <w:rsid w:val="006C3AC4"/>
    <w:rsid w:val="006E0DAA"/>
    <w:rsid w:val="006E1575"/>
    <w:rsid w:val="006E2259"/>
    <w:rsid w:val="00701CFB"/>
    <w:rsid w:val="00705AF6"/>
    <w:rsid w:val="00715D1F"/>
    <w:rsid w:val="00720456"/>
    <w:rsid w:val="007324DF"/>
    <w:rsid w:val="007449B6"/>
    <w:rsid w:val="00754704"/>
    <w:rsid w:val="00755AFB"/>
    <w:rsid w:val="007562D6"/>
    <w:rsid w:val="007647DD"/>
    <w:rsid w:val="00772A31"/>
    <w:rsid w:val="007B3B98"/>
    <w:rsid w:val="007B75B2"/>
    <w:rsid w:val="007B7BAF"/>
    <w:rsid w:val="007E02A1"/>
    <w:rsid w:val="007F69FD"/>
    <w:rsid w:val="00800E5A"/>
    <w:rsid w:val="0080796C"/>
    <w:rsid w:val="008310D9"/>
    <w:rsid w:val="00833AFF"/>
    <w:rsid w:val="00841385"/>
    <w:rsid w:val="00850FAC"/>
    <w:rsid w:val="00890AC2"/>
    <w:rsid w:val="00893EBA"/>
    <w:rsid w:val="008B74C9"/>
    <w:rsid w:val="008D09A8"/>
    <w:rsid w:val="008D3A38"/>
    <w:rsid w:val="008D50D8"/>
    <w:rsid w:val="008E5D65"/>
    <w:rsid w:val="008F3D12"/>
    <w:rsid w:val="008F3F05"/>
    <w:rsid w:val="00904480"/>
    <w:rsid w:val="00904ECB"/>
    <w:rsid w:val="009139DE"/>
    <w:rsid w:val="00916D65"/>
    <w:rsid w:val="00926D11"/>
    <w:rsid w:val="009555A2"/>
    <w:rsid w:val="00960D8D"/>
    <w:rsid w:val="009727A0"/>
    <w:rsid w:val="0098045B"/>
    <w:rsid w:val="009840B5"/>
    <w:rsid w:val="009E0B8D"/>
    <w:rsid w:val="009E0E2D"/>
    <w:rsid w:val="009E114B"/>
    <w:rsid w:val="009F4EC1"/>
    <w:rsid w:val="00A01960"/>
    <w:rsid w:val="00A20002"/>
    <w:rsid w:val="00A406F3"/>
    <w:rsid w:val="00A433EA"/>
    <w:rsid w:val="00A43E94"/>
    <w:rsid w:val="00A455E1"/>
    <w:rsid w:val="00A52AE4"/>
    <w:rsid w:val="00A56F05"/>
    <w:rsid w:val="00A66C3C"/>
    <w:rsid w:val="00A67867"/>
    <w:rsid w:val="00A84F1B"/>
    <w:rsid w:val="00A867DB"/>
    <w:rsid w:val="00A92B67"/>
    <w:rsid w:val="00A9786F"/>
    <w:rsid w:val="00AA4039"/>
    <w:rsid w:val="00AA7721"/>
    <w:rsid w:val="00AB5D84"/>
    <w:rsid w:val="00AB62DF"/>
    <w:rsid w:val="00AC29E8"/>
    <w:rsid w:val="00AC605B"/>
    <w:rsid w:val="00AD2887"/>
    <w:rsid w:val="00AD39BE"/>
    <w:rsid w:val="00AE42E6"/>
    <w:rsid w:val="00AF22FA"/>
    <w:rsid w:val="00B034BF"/>
    <w:rsid w:val="00B04F40"/>
    <w:rsid w:val="00B060FA"/>
    <w:rsid w:val="00B21615"/>
    <w:rsid w:val="00B22163"/>
    <w:rsid w:val="00B26376"/>
    <w:rsid w:val="00B27007"/>
    <w:rsid w:val="00B31DA9"/>
    <w:rsid w:val="00B36834"/>
    <w:rsid w:val="00B36960"/>
    <w:rsid w:val="00B43319"/>
    <w:rsid w:val="00B4389A"/>
    <w:rsid w:val="00B553CC"/>
    <w:rsid w:val="00B574AF"/>
    <w:rsid w:val="00B62828"/>
    <w:rsid w:val="00B72717"/>
    <w:rsid w:val="00B72811"/>
    <w:rsid w:val="00B81FED"/>
    <w:rsid w:val="00B821B5"/>
    <w:rsid w:val="00B837FC"/>
    <w:rsid w:val="00B8446B"/>
    <w:rsid w:val="00B8584B"/>
    <w:rsid w:val="00B93CCD"/>
    <w:rsid w:val="00BA17BB"/>
    <w:rsid w:val="00BA72ED"/>
    <w:rsid w:val="00BA74E8"/>
    <w:rsid w:val="00BC10F8"/>
    <w:rsid w:val="00BC532D"/>
    <w:rsid w:val="00BC5A18"/>
    <w:rsid w:val="00BD7430"/>
    <w:rsid w:val="00BF4999"/>
    <w:rsid w:val="00BF5722"/>
    <w:rsid w:val="00C0699D"/>
    <w:rsid w:val="00C1427C"/>
    <w:rsid w:val="00C15127"/>
    <w:rsid w:val="00C31DFB"/>
    <w:rsid w:val="00C5230E"/>
    <w:rsid w:val="00C55A3D"/>
    <w:rsid w:val="00C60A4E"/>
    <w:rsid w:val="00C6289E"/>
    <w:rsid w:val="00C7022A"/>
    <w:rsid w:val="00C72261"/>
    <w:rsid w:val="00C80B47"/>
    <w:rsid w:val="00C97348"/>
    <w:rsid w:val="00CA0462"/>
    <w:rsid w:val="00CA4251"/>
    <w:rsid w:val="00CA6A9D"/>
    <w:rsid w:val="00CC1E87"/>
    <w:rsid w:val="00CD0F27"/>
    <w:rsid w:val="00CD6363"/>
    <w:rsid w:val="00CD701E"/>
    <w:rsid w:val="00CF00A1"/>
    <w:rsid w:val="00CF28BC"/>
    <w:rsid w:val="00CF4449"/>
    <w:rsid w:val="00D13A70"/>
    <w:rsid w:val="00D224B0"/>
    <w:rsid w:val="00D26ABB"/>
    <w:rsid w:val="00D44E42"/>
    <w:rsid w:val="00D5012F"/>
    <w:rsid w:val="00D52096"/>
    <w:rsid w:val="00D636BC"/>
    <w:rsid w:val="00D66724"/>
    <w:rsid w:val="00D6793E"/>
    <w:rsid w:val="00D76E28"/>
    <w:rsid w:val="00D7711A"/>
    <w:rsid w:val="00D815D7"/>
    <w:rsid w:val="00D81F98"/>
    <w:rsid w:val="00D859DF"/>
    <w:rsid w:val="00DA033D"/>
    <w:rsid w:val="00DA6FD3"/>
    <w:rsid w:val="00DB0317"/>
    <w:rsid w:val="00DB5ABF"/>
    <w:rsid w:val="00DC45B5"/>
    <w:rsid w:val="00E00389"/>
    <w:rsid w:val="00E00B77"/>
    <w:rsid w:val="00E26E0F"/>
    <w:rsid w:val="00E4049A"/>
    <w:rsid w:val="00E40E98"/>
    <w:rsid w:val="00E47602"/>
    <w:rsid w:val="00E7496A"/>
    <w:rsid w:val="00E80982"/>
    <w:rsid w:val="00EA6B97"/>
    <w:rsid w:val="00EA7698"/>
    <w:rsid w:val="00EB33D7"/>
    <w:rsid w:val="00EC31B0"/>
    <w:rsid w:val="00EC4A26"/>
    <w:rsid w:val="00ED0DBE"/>
    <w:rsid w:val="00ED1B1D"/>
    <w:rsid w:val="00ED1B7C"/>
    <w:rsid w:val="00EE48B6"/>
    <w:rsid w:val="00F112D0"/>
    <w:rsid w:val="00F11564"/>
    <w:rsid w:val="00F13C73"/>
    <w:rsid w:val="00F16B1A"/>
    <w:rsid w:val="00F20524"/>
    <w:rsid w:val="00F21180"/>
    <w:rsid w:val="00F21B35"/>
    <w:rsid w:val="00F4429B"/>
    <w:rsid w:val="00F45A80"/>
    <w:rsid w:val="00F83043"/>
    <w:rsid w:val="00FA40C1"/>
    <w:rsid w:val="00FA6C10"/>
    <w:rsid w:val="00FB0441"/>
    <w:rsid w:val="00FB3B00"/>
    <w:rsid w:val="00FB4C23"/>
    <w:rsid w:val="00FD5210"/>
    <w:rsid w:val="00FE7630"/>
    <w:rsid w:val="00FF524C"/>
    <w:rsid w:val="01D29861"/>
    <w:rsid w:val="07765263"/>
    <w:rsid w:val="0B0D6DEB"/>
    <w:rsid w:val="0C0EE008"/>
    <w:rsid w:val="0DAD6B7B"/>
    <w:rsid w:val="10C856CF"/>
    <w:rsid w:val="12E98D03"/>
    <w:rsid w:val="1356B491"/>
    <w:rsid w:val="149ECF45"/>
    <w:rsid w:val="15AA6F0F"/>
    <w:rsid w:val="18A36D8C"/>
    <w:rsid w:val="19893A99"/>
    <w:rsid w:val="1AE98CE6"/>
    <w:rsid w:val="1BCE4B9B"/>
    <w:rsid w:val="1C519A4A"/>
    <w:rsid w:val="1EFDD41C"/>
    <w:rsid w:val="1F9346F3"/>
    <w:rsid w:val="24037821"/>
    <w:rsid w:val="2663C0B3"/>
    <w:rsid w:val="2874EC30"/>
    <w:rsid w:val="2931155A"/>
    <w:rsid w:val="29961283"/>
    <w:rsid w:val="2C6C9A58"/>
    <w:rsid w:val="2CB4152E"/>
    <w:rsid w:val="2F912C9A"/>
    <w:rsid w:val="307A0D86"/>
    <w:rsid w:val="345C1437"/>
    <w:rsid w:val="35F00BAD"/>
    <w:rsid w:val="36EB05BC"/>
    <w:rsid w:val="393A0296"/>
    <w:rsid w:val="3A90CAF5"/>
    <w:rsid w:val="3C113ADB"/>
    <w:rsid w:val="3C2C9B56"/>
    <w:rsid w:val="3C3341AF"/>
    <w:rsid w:val="3C345510"/>
    <w:rsid w:val="3E966578"/>
    <w:rsid w:val="417DDA6D"/>
    <w:rsid w:val="4578006A"/>
    <w:rsid w:val="45BFE1C6"/>
    <w:rsid w:val="45DF7E2A"/>
    <w:rsid w:val="4730B6C0"/>
    <w:rsid w:val="481C83B0"/>
    <w:rsid w:val="48703CFD"/>
    <w:rsid w:val="499DDEBB"/>
    <w:rsid w:val="4D58ECD6"/>
    <w:rsid w:val="4F5A1448"/>
    <w:rsid w:val="4F8A9F97"/>
    <w:rsid w:val="4FE9C1E3"/>
    <w:rsid w:val="51E6C452"/>
    <w:rsid w:val="538294B3"/>
    <w:rsid w:val="599B6E2D"/>
    <w:rsid w:val="5DFEE08C"/>
    <w:rsid w:val="5F186303"/>
    <w:rsid w:val="6227B350"/>
    <w:rsid w:val="65DF47E3"/>
    <w:rsid w:val="69C2DEEC"/>
    <w:rsid w:val="6C6B6D73"/>
    <w:rsid w:val="6D1FA0FE"/>
    <w:rsid w:val="6DFDA960"/>
    <w:rsid w:val="6EAC4945"/>
    <w:rsid w:val="7036D0F2"/>
    <w:rsid w:val="73F44734"/>
    <w:rsid w:val="767980C6"/>
    <w:rsid w:val="7701A83C"/>
    <w:rsid w:val="77AC344D"/>
    <w:rsid w:val="7C09687B"/>
    <w:rsid w:val="7EBB7B19"/>
    <w:rsid w:val="7EE33761"/>
    <w:rsid w:val="7FF18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A38E349"/>
  <w15:docId w15:val="{ADD26D6C-1557-4E35-915B-4C51275E7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91C4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91C48"/>
  </w:style>
  <w:style w:type="paragraph" w:customStyle="1" w:styleId="bodytext1">
    <w:name w:val="body text 1"/>
    <w:link w:val="bodytext1Char"/>
    <w:rsid w:val="003C103D"/>
    <w:pPr>
      <w:spacing w:after="240" w:line="240" w:lineRule="atLeast"/>
      <w:jc w:val="both"/>
    </w:pPr>
    <w:rPr>
      <w:rFonts w:ascii="Times New Roman" w:eastAsia="Times New Roman" w:hAnsi="Times New Roman" w:cs="Times New Roman"/>
      <w:spacing w:val="-2"/>
      <w:sz w:val="24"/>
      <w:szCs w:val="20"/>
    </w:rPr>
  </w:style>
  <w:style w:type="character" w:customStyle="1" w:styleId="bodytext1Char">
    <w:name w:val="body text 1 Char"/>
    <w:basedOn w:val="DefaultParagraphFont"/>
    <w:link w:val="bodytext1"/>
    <w:locked/>
    <w:rsid w:val="003C103D"/>
    <w:rPr>
      <w:rFonts w:ascii="Times New Roman" w:eastAsia="Times New Roman" w:hAnsi="Times New Roman" w:cs="Times New Roman"/>
      <w:spacing w:val="-2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4C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1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5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5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55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54704"/>
    <w:pPr>
      <w:spacing w:after="0" w:line="240" w:lineRule="auto"/>
    </w:pPr>
  </w:style>
  <w:style w:type="table" w:styleId="TableGrid">
    <w:name w:val="Table Grid"/>
    <w:basedOn w:val="TableNormal"/>
    <w:uiPriority w:val="59"/>
    <w:rsid w:val="00620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ListParagraph">
    <w:name w:val="List Paragraph"/>
    <w:basedOn w:val="Normal"/>
    <w:uiPriority w:val="34"/>
    <w:qFormat/>
    <w:rsid w:val="002E79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95F"/>
  </w:style>
  <w:style w:type="paragraph" w:styleId="Footer">
    <w:name w:val="footer"/>
    <w:basedOn w:val="Normal"/>
    <w:link w:val="FooterChar"/>
    <w:uiPriority w:val="99"/>
    <w:unhideWhenUsed/>
    <w:rsid w:val="0069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95F"/>
  </w:style>
  <w:style w:type="character" w:styleId="UnresolvedMention">
    <w:name w:val="Unresolved Mention"/>
    <w:basedOn w:val="DefaultParagraphFont"/>
    <w:uiPriority w:val="99"/>
    <w:unhideWhenUsed/>
    <w:rsid w:val="00715D1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15D1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E70BFBADF6147A2F9A59019D19A09" ma:contentTypeVersion="4" ma:contentTypeDescription="Create a new document." ma:contentTypeScope="" ma:versionID="1a608820a8bc0838c709444e590452ed">
  <xsd:schema xmlns:xsd="http://www.w3.org/2001/XMLSchema" xmlns:xs="http://www.w3.org/2001/XMLSchema" xmlns:p="http://schemas.microsoft.com/office/2006/metadata/properties" xmlns:ns2="2b51c302-a7c1-4ead-8ae0-44835e829cb7" targetNamespace="http://schemas.microsoft.com/office/2006/metadata/properties" ma:root="true" ma:fieldsID="93bb12b43d640f7c95f55355c1a05689" ns2:_="">
    <xsd:import namespace="2b51c302-a7c1-4ead-8ae0-44835e829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1c302-a7c1-4ead-8ae0-44835e829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D161D3-ED3C-40A2-A915-F29F51F42E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C2ED26-E4DC-41F6-B2B8-49FE930C0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1c302-a7c1-4ead-8ae0-44835e829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5B646C-7559-4A9A-BD53-B7AEA3715D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B77A8-3B29-45FB-A2C9-98EF4F4A3C1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2b51c302-a7c1-4ead-8ae0-44835e829cb7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4</Pages>
  <Words>970</Words>
  <Characters>5321</Characters>
  <Application>Microsoft Office Word</Application>
  <DocSecurity>0</DocSecurity>
  <Lines>177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FP14 LOS Section 636</vt:lpstr>
    </vt:vector>
  </TitlesOfParts>
  <Company>DOT</Company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FP14 LOS Section 636</dc:title>
  <dc:creator>FHWA</dc:creator>
  <cp:lastModifiedBy>Ouhssayne, Lahoucine lo. (FHWA)</cp:lastModifiedBy>
  <cp:revision>36</cp:revision>
  <cp:lastPrinted>2017-10-02T18:52:00Z</cp:lastPrinted>
  <dcterms:created xsi:type="dcterms:W3CDTF">2022-05-24T21:44:00Z</dcterms:created>
  <dcterms:modified xsi:type="dcterms:W3CDTF">2026-09-21T15:53:00Z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ContentTypeId">
    <vt:lpwstr>0x0101009E7E70BFBADF6147A2F9A59019D19A09</vt:lpwstr>
  </property>
</Properties>
</file>