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F9" w:rsidRDefault="008E5FCD" w:rsidP="008E5FCD">
      <w:pPr>
        <w:rPr>
          <w:i/>
          <w:iCs/>
          <w:vanish/>
          <w:highlight w:val="yellow"/>
        </w:rPr>
      </w:pPr>
      <w:r>
        <w:rPr>
          <w:i/>
          <w:iCs/>
          <w:vanish/>
          <w:highlight w:val="yellow"/>
        </w:rPr>
        <w:t>I</w:t>
      </w:r>
      <w:r w:rsidRPr="00B571A2">
        <w:rPr>
          <w:i/>
          <w:iCs/>
          <w:vanish/>
          <w:highlight w:val="yellow"/>
        </w:rPr>
        <w:t xml:space="preserve">NCLUDE </w:t>
      </w:r>
      <w:r>
        <w:rPr>
          <w:i/>
          <w:iCs/>
          <w:vanish/>
          <w:highlight w:val="yellow"/>
        </w:rPr>
        <w:t xml:space="preserve">SECTION 156 </w:t>
      </w:r>
      <w:r>
        <w:rPr>
          <w:i/>
          <w:vanish/>
          <w:highlight w:val="yellow"/>
        </w:rPr>
        <w:t xml:space="preserve">ON ALL </w:t>
      </w:r>
      <w:r w:rsidRPr="000E1B98">
        <w:rPr>
          <w:i/>
          <w:vanish/>
          <w:highlight w:val="yellow"/>
        </w:rPr>
        <w:t>PROJECTS</w:t>
      </w:r>
      <w:r>
        <w:rPr>
          <w:i/>
          <w:vanish/>
          <w:highlight w:val="yellow"/>
        </w:rPr>
        <w:t xml:space="preserve"> WITH </w:t>
      </w:r>
      <w:r w:rsidR="00C45839">
        <w:rPr>
          <w:i/>
          <w:vanish/>
          <w:highlight w:val="yellow"/>
        </w:rPr>
        <w:t xml:space="preserve">THE FOLLOWING </w:t>
      </w:r>
      <w:r>
        <w:rPr>
          <w:i/>
          <w:iCs/>
          <w:vanish/>
          <w:highlight w:val="yellow"/>
        </w:rPr>
        <w:t>CLAUSE</w:t>
      </w:r>
      <w:r w:rsidR="00907CF9">
        <w:rPr>
          <w:i/>
          <w:iCs/>
          <w:vanish/>
          <w:highlight w:val="yellow"/>
        </w:rPr>
        <w:t>S</w:t>
      </w:r>
      <w:r w:rsidR="00C45839">
        <w:rPr>
          <w:i/>
          <w:iCs/>
          <w:vanish/>
          <w:highlight w:val="yellow"/>
        </w:rPr>
        <w:t xml:space="preserve"> AS A MINIMUM</w:t>
      </w:r>
      <w:r w:rsidR="00907CF9">
        <w:rPr>
          <w:i/>
          <w:iCs/>
          <w:vanish/>
          <w:highlight w:val="yellow"/>
        </w:rPr>
        <w:t>:</w:t>
      </w:r>
    </w:p>
    <w:p w:rsidR="00907CF9" w:rsidRDefault="00907CF9" w:rsidP="00C45839">
      <w:pPr>
        <w:ind w:left="360"/>
        <w:rPr>
          <w:i/>
          <w:iCs/>
          <w:vanish/>
          <w:highlight w:val="yellow"/>
        </w:rPr>
      </w:pPr>
      <w:r>
        <w:rPr>
          <w:i/>
          <w:iCs/>
          <w:vanish/>
          <w:highlight w:val="yellow"/>
        </w:rPr>
        <w:t>- $$156.04A OR $$156.04B;</w:t>
      </w:r>
    </w:p>
    <w:p w:rsidR="00907CF9" w:rsidRDefault="00907CF9" w:rsidP="00C45839">
      <w:pPr>
        <w:ind w:left="360"/>
        <w:rPr>
          <w:i/>
          <w:iCs/>
          <w:vanish/>
          <w:highlight w:val="yellow"/>
        </w:rPr>
      </w:pPr>
      <w:r>
        <w:rPr>
          <w:i/>
          <w:iCs/>
          <w:vanish/>
          <w:highlight w:val="yellow"/>
        </w:rPr>
        <w:t xml:space="preserve">- </w:t>
      </w:r>
      <w:r w:rsidR="008E5FCD">
        <w:rPr>
          <w:i/>
          <w:iCs/>
          <w:vanish/>
          <w:highlight w:val="yellow"/>
        </w:rPr>
        <w:t>$$</w:t>
      </w:r>
      <w:r w:rsidR="002A5589">
        <w:rPr>
          <w:i/>
          <w:iCs/>
          <w:vanish/>
          <w:highlight w:val="yellow"/>
        </w:rPr>
        <w:t>156.08</w:t>
      </w:r>
      <w:r w:rsidR="008E5FCD">
        <w:rPr>
          <w:i/>
          <w:iCs/>
          <w:vanish/>
          <w:highlight w:val="yellow"/>
        </w:rPr>
        <w:t>A OR $$156.</w:t>
      </w:r>
      <w:r w:rsidR="002A5589">
        <w:rPr>
          <w:i/>
          <w:iCs/>
          <w:vanish/>
          <w:highlight w:val="yellow"/>
        </w:rPr>
        <w:t>08</w:t>
      </w:r>
      <w:r w:rsidR="008E5FCD">
        <w:rPr>
          <w:i/>
          <w:iCs/>
          <w:vanish/>
          <w:highlight w:val="yellow"/>
        </w:rPr>
        <w:t>B</w:t>
      </w:r>
      <w:r>
        <w:rPr>
          <w:i/>
          <w:iCs/>
          <w:vanish/>
          <w:highlight w:val="yellow"/>
        </w:rPr>
        <w:t>;</w:t>
      </w:r>
      <w:r w:rsidR="00800D60">
        <w:rPr>
          <w:i/>
          <w:iCs/>
          <w:vanish/>
          <w:highlight w:val="yellow"/>
        </w:rPr>
        <w:t xml:space="preserve"> AND </w:t>
      </w:r>
    </w:p>
    <w:p w:rsidR="008E5FCD" w:rsidRDefault="00907CF9" w:rsidP="00C45839">
      <w:pPr>
        <w:ind w:left="360"/>
        <w:rPr>
          <w:i/>
          <w:iCs/>
          <w:vanish/>
          <w:highlight w:val="yellow"/>
        </w:rPr>
      </w:pPr>
      <w:r>
        <w:rPr>
          <w:i/>
          <w:iCs/>
          <w:vanish/>
          <w:highlight w:val="yellow"/>
        </w:rPr>
        <w:t xml:space="preserve">- </w:t>
      </w:r>
      <w:r w:rsidR="00800D60">
        <w:rPr>
          <w:i/>
          <w:iCs/>
          <w:vanish/>
          <w:highlight w:val="yellow"/>
        </w:rPr>
        <w:t>$$156.09A OR $$156.09B</w:t>
      </w:r>
    </w:p>
    <w:p w:rsidR="001D1A68" w:rsidRDefault="001D1A68" w:rsidP="009C2CC6">
      <w:pPr>
        <w:rPr>
          <w:i/>
          <w:iCs/>
          <w:vanish/>
          <w:highlight w:val="yellow"/>
        </w:rPr>
      </w:pPr>
    </w:p>
    <w:p w:rsidR="001D1A68" w:rsidRDefault="00A36671" w:rsidP="009C2CC6">
      <w:pPr>
        <w:rPr>
          <w:i/>
          <w:iCs/>
          <w:vanish/>
          <w:highlight w:val="yellow"/>
        </w:rPr>
      </w:pPr>
      <w:r w:rsidRPr="00A36671">
        <w:rPr>
          <w:i/>
          <w:iCs/>
          <w:vanish/>
          <w:highlight w:val="yellow"/>
        </w:rPr>
        <w:t>REMOVE ITALICS, PARENTHESES, AND QUOTATION MARKS</w:t>
      </w:r>
      <w:r w:rsidR="001D1A68">
        <w:rPr>
          <w:i/>
          <w:iCs/>
          <w:vanish/>
          <w:highlight w:val="yellow"/>
        </w:rPr>
        <w:t xml:space="preserve"> FROM INSERT FIELDS</w:t>
      </w:r>
    </w:p>
    <w:p w:rsidR="00176568" w:rsidRPr="00FE39E2" w:rsidRDefault="00176568" w:rsidP="00FE39E2">
      <w:pPr>
        <w:ind w:hanging="720"/>
        <w:rPr>
          <w:vanish/>
        </w:rPr>
      </w:pPr>
      <w:r w:rsidRPr="00FE39E2">
        <w:rPr>
          <w:vanish/>
        </w:rPr>
        <w:t>$$156.00A</w:t>
      </w:r>
    </w:p>
    <w:p w:rsidR="00176568" w:rsidRDefault="00176568" w:rsidP="00FE39E2">
      <w:pPr>
        <w:pStyle w:val="Heading9"/>
      </w:pPr>
      <w:proofErr w:type="gramStart"/>
      <w:r>
        <w:t>Section 156.</w:t>
      </w:r>
      <w:proofErr w:type="gramEnd"/>
      <w:r w:rsidR="00FE39E2">
        <w:t xml:space="preserve"> </w:t>
      </w:r>
      <w:r>
        <w:t>—</w:t>
      </w:r>
      <w:r w:rsidR="00FE39E2">
        <w:t xml:space="preserve"> </w:t>
      </w:r>
      <w:r>
        <w:t>PUBLIC TRAFFIC</w:t>
      </w:r>
    </w:p>
    <w:p w:rsidR="001C6312" w:rsidRPr="00FE39E2" w:rsidRDefault="001C6312" w:rsidP="001C6312">
      <w:pPr>
        <w:jc w:val="center"/>
        <w:rPr>
          <w:vanish/>
          <w:color w:val="FF0000"/>
          <w:sz w:val="20"/>
          <w:highlight w:val="yellow"/>
        </w:rPr>
      </w:pPr>
      <w:r w:rsidRPr="00FE39E2">
        <w:rPr>
          <w:vanish/>
          <w:color w:val="FF0000"/>
          <w:sz w:val="20"/>
        </w:rPr>
        <w:t xml:space="preserve">Revised </w:t>
      </w:r>
      <w:r w:rsidR="003B3490">
        <w:rPr>
          <w:vanish/>
          <w:color w:val="FF0000"/>
          <w:sz w:val="20"/>
        </w:rPr>
        <w:t>2</w:t>
      </w:r>
      <w:r w:rsidR="008237EE">
        <w:rPr>
          <w:vanish/>
          <w:color w:val="FF0000"/>
          <w:sz w:val="20"/>
        </w:rPr>
        <w:t>2</w:t>
      </w:r>
      <w:r w:rsidR="003B3490">
        <w:rPr>
          <w:vanish/>
          <w:color w:val="FF0000"/>
          <w:sz w:val="20"/>
        </w:rPr>
        <w:t xml:space="preserve"> </w:t>
      </w:r>
      <w:r w:rsidR="008237EE">
        <w:rPr>
          <w:vanish/>
          <w:color w:val="FF0000"/>
          <w:sz w:val="20"/>
        </w:rPr>
        <w:t>June</w:t>
      </w:r>
      <w:r>
        <w:rPr>
          <w:vanish/>
          <w:color w:val="FF0000"/>
          <w:sz w:val="20"/>
        </w:rPr>
        <w:t xml:space="preserve"> 2016</w:t>
      </w:r>
    </w:p>
    <w:p w:rsidR="00245D67" w:rsidRPr="009C2CC6" w:rsidRDefault="00245D67" w:rsidP="00245D67">
      <w:pPr>
        <w:rPr>
          <w:highlight w:val="yellow"/>
        </w:rPr>
      </w:pPr>
    </w:p>
    <w:p w:rsidR="00812C1A" w:rsidRPr="009C2CC6" w:rsidRDefault="00812C1A" w:rsidP="00812C1A">
      <w:pPr>
        <w:rPr>
          <w:i/>
          <w:iCs/>
          <w:vanish/>
        </w:rPr>
      </w:pPr>
      <w:r w:rsidRPr="00FE39E2">
        <w:rPr>
          <w:i/>
          <w:iCs/>
          <w:vanish/>
          <w:highlight w:val="yellow"/>
        </w:rPr>
        <w:t>INCLUDE THE FOLLOWING</w:t>
      </w:r>
      <w:r>
        <w:rPr>
          <w:i/>
          <w:iCs/>
          <w:vanish/>
          <w:highlight w:val="yellow"/>
        </w:rPr>
        <w:t xml:space="preserve"> ON ALL PROJECTS EXCEPT </w:t>
      </w:r>
      <w:r w:rsidR="00C35096">
        <w:rPr>
          <w:i/>
          <w:iCs/>
          <w:vanish/>
          <w:highlight w:val="yellow"/>
        </w:rPr>
        <w:t xml:space="preserve">WHEN </w:t>
      </w:r>
      <w:r w:rsidRPr="00E6418B">
        <w:rPr>
          <w:i/>
          <w:iCs/>
          <w:vanish/>
          <w:highlight w:val="yellow"/>
        </w:rPr>
        <w:t>REQUI</w:t>
      </w:r>
      <w:r>
        <w:rPr>
          <w:i/>
          <w:iCs/>
          <w:vanish/>
          <w:highlight w:val="yellow"/>
        </w:rPr>
        <w:t>R</w:t>
      </w:r>
      <w:r w:rsidRPr="00E6418B">
        <w:rPr>
          <w:i/>
          <w:iCs/>
          <w:vanish/>
          <w:highlight w:val="yellow"/>
        </w:rPr>
        <w:t>ING</w:t>
      </w:r>
      <w:r>
        <w:rPr>
          <w:i/>
          <w:iCs/>
          <w:vanish/>
          <w:highlight w:val="yellow"/>
        </w:rPr>
        <w:t xml:space="preserve"> THE CONTRACTOR TO SUBMIT A TRAFFIC CONTRO</w:t>
      </w:r>
      <w:r w:rsidR="00AD40B0">
        <w:rPr>
          <w:i/>
          <w:iCs/>
          <w:vanish/>
          <w:highlight w:val="yellow"/>
        </w:rPr>
        <w:t xml:space="preserve">L PLAN - </w:t>
      </w:r>
      <w:r>
        <w:rPr>
          <w:i/>
          <w:iCs/>
          <w:vanish/>
          <w:highlight w:val="yellow"/>
        </w:rPr>
        <w:t xml:space="preserve">IF THE CONTRACTOR IS REQUIRED TO SUBMIT A TRAFFIC CONTROL PLAN, USE CLAUSE $$156.04B INSTEAD </w:t>
      </w:r>
      <w:r w:rsidRPr="00E6418B">
        <w:rPr>
          <w:i/>
          <w:iCs/>
          <w:vanish/>
          <w:highlight w:val="yellow"/>
        </w:rPr>
        <w:t xml:space="preserve">(IF USING THIS CLAUSE, DO NOT </w:t>
      </w:r>
      <w:r w:rsidR="006B4148">
        <w:rPr>
          <w:i/>
          <w:iCs/>
          <w:vanish/>
          <w:highlight w:val="yellow"/>
        </w:rPr>
        <w:t>INCLUDE</w:t>
      </w:r>
      <w:r w:rsidRPr="00E6418B">
        <w:rPr>
          <w:i/>
          <w:iCs/>
          <w:vanish/>
          <w:highlight w:val="yellow"/>
        </w:rPr>
        <w:t xml:space="preserve"> CLAUSE $$156.</w:t>
      </w:r>
      <w:r w:rsidR="00C35096" w:rsidRPr="00E6418B">
        <w:rPr>
          <w:i/>
          <w:iCs/>
          <w:vanish/>
          <w:highlight w:val="yellow"/>
        </w:rPr>
        <w:t>04</w:t>
      </w:r>
      <w:r w:rsidR="00C35096">
        <w:rPr>
          <w:i/>
          <w:iCs/>
          <w:vanish/>
          <w:highlight w:val="yellow"/>
        </w:rPr>
        <w:t>B</w:t>
      </w:r>
      <w:r w:rsidRPr="00E6418B">
        <w:rPr>
          <w:i/>
          <w:iCs/>
          <w:vanish/>
          <w:highlight w:val="yellow"/>
        </w:rPr>
        <w:t>)</w:t>
      </w:r>
    </w:p>
    <w:p w:rsidR="00812C1A" w:rsidRPr="00FE39E2" w:rsidRDefault="00812C1A" w:rsidP="00812C1A">
      <w:pPr>
        <w:ind w:hanging="720"/>
        <w:rPr>
          <w:vanish/>
        </w:rPr>
      </w:pPr>
      <w:r w:rsidRPr="00FE39E2">
        <w:rPr>
          <w:vanish/>
        </w:rPr>
        <w:t>$$156.0</w:t>
      </w:r>
      <w:r>
        <w:rPr>
          <w:vanish/>
        </w:rPr>
        <w:t>4A</w:t>
      </w:r>
    </w:p>
    <w:p w:rsidR="00812C1A" w:rsidRDefault="00812C1A" w:rsidP="00812C1A">
      <w:r>
        <w:t>156.04</w:t>
      </w:r>
      <w:proofErr w:type="gramStart"/>
      <w:r>
        <w:t>.  Delete</w:t>
      </w:r>
      <w:proofErr w:type="gramEnd"/>
      <w:r>
        <w:t xml:space="preserve"> the first paragraph and substitute the following:</w:t>
      </w:r>
    </w:p>
    <w:p w:rsidR="00812C1A" w:rsidRDefault="00812C1A" w:rsidP="00812C1A"/>
    <w:p w:rsidR="00812C1A" w:rsidRDefault="00277324" w:rsidP="00812C1A">
      <w:r>
        <w:t xml:space="preserve">Accommodate traffic according to the </w:t>
      </w:r>
      <w:proofErr w:type="spellStart"/>
      <w:r>
        <w:t>MUTCD</w:t>
      </w:r>
      <w:proofErr w:type="spellEnd"/>
      <w:r>
        <w:t xml:space="preserve">, contract traffic control plan, Section 635, and this Section.  </w:t>
      </w:r>
      <w:r w:rsidR="00812C1A">
        <w:t>An alternate traffic control plan may be submitted for approval in accordance with Subsection 104.03 and the following:</w:t>
      </w:r>
    </w:p>
    <w:p w:rsidR="00812C1A" w:rsidRDefault="00812C1A" w:rsidP="00812C1A"/>
    <w:p w:rsidR="00812C1A" w:rsidRDefault="00812C1A" w:rsidP="00812C1A">
      <w:pPr>
        <w:numPr>
          <w:ilvl w:val="0"/>
          <w:numId w:val="1"/>
        </w:numPr>
        <w:ind w:left="360" w:firstLine="0"/>
      </w:pPr>
      <w:r>
        <w:t>Ensure safe and efficient pedestrian, bicycle, and vehicular traffic (including emergency vehicles) at all times during construction;</w:t>
      </w:r>
    </w:p>
    <w:p w:rsidR="00812C1A" w:rsidRDefault="00812C1A" w:rsidP="00812C1A">
      <w:pPr>
        <w:ind w:left="360"/>
      </w:pPr>
    </w:p>
    <w:p w:rsidR="00812C1A" w:rsidRDefault="00812C1A" w:rsidP="00812C1A">
      <w:pPr>
        <w:numPr>
          <w:ilvl w:val="0"/>
          <w:numId w:val="1"/>
        </w:numPr>
        <w:ind w:left="360" w:firstLine="0"/>
      </w:pPr>
      <w:r>
        <w:t>Schedule and perform work to minimize disruption to public traffic; and</w:t>
      </w:r>
    </w:p>
    <w:p w:rsidR="00812C1A" w:rsidRDefault="00812C1A" w:rsidP="00812C1A">
      <w:pPr>
        <w:ind w:left="360"/>
      </w:pPr>
    </w:p>
    <w:p w:rsidR="00812C1A" w:rsidRDefault="00812C1A" w:rsidP="00812C1A">
      <w:pPr>
        <w:numPr>
          <w:ilvl w:val="0"/>
          <w:numId w:val="1"/>
        </w:numPr>
        <w:ind w:left="360" w:firstLine="0"/>
      </w:pPr>
      <w:r>
        <w:t xml:space="preserve">Accommodate the construction </w:t>
      </w:r>
      <w:r w:rsidR="006505CD">
        <w:t>operations as</w:t>
      </w:r>
      <w:r w:rsidR="006505CD">
        <w:t xml:space="preserve"> </w:t>
      </w:r>
      <w:r>
        <w:t>approved under Section 155.</w:t>
      </w:r>
    </w:p>
    <w:p w:rsidR="00812C1A" w:rsidRDefault="00812C1A" w:rsidP="00812C1A">
      <w:pPr>
        <w:pStyle w:val="ListParagraph"/>
        <w:ind w:left="360"/>
      </w:pPr>
    </w:p>
    <w:p w:rsidR="00812C1A" w:rsidRDefault="00812C1A" w:rsidP="00812C1A">
      <w:r>
        <w:t xml:space="preserve">Submit alternate traffic control plans at least </w:t>
      </w:r>
      <w:r w:rsidRPr="00DF52F5">
        <w:rPr>
          <w:highlight w:val="yellow"/>
        </w:rPr>
        <w:t>30</w:t>
      </w:r>
      <w:r>
        <w:t xml:space="preserve"> days before its intended use.  After the initial traffic control plan is approved, revise it as necessary </w:t>
      </w:r>
      <w:r w:rsidR="00417A88">
        <w:t xml:space="preserve">to accommodate approved </w:t>
      </w:r>
      <w:r>
        <w:t xml:space="preserve">changes in the construction </w:t>
      </w:r>
      <w:r w:rsidRPr="00BF2DD9">
        <w:t>schedule</w:t>
      </w:r>
      <w:r>
        <w:t xml:space="preserve">.  Submit the revised traffic control plan at least </w:t>
      </w:r>
      <w:r w:rsidRPr="00DF52F5">
        <w:rPr>
          <w:highlight w:val="yellow"/>
        </w:rPr>
        <w:t>14</w:t>
      </w:r>
      <w:r>
        <w:t xml:space="preserve"> days </w:t>
      </w:r>
      <w:r w:rsidR="00AE63C3">
        <w:t>before</w:t>
      </w:r>
      <w:r>
        <w:t xml:space="preserve"> implementation, unless otherwise approved by the CO.</w:t>
      </w:r>
    </w:p>
    <w:p w:rsidR="00812C1A" w:rsidRPr="00784EB4" w:rsidRDefault="00812C1A" w:rsidP="00812C1A">
      <w:pPr>
        <w:rPr>
          <w:iCs/>
          <w:highlight w:val="yellow"/>
        </w:rPr>
      </w:pPr>
    </w:p>
    <w:p w:rsidR="00812C1A" w:rsidRPr="00480AE2" w:rsidRDefault="00812C1A" w:rsidP="00812C1A">
      <w:pPr>
        <w:rPr>
          <w:i/>
          <w:iCs/>
          <w:vanish/>
        </w:rPr>
      </w:pPr>
      <w:r w:rsidRPr="00FE39E2">
        <w:rPr>
          <w:i/>
          <w:iCs/>
          <w:vanish/>
          <w:highlight w:val="yellow"/>
        </w:rPr>
        <w:t xml:space="preserve">INCLUDE THE FOLLOWING </w:t>
      </w:r>
      <w:r>
        <w:rPr>
          <w:i/>
          <w:iCs/>
          <w:vanish/>
          <w:highlight w:val="yellow"/>
        </w:rPr>
        <w:t>IF THE CONTRACTOR IS REQUIRED TO SUBMIT A TRAFFIC CONTROL</w:t>
      </w:r>
      <w:r w:rsidR="00144CBA">
        <w:rPr>
          <w:i/>
          <w:iCs/>
          <w:vanish/>
          <w:highlight w:val="yellow"/>
        </w:rPr>
        <w:t xml:space="preserve"> PLAN - EDIT CONTENT AS NEEDED -</w:t>
      </w:r>
      <w:r>
        <w:rPr>
          <w:i/>
          <w:iCs/>
          <w:vanish/>
          <w:highlight w:val="yellow"/>
        </w:rPr>
        <w:t xml:space="preserve"> </w:t>
      </w:r>
      <w:r w:rsidRPr="00804FD6">
        <w:rPr>
          <w:i/>
          <w:iCs/>
          <w:vanish/>
          <w:highlight w:val="yellow"/>
        </w:rPr>
        <w:t xml:space="preserve">DO NOT </w:t>
      </w:r>
      <w:r w:rsidR="006B4148">
        <w:rPr>
          <w:i/>
          <w:iCs/>
          <w:vanish/>
          <w:highlight w:val="yellow"/>
        </w:rPr>
        <w:t>INCLUDE</w:t>
      </w:r>
      <w:r w:rsidRPr="00804FD6">
        <w:rPr>
          <w:i/>
          <w:iCs/>
          <w:vanish/>
          <w:highlight w:val="yellow"/>
        </w:rPr>
        <w:t xml:space="preserve"> </w:t>
      </w:r>
      <w:r>
        <w:rPr>
          <w:i/>
          <w:iCs/>
          <w:vanish/>
          <w:highlight w:val="yellow"/>
        </w:rPr>
        <w:t xml:space="preserve">THIS CLAUSE </w:t>
      </w:r>
      <w:r w:rsidRPr="00804FD6">
        <w:rPr>
          <w:i/>
          <w:iCs/>
          <w:vanish/>
          <w:highlight w:val="yellow"/>
        </w:rPr>
        <w:t xml:space="preserve">IF A TRAFFIC CONTROL PLAN IS </w:t>
      </w:r>
      <w:r w:rsidRPr="00480AE2">
        <w:rPr>
          <w:i/>
          <w:iCs/>
          <w:vanish/>
          <w:highlight w:val="yellow"/>
        </w:rPr>
        <w:t xml:space="preserve">PROVIDED (IF </w:t>
      </w:r>
      <w:r w:rsidRPr="00E6418B">
        <w:rPr>
          <w:i/>
          <w:iCs/>
          <w:vanish/>
          <w:highlight w:val="yellow"/>
        </w:rPr>
        <w:t>USING THIS CLAUSE, DO NOT</w:t>
      </w:r>
      <w:r>
        <w:rPr>
          <w:i/>
          <w:iCs/>
          <w:vanish/>
          <w:highlight w:val="yellow"/>
        </w:rPr>
        <w:t xml:space="preserve"> </w:t>
      </w:r>
      <w:r w:rsidR="006B4148">
        <w:rPr>
          <w:i/>
          <w:iCs/>
          <w:vanish/>
          <w:highlight w:val="yellow"/>
        </w:rPr>
        <w:t>INCLUDE</w:t>
      </w:r>
      <w:r>
        <w:rPr>
          <w:i/>
          <w:iCs/>
          <w:vanish/>
          <w:highlight w:val="yellow"/>
        </w:rPr>
        <w:t xml:space="preserve"> CLAUSE $$156.</w:t>
      </w:r>
      <w:r w:rsidR="00C35096">
        <w:rPr>
          <w:i/>
          <w:iCs/>
          <w:vanish/>
          <w:highlight w:val="yellow"/>
        </w:rPr>
        <w:t>04A</w:t>
      </w:r>
      <w:r w:rsidRPr="00E6418B">
        <w:rPr>
          <w:i/>
          <w:iCs/>
          <w:vanish/>
          <w:highlight w:val="yellow"/>
        </w:rPr>
        <w:t>)</w:t>
      </w:r>
    </w:p>
    <w:p w:rsidR="00812C1A" w:rsidRPr="00FE39E2" w:rsidRDefault="00812C1A" w:rsidP="00812C1A">
      <w:pPr>
        <w:ind w:hanging="720"/>
        <w:rPr>
          <w:vanish/>
        </w:rPr>
      </w:pPr>
      <w:r w:rsidRPr="00FE39E2">
        <w:rPr>
          <w:vanish/>
        </w:rPr>
        <w:t>$$156.0</w:t>
      </w:r>
      <w:r>
        <w:rPr>
          <w:vanish/>
        </w:rPr>
        <w:t>4B</w:t>
      </w:r>
    </w:p>
    <w:p w:rsidR="00812C1A" w:rsidRDefault="00812C1A" w:rsidP="00812C1A">
      <w:r>
        <w:t>156.04</w:t>
      </w:r>
      <w:proofErr w:type="gramStart"/>
      <w:r>
        <w:t>.  Delete</w:t>
      </w:r>
      <w:proofErr w:type="gramEnd"/>
      <w:r>
        <w:t xml:space="preserve"> the first paragraph and substitute the following:</w:t>
      </w:r>
    </w:p>
    <w:p w:rsidR="00812C1A" w:rsidRDefault="00812C1A" w:rsidP="00812C1A"/>
    <w:p w:rsidR="00812C1A" w:rsidRDefault="00277324" w:rsidP="00812C1A">
      <w:r>
        <w:t xml:space="preserve">Accommodate traffic according to the </w:t>
      </w:r>
      <w:proofErr w:type="spellStart"/>
      <w:r>
        <w:t>MUTCD</w:t>
      </w:r>
      <w:proofErr w:type="spellEnd"/>
      <w:r>
        <w:t xml:space="preserve">, contract traffic control </w:t>
      </w:r>
      <w:r w:rsidR="006505CD">
        <w:t>details</w:t>
      </w:r>
      <w:r>
        <w:t xml:space="preserve">, Section 635, and this Section.  </w:t>
      </w:r>
      <w:r w:rsidR="00812C1A">
        <w:t xml:space="preserve">Submit a traffic control plan for approval at least </w:t>
      </w:r>
      <w:r w:rsidR="00812C1A" w:rsidRPr="00DF52F5">
        <w:rPr>
          <w:highlight w:val="yellow"/>
        </w:rPr>
        <w:t>30</w:t>
      </w:r>
      <w:r w:rsidR="00812C1A">
        <w:t xml:space="preserve"> days before its intended use in accordance with Subsection 104.03 and the following:</w:t>
      </w:r>
    </w:p>
    <w:p w:rsidR="00812C1A" w:rsidRDefault="00812C1A" w:rsidP="00812C1A"/>
    <w:p w:rsidR="00812C1A" w:rsidRDefault="00812C1A" w:rsidP="00812C1A">
      <w:pPr>
        <w:numPr>
          <w:ilvl w:val="0"/>
          <w:numId w:val="2"/>
        </w:numPr>
        <w:ind w:left="360" w:firstLine="0"/>
      </w:pPr>
      <w:r>
        <w:t>Ensure safe and efficient pedestrian, bicycle, and vehicular traffic (including emergency vehicles) at all times during construction;</w:t>
      </w:r>
    </w:p>
    <w:p w:rsidR="00812C1A" w:rsidRDefault="00812C1A" w:rsidP="00812C1A">
      <w:pPr>
        <w:ind w:left="360"/>
      </w:pPr>
    </w:p>
    <w:p w:rsidR="00812C1A" w:rsidRDefault="00812C1A" w:rsidP="00812C1A">
      <w:pPr>
        <w:numPr>
          <w:ilvl w:val="0"/>
          <w:numId w:val="2"/>
        </w:numPr>
        <w:ind w:left="360" w:firstLine="0"/>
      </w:pPr>
      <w:r>
        <w:t>Schedule and perform work to minimize disruption to public traffic;</w:t>
      </w:r>
    </w:p>
    <w:p w:rsidR="00812C1A" w:rsidRDefault="00812C1A" w:rsidP="00812C1A">
      <w:pPr>
        <w:ind w:left="360"/>
      </w:pPr>
    </w:p>
    <w:p w:rsidR="00812C1A" w:rsidRPr="003F3CFC" w:rsidRDefault="00812C1A" w:rsidP="00812C1A">
      <w:pPr>
        <w:numPr>
          <w:ilvl w:val="0"/>
          <w:numId w:val="2"/>
        </w:numPr>
        <w:ind w:left="360" w:firstLine="0"/>
        <w:rPr>
          <w:i/>
          <w:iCs/>
        </w:rPr>
      </w:pPr>
      <w:r>
        <w:rPr>
          <w:i/>
          <w:iCs/>
          <w:highlight w:val="yellow"/>
        </w:rPr>
        <w:t>(insert project specific traffic control requirements)</w:t>
      </w:r>
      <w:r w:rsidRPr="003F3CFC">
        <w:rPr>
          <w:iCs/>
        </w:rPr>
        <w:t>;</w:t>
      </w:r>
    </w:p>
    <w:p w:rsidR="00812C1A" w:rsidRPr="00784EB4" w:rsidRDefault="00812C1A" w:rsidP="00812C1A">
      <w:pPr>
        <w:ind w:left="360"/>
        <w:rPr>
          <w:iCs/>
        </w:rPr>
      </w:pPr>
    </w:p>
    <w:p w:rsidR="00812C1A" w:rsidRPr="00A4404A" w:rsidRDefault="00812C1A" w:rsidP="00812C1A">
      <w:pPr>
        <w:numPr>
          <w:ilvl w:val="0"/>
          <w:numId w:val="2"/>
        </w:numPr>
        <w:ind w:left="360" w:firstLine="0"/>
      </w:pPr>
      <w:r>
        <w:rPr>
          <w:i/>
          <w:iCs/>
          <w:highlight w:val="yellow"/>
        </w:rPr>
        <w:t>(insert project specific traffic control requirements)</w:t>
      </w:r>
      <w:r>
        <w:rPr>
          <w:iCs/>
        </w:rPr>
        <w:t>; and</w:t>
      </w:r>
    </w:p>
    <w:p w:rsidR="00812C1A" w:rsidRDefault="00812C1A" w:rsidP="00812C1A">
      <w:pPr>
        <w:ind w:left="360"/>
      </w:pPr>
    </w:p>
    <w:p w:rsidR="00812C1A" w:rsidRDefault="00812C1A" w:rsidP="00812C1A">
      <w:pPr>
        <w:numPr>
          <w:ilvl w:val="0"/>
          <w:numId w:val="2"/>
        </w:numPr>
        <w:ind w:left="360" w:firstLine="0"/>
      </w:pPr>
      <w:r>
        <w:t xml:space="preserve">Accommodate the construction </w:t>
      </w:r>
      <w:r w:rsidR="006505CD">
        <w:t>operations as</w:t>
      </w:r>
      <w:r w:rsidR="006505CD">
        <w:t xml:space="preserve"> </w:t>
      </w:r>
      <w:r>
        <w:t>approved under Section 155.</w:t>
      </w:r>
    </w:p>
    <w:p w:rsidR="00812C1A" w:rsidRDefault="00812C1A" w:rsidP="00812C1A">
      <w:pPr>
        <w:pStyle w:val="ListParagraph"/>
        <w:ind w:left="360"/>
      </w:pPr>
    </w:p>
    <w:p w:rsidR="00812C1A" w:rsidRDefault="00812C1A" w:rsidP="00812C1A">
      <w:r>
        <w:t xml:space="preserve">Revise the traffic control plan as necessary </w:t>
      </w:r>
      <w:r w:rsidR="008749D7">
        <w:t xml:space="preserve">to accommodate approved </w:t>
      </w:r>
      <w:r>
        <w:t xml:space="preserve">changes in the construction </w:t>
      </w:r>
      <w:r w:rsidRPr="00BF2DD9">
        <w:t>schedule</w:t>
      </w:r>
      <w:r>
        <w:t xml:space="preserve">.  Submit the revised traffic control plan at least </w:t>
      </w:r>
      <w:r w:rsidRPr="00DF52F5">
        <w:rPr>
          <w:highlight w:val="yellow"/>
        </w:rPr>
        <w:t>14</w:t>
      </w:r>
      <w:r>
        <w:t xml:space="preserve"> days </w:t>
      </w:r>
      <w:r w:rsidR="00AE63C3">
        <w:t>before</w:t>
      </w:r>
      <w:r>
        <w:t xml:space="preserve"> implementation, unless otherwise approved by the CO.</w:t>
      </w:r>
    </w:p>
    <w:p w:rsidR="00AD4B0B" w:rsidRPr="00AD4B0B" w:rsidRDefault="00AD4B0B" w:rsidP="00245D67">
      <w:pPr>
        <w:rPr>
          <w:i/>
          <w:iCs/>
          <w:vanish/>
          <w:highlight w:val="yellow"/>
        </w:rPr>
      </w:pPr>
    </w:p>
    <w:p w:rsidR="00245D67" w:rsidRPr="00C05CAC" w:rsidRDefault="00245D67" w:rsidP="00245D67">
      <w:pPr>
        <w:rPr>
          <w:highlight w:val="yellow"/>
        </w:rPr>
      </w:pPr>
      <w:r w:rsidRPr="00C05CAC">
        <w:rPr>
          <w:i/>
          <w:iCs/>
          <w:vanish/>
          <w:highlight w:val="yellow"/>
        </w:rPr>
        <w:t xml:space="preserve">INCLUDE </w:t>
      </w:r>
      <w:r w:rsidR="0027746C">
        <w:rPr>
          <w:i/>
          <w:iCs/>
          <w:vanish/>
          <w:highlight w:val="yellow"/>
        </w:rPr>
        <w:t xml:space="preserve">THE FOLLOWING </w:t>
      </w:r>
      <w:r w:rsidR="00AD4B0B">
        <w:rPr>
          <w:i/>
          <w:iCs/>
          <w:vanish/>
          <w:highlight w:val="yellow"/>
        </w:rPr>
        <w:t xml:space="preserve">IF </w:t>
      </w:r>
      <w:r w:rsidR="0027746C">
        <w:rPr>
          <w:i/>
          <w:iCs/>
          <w:vanish/>
          <w:highlight w:val="yellow"/>
        </w:rPr>
        <w:t xml:space="preserve">ANY OF THE </w:t>
      </w:r>
      <w:r w:rsidR="00AD4B0B">
        <w:rPr>
          <w:i/>
          <w:iCs/>
          <w:vanish/>
          <w:highlight w:val="yellow"/>
        </w:rPr>
        <w:t>CLAUSES</w:t>
      </w:r>
      <w:r w:rsidR="0033724E">
        <w:rPr>
          <w:i/>
          <w:iCs/>
          <w:vanish/>
          <w:highlight w:val="yellow"/>
        </w:rPr>
        <w:t xml:space="preserve"> $$156.04D</w:t>
      </w:r>
      <w:r w:rsidR="00D973DC">
        <w:rPr>
          <w:i/>
          <w:iCs/>
          <w:vanish/>
          <w:highlight w:val="yellow"/>
        </w:rPr>
        <w:t xml:space="preserve"> THRU $$156.</w:t>
      </w:r>
      <w:r w:rsidR="00E87A30">
        <w:rPr>
          <w:i/>
          <w:iCs/>
          <w:vanish/>
          <w:highlight w:val="yellow"/>
        </w:rPr>
        <w:t>04</w:t>
      </w:r>
      <w:r w:rsidR="00CE4301">
        <w:rPr>
          <w:i/>
          <w:iCs/>
          <w:vanish/>
          <w:highlight w:val="yellow"/>
        </w:rPr>
        <w:t>L</w:t>
      </w:r>
      <w:r w:rsidR="00E87A30">
        <w:rPr>
          <w:i/>
          <w:iCs/>
          <w:vanish/>
          <w:highlight w:val="yellow"/>
        </w:rPr>
        <w:t xml:space="preserve"> </w:t>
      </w:r>
      <w:r w:rsidR="0027746C">
        <w:rPr>
          <w:i/>
          <w:iCs/>
          <w:vanish/>
          <w:highlight w:val="yellow"/>
        </w:rPr>
        <w:t>ARE USED</w:t>
      </w:r>
      <w:r w:rsidR="000B0EB9">
        <w:rPr>
          <w:i/>
          <w:iCs/>
          <w:vanish/>
          <w:highlight w:val="yellow"/>
        </w:rPr>
        <w:t xml:space="preserve"> - VERIFY WITH PARTNER AGENCY </w:t>
      </w:r>
      <w:r w:rsidR="00FB6082">
        <w:rPr>
          <w:i/>
          <w:iCs/>
          <w:vanish/>
          <w:highlight w:val="yellow"/>
        </w:rPr>
        <w:t>IF CLAUSES ARE APPROPRIATE FOR THE PROJECT</w:t>
      </w:r>
    </w:p>
    <w:p w:rsidR="00B43302" w:rsidRPr="00FE39E2" w:rsidRDefault="00B43302" w:rsidP="00B43302">
      <w:pPr>
        <w:ind w:hanging="720"/>
        <w:rPr>
          <w:vanish/>
        </w:rPr>
      </w:pPr>
      <w:r w:rsidRPr="00812C1A">
        <w:rPr>
          <w:vanish/>
        </w:rPr>
        <w:t>$$156.</w:t>
      </w:r>
      <w:r w:rsidR="00812C1A" w:rsidRPr="00812C1A">
        <w:rPr>
          <w:vanish/>
        </w:rPr>
        <w:t>04C</w:t>
      </w:r>
    </w:p>
    <w:p w:rsidR="001C6312" w:rsidRDefault="001C6312" w:rsidP="001C6312">
      <w:r w:rsidRPr="008841F8">
        <w:t>156.04</w:t>
      </w:r>
      <w:proofErr w:type="gramStart"/>
      <w:r w:rsidRPr="008841F8">
        <w:t>.  Add</w:t>
      </w:r>
      <w:proofErr w:type="gramEnd"/>
      <w:r w:rsidRPr="008841F8">
        <w:t xml:space="preserve"> the following:</w:t>
      </w:r>
    </w:p>
    <w:p w:rsidR="001C6312" w:rsidRPr="001C6312" w:rsidRDefault="001C6312" w:rsidP="001C6312"/>
    <w:p w:rsidR="00E45265" w:rsidRPr="00BF3221" w:rsidRDefault="00E45265" w:rsidP="00E45265">
      <w:pPr>
        <w:rPr>
          <w:i/>
          <w:vanish/>
        </w:rPr>
      </w:pPr>
      <w:r w:rsidRPr="0027746C">
        <w:rPr>
          <w:i/>
          <w:vanish/>
          <w:highlight w:val="yellow"/>
        </w:rPr>
        <w:t xml:space="preserve">INCLUDE THE FOLLOWING </w:t>
      </w:r>
      <w:r w:rsidR="00882222">
        <w:rPr>
          <w:i/>
          <w:vanish/>
          <w:highlight w:val="yellow"/>
        </w:rPr>
        <w:t xml:space="preserve">IF </w:t>
      </w:r>
      <w:r w:rsidR="0027746C" w:rsidRPr="0027746C">
        <w:rPr>
          <w:i/>
          <w:vanish/>
          <w:highlight w:val="yellow"/>
        </w:rPr>
        <w:t>APPLICABLE</w:t>
      </w:r>
    </w:p>
    <w:p w:rsidR="00E45265" w:rsidRPr="00D962F3" w:rsidRDefault="00812C1A" w:rsidP="00E45265">
      <w:pPr>
        <w:ind w:left="-720"/>
        <w:rPr>
          <w:vanish/>
        </w:rPr>
      </w:pPr>
      <w:r w:rsidRPr="00FE39E2">
        <w:rPr>
          <w:vanish/>
        </w:rPr>
        <w:t>$$</w:t>
      </w:r>
      <w:r w:rsidR="00E45265" w:rsidRPr="00D962F3">
        <w:rPr>
          <w:vanish/>
        </w:rPr>
        <w:t>156.</w:t>
      </w:r>
      <w:r w:rsidRPr="00D962F3">
        <w:rPr>
          <w:vanish/>
        </w:rPr>
        <w:t>04</w:t>
      </w:r>
      <w:r>
        <w:rPr>
          <w:vanish/>
        </w:rPr>
        <w:t>D</w:t>
      </w:r>
    </w:p>
    <w:p w:rsidR="00E6418B" w:rsidRPr="001C401E" w:rsidRDefault="00DB7ECB" w:rsidP="00B72E7D">
      <w:r w:rsidRPr="008841F8">
        <w:t>M</w:t>
      </w:r>
      <w:r w:rsidR="00B72E7D" w:rsidRPr="008841F8">
        <w:t>aintain</w:t>
      </w:r>
      <w:r w:rsidR="00B72E7D" w:rsidRPr="001C401E">
        <w:t xml:space="preserve"> one lane </w:t>
      </w:r>
      <w:r w:rsidR="0027746C">
        <w:t xml:space="preserve">of </w:t>
      </w:r>
      <w:r w:rsidR="00B72E7D" w:rsidRPr="001C401E">
        <w:t>traffic at all times.</w:t>
      </w:r>
    </w:p>
    <w:p w:rsidR="00B72E7D" w:rsidRPr="00C05CAC" w:rsidRDefault="00B72E7D" w:rsidP="00B72E7D">
      <w:pPr>
        <w:rPr>
          <w:highlight w:val="yellow"/>
        </w:rPr>
      </w:pPr>
    </w:p>
    <w:p w:rsidR="00E45265" w:rsidRPr="00BF3221" w:rsidRDefault="00E45265" w:rsidP="00E45265">
      <w:pPr>
        <w:rPr>
          <w:i/>
          <w:vanish/>
        </w:rPr>
      </w:pPr>
      <w:r w:rsidRPr="00C05CAC">
        <w:rPr>
          <w:i/>
          <w:vanish/>
          <w:highlight w:val="yellow"/>
        </w:rPr>
        <w:t xml:space="preserve">INCLUDE THE FOLLOWING </w:t>
      </w:r>
      <w:r w:rsidR="0027746C">
        <w:rPr>
          <w:i/>
          <w:vanish/>
          <w:highlight w:val="yellow"/>
        </w:rPr>
        <w:t>IF USING</w:t>
      </w:r>
      <w:r w:rsidRPr="00C05CAC">
        <w:rPr>
          <w:i/>
          <w:vanish/>
          <w:highlight w:val="yellow"/>
        </w:rPr>
        <w:t xml:space="preserve"> SINGLE LANE CLOSURE</w:t>
      </w:r>
      <w:r w:rsidR="0027746C">
        <w:rPr>
          <w:i/>
          <w:vanish/>
          <w:highlight w:val="yellow"/>
        </w:rPr>
        <w:t>S</w:t>
      </w:r>
    </w:p>
    <w:p w:rsidR="00E45265" w:rsidRPr="00D962F3" w:rsidRDefault="00812C1A" w:rsidP="00E45265">
      <w:pPr>
        <w:ind w:left="-720"/>
        <w:rPr>
          <w:vanish/>
        </w:rPr>
      </w:pPr>
      <w:r w:rsidRPr="00FE39E2">
        <w:rPr>
          <w:vanish/>
        </w:rPr>
        <w:t>$$</w:t>
      </w:r>
      <w:r w:rsidR="00E45265" w:rsidRPr="00D962F3">
        <w:rPr>
          <w:vanish/>
        </w:rPr>
        <w:t>156.</w:t>
      </w:r>
      <w:r w:rsidRPr="00D962F3">
        <w:rPr>
          <w:vanish/>
        </w:rPr>
        <w:t>04</w:t>
      </w:r>
      <w:r>
        <w:rPr>
          <w:vanish/>
        </w:rPr>
        <w:t>E</w:t>
      </w:r>
    </w:p>
    <w:p w:rsidR="00B72E7D" w:rsidRDefault="00955E47" w:rsidP="00B72E7D">
      <w:pPr>
        <w:rPr>
          <w:i/>
        </w:rPr>
      </w:pPr>
      <w:r w:rsidRPr="008841F8">
        <w:t>Use</w:t>
      </w:r>
      <w:r w:rsidR="00B72E7D" w:rsidRPr="008841F8">
        <w:t xml:space="preserve"> s</w:t>
      </w:r>
      <w:r w:rsidR="00B72E7D" w:rsidRPr="00B72E7D">
        <w:t xml:space="preserve">ingle lane closures </w:t>
      </w:r>
      <w:r w:rsidR="001033DD">
        <w:t xml:space="preserve">on </w:t>
      </w:r>
      <w:r w:rsidR="001033DD" w:rsidRPr="001033DD">
        <w:rPr>
          <w:i/>
          <w:highlight w:val="yellow"/>
        </w:rPr>
        <w:t>(insert roadway name)</w:t>
      </w:r>
      <w:r w:rsidR="00B72E7D" w:rsidRPr="001033DD">
        <w:rPr>
          <w:i/>
        </w:rPr>
        <w:t xml:space="preserve"> </w:t>
      </w:r>
      <w:r w:rsidR="00B72E7D" w:rsidRPr="00B72E7D">
        <w:t xml:space="preserve">according to </w:t>
      </w:r>
      <w:r w:rsidR="007D691D">
        <w:t>Section 635 and</w:t>
      </w:r>
      <w:r w:rsidR="006505CD">
        <w:t xml:space="preserve"> as shown in the plans</w:t>
      </w:r>
      <w:r w:rsidR="00DB7ECB" w:rsidRPr="00844D82">
        <w:t>.</w:t>
      </w:r>
    </w:p>
    <w:p w:rsidR="009735CE" w:rsidRDefault="009735CE" w:rsidP="00B72E7D"/>
    <w:p w:rsidR="009735CE" w:rsidRDefault="009735CE" w:rsidP="009735CE">
      <w:pPr>
        <w:rPr>
          <w:i/>
          <w:vanish/>
        </w:rPr>
      </w:pPr>
      <w:r w:rsidRPr="00FB3AC2">
        <w:rPr>
          <w:i/>
          <w:vanish/>
          <w:highlight w:val="yellow"/>
        </w:rPr>
        <w:t xml:space="preserve">INCLUDE THE FOLLOWING FOR PROJECTS </w:t>
      </w:r>
      <w:r>
        <w:rPr>
          <w:i/>
          <w:vanish/>
          <w:highlight w:val="yellow"/>
        </w:rPr>
        <w:t>IF INSTALLATION OF TRAFFIC CONTROL DEVICES IS</w:t>
      </w:r>
      <w:r w:rsidR="004E276A">
        <w:rPr>
          <w:i/>
          <w:vanish/>
          <w:highlight w:val="yellow"/>
        </w:rPr>
        <w:t xml:space="preserve"> REQUIRED </w:t>
      </w:r>
      <w:r>
        <w:rPr>
          <w:i/>
          <w:vanish/>
          <w:highlight w:val="yellow"/>
        </w:rPr>
        <w:t>BEFORE</w:t>
      </w:r>
      <w:r w:rsidRPr="000047F8">
        <w:rPr>
          <w:i/>
          <w:vanish/>
          <w:highlight w:val="yellow"/>
        </w:rPr>
        <w:t xml:space="preserve"> BEG</w:t>
      </w:r>
      <w:r w:rsidR="004E276A">
        <w:rPr>
          <w:i/>
          <w:vanish/>
          <w:highlight w:val="yellow"/>
        </w:rPr>
        <w:t>I</w:t>
      </w:r>
      <w:r w:rsidRPr="000047F8">
        <w:rPr>
          <w:i/>
          <w:vanish/>
          <w:highlight w:val="yellow"/>
        </w:rPr>
        <w:t>NNING WORK</w:t>
      </w:r>
    </w:p>
    <w:p w:rsidR="009735CE" w:rsidRPr="00D962F3" w:rsidRDefault="009735CE" w:rsidP="009735CE">
      <w:pPr>
        <w:ind w:left="-720"/>
        <w:rPr>
          <w:vanish/>
        </w:rPr>
      </w:pPr>
      <w:r w:rsidRPr="00FE39E2">
        <w:rPr>
          <w:vanish/>
        </w:rPr>
        <w:t>$$</w:t>
      </w:r>
      <w:r w:rsidRPr="00D962F3">
        <w:rPr>
          <w:vanish/>
        </w:rPr>
        <w:t>156.04</w:t>
      </w:r>
      <w:r>
        <w:rPr>
          <w:vanish/>
        </w:rPr>
        <w:t>F</w:t>
      </w:r>
    </w:p>
    <w:p w:rsidR="009735CE" w:rsidRPr="00B72E7D" w:rsidRDefault="009735CE" w:rsidP="009735CE">
      <w:proofErr w:type="gramStart"/>
      <w:r w:rsidRPr="00A66E59">
        <w:t>Install</w:t>
      </w:r>
      <w:r w:rsidRPr="00B72E7D">
        <w:t xml:space="preserve"> </w:t>
      </w:r>
      <w:r w:rsidRPr="001033DD">
        <w:rPr>
          <w:i/>
          <w:highlight w:val="yellow"/>
        </w:rPr>
        <w:t xml:space="preserve">(insert </w:t>
      </w:r>
      <w:r>
        <w:rPr>
          <w:i/>
          <w:highlight w:val="yellow"/>
        </w:rPr>
        <w:t>devices</w:t>
      </w:r>
      <w:r w:rsidRPr="001033DD">
        <w:rPr>
          <w:i/>
          <w:highlight w:val="yellow"/>
        </w:rPr>
        <w:t>)</w:t>
      </w:r>
      <w:r w:rsidRPr="007D691D">
        <w:t xml:space="preserve"> </w:t>
      </w:r>
      <w:r w:rsidRPr="00B72E7D">
        <w:t xml:space="preserve">according to </w:t>
      </w:r>
      <w:r w:rsidR="007D691D">
        <w:t xml:space="preserve">Section 635 and </w:t>
      </w:r>
      <w:r w:rsidR="006505CD">
        <w:t>as shown in the plans</w:t>
      </w:r>
      <w:r w:rsidRPr="00B72E7D">
        <w:t xml:space="preserve"> or as directed by the CO, at least </w:t>
      </w:r>
      <w:r>
        <w:rPr>
          <w:i/>
          <w:highlight w:val="yellow"/>
        </w:rPr>
        <w:t>(insert minimum amount</w:t>
      </w:r>
      <w:r w:rsidRPr="001033DD">
        <w:rPr>
          <w:i/>
          <w:highlight w:val="yellow"/>
        </w:rPr>
        <w:t>)</w:t>
      </w:r>
      <w:r w:rsidRPr="00B72E7D">
        <w:t xml:space="preserve"> days before beginning work</w:t>
      </w:r>
      <w:r>
        <w:t>.</w:t>
      </w:r>
      <w:proofErr w:type="gramEnd"/>
    </w:p>
    <w:p w:rsidR="00B72E7D" w:rsidRDefault="00B72E7D" w:rsidP="00B72E7D"/>
    <w:p w:rsidR="00D962F3" w:rsidRPr="00BF3221" w:rsidRDefault="00D962F3" w:rsidP="00D962F3">
      <w:pPr>
        <w:rPr>
          <w:i/>
          <w:vanish/>
        </w:rPr>
      </w:pPr>
      <w:r w:rsidRPr="00BF3221">
        <w:rPr>
          <w:i/>
          <w:vanish/>
          <w:highlight w:val="yellow"/>
        </w:rPr>
        <w:t xml:space="preserve">INCLUDE THE </w:t>
      </w:r>
      <w:r w:rsidRPr="00DB09B8">
        <w:rPr>
          <w:i/>
          <w:vanish/>
          <w:highlight w:val="yellow"/>
        </w:rPr>
        <w:t xml:space="preserve">FOLLOWING </w:t>
      </w:r>
      <w:r w:rsidR="005F5293">
        <w:rPr>
          <w:i/>
          <w:vanish/>
          <w:highlight w:val="yellow"/>
        </w:rPr>
        <w:t>IF SPECIFYING A PERIOD WHEN</w:t>
      </w:r>
      <w:r w:rsidRPr="00D426FF">
        <w:rPr>
          <w:i/>
          <w:vanish/>
          <w:highlight w:val="yellow"/>
        </w:rPr>
        <w:t xml:space="preserve"> </w:t>
      </w:r>
      <w:r>
        <w:rPr>
          <w:i/>
          <w:vanish/>
          <w:highlight w:val="yellow"/>
        </w:rPr>
        <w:t>ROADWAY CLOSURE</w:t>
      </w:r>
      <w:r w:rsidR="005F5293">
        <w:rPr>
          <w:i/>
          <w:vanish/>
          <w:highlight w:val="yellow"/>
        </w:rPr>
        <w:t>S</w:t>
      </w:r>
      <w:r>
        <w:rPr>
          <w:i/>
          <w:vanish/>
          <w:highlight w:val="yellow"/>
        </w:rPr>
        <w:t xml:space="preserve"> </w:t>
      </w:r>
      <w:r w:rsidR="005F5293">
        <w:rPr>
          <w:i/>
          <w:vanish/>
          <w:highlight w:val="yellow"/>
        </w:rPr>
        <w:t xml:space="preserve">ARE </w:t>
      </w:r>
      <w:r w:rsidR="00CD2BF9">
        <w:rPr>
          <w:i/>
          <w:vanish/>
          <w:highlight w:val="yellow"/>
        </w:rPr>
        <w:t xml:space="preserve">ALLOWED </w:t>
      </w:r>
      <w:r w:rsidR="00611643" w:rsidRPr="009C2CC6">
        <w:rPr>
          <w:i/>
          <w:vanish/>
          <w:highlight w:val="yellow"/>
        </w:rPr>
        <w:t xml:space="preserve">- DO NOT INCLUDE IF ROADWAY CLOSURES ARE </w:t>
      </w:r>
      <w:r w:rsidR="005D7C37">
        <w:rPr>
          <w:i/>
          <w:vanish/>
          <w:highlight w:val="yellow"/>
        </w:rPr>
        <w:t>ALLOWED</w:t>
      </w:r>
      <w:r w:rsidR="005D7C37" w:rsidRPr="009C2CC6">
        <w:rPr>
          <w:i/>
          <w:vanish/>
          <w:highlight w:val="yellow"/>
        </w:rPr>
        <w:t xml:space="preserve"> </w:t>
      </w:r>
      <w:r w:rsidR="00611643" w:rsidRPr="009C2CC6">
        <w:rPr>
          <w:i/>
          <w:vanish/>
          <w:highlight w:val="yellow"/>
        </w:rPr>
        <w:t>THROUGHOUT THE DURATION OF THE PROJECT</w:t>
      </w:r>
    </w:p>
    <w:p w:rsidR="00D962F3" w:rsidRPr="00D962F3" w:rsidRDefault="00812C1A" w:rsidP="00D962F3">
      <w:pPr>
        <w:ind w:left="-720"/>
        <w:rPr>
          <w:vanish/>
        </w:rPr>
      </w:pPr>
      <w:r w:rsidRPr="00FE39E2">
        <w:rPr>
          <w:vanish/>
        </w:rPr>
        <w:t>$$</w:t>
      </w:r>
      <w:r w:rsidR="00D962F3" w:rsidRPr="00D962F3">
        <w:rPr>
          <w:vanish/>
        </w:rPr>
        <w:t>156.</w:t>
      </w:r>
      <w:r w:rsidRPr="00D962F3">
        <w:rPr>
          <w:vanish/>
        </w:rPr>
        <w:t>04</w:t>
      </w:r>
      <w:r w:rsidR="009735CE">
        <w:rPr>
          <w:vanish/>
        </w:rPr>
        <w:t>G</w:t>
      </w:r>
    </w:p>
    <w:p w:rsidR="00B72E7D" w:rsidRDefault="008841F8" w:rsidP="00B72E7D">
      <w:r w:rsidRPr="001033DD">
        <w:rPr>
          <w:i/>
          <w:highlight w:val="yellow"/>
        </w:rPr>
        <w:t>(</w:t>
      </w:r>
      <w:r>
        <w:rPr>
          <w:i/>
          <w:highlight w:val="yellow"/>
        </w:rPr>
        <w:t>I</w:t>
      </w:r>
      <w:r w:rsidRPr="001033DD">
        <w:rPr>
          <w:i/>
          <w:highlight w:val="yellow"/>
        </w:rPr>
        <w:t>nsert roadway name)</w:t>
      </w:r>
      <w:r w:rsidRPr="009C2CC6">
        <w:t xml:space="preserve"> cl</w:t>
      </w:r>
      <w:r w:rsidRPr="008841F8">
        <w:t xml:space="preserve">osures </w:t>
      </w:r>
      <w:r w:rsidR="00B72E7D" w:rsidRPr="008841F8">
        <w:t>are</w:t>
      </w:r>
      <w:r w:rsidR="00B72E7D" w:rsidRPr="00B72E7D">
        <w:t xml:space="preserve"> permitted from </w:t>
      </w:r>
      <w:r w:rsidR="001033DD" w:rsidRPr="007A0721">
        <w:rPr>
          <w:i/>
          <w:highlight w:val="yellow"/>
        </w:rPr>
        <w:t xml:space="preserve">(insert </w:t>
      </w:r>
      <w:r w:rsidR="001033DD" w:rsidRPr="001663D1">
        <w:rPr>
          <w:i/>
          <w:highlight w:val="yellow"/>
        </w:rPr>
        <w:t xml:space="preserve">specific date MM DD, </w:t>
      </w:r>
      <w:proofErr w:type="spellStart"/>
      <w:r w:rsidR="001033DD" w:rsidRPr="001663D1">
        <w:rPr>
          <w:i/>
          <w:highlight w:val="yellow"/>
        </w:rPr>
        <w:t>YYYY</w:t>
      </w:r>
      <w:proofErr w:type="spellEnd"/>
      <w:r w:rsidR="001033DD" w:rsidRPr="007A0721">
        <w:rPr>
          <w:i/>
          <w:highlight w:val="yellow"/>
        </w:rPr>
        <w:t>)</w:t>
      </w:r>
      <w:r w:rsidR="00B72E7D" w:rsidRPr="00B72E7D">
        <w:t xml:space="preserve"> to </w:t>
      </w:r>
      <w:r w:rsidR="001033DD" w:rsidRPr="007A0721">
        <w:rPr>
          <w:i/>
          <w:highlight w:val="yellow"/>
        </w:rPr>
        <w:lastRenderedPageBreak/>
        <w:t xml:space="preserve">(insert </w:t>
      </w:r>
      <w:r w:rsidR="001033DD" w:rsidRPr="001663D1">
        <w:rPr>
          <w:i/>
          <w:highlight w:val="yellow"/>
        </w:rPr>
        <w:t xml:space="preserve">specific date MM DD, </w:t>
      </w:r>
      <w:proofErr w:type="spellStart"/>
      <w:r w:rsidR="001033DD" w:rsidRPr="001663D1">
        <w:rPr>
          <w:i/>
          <w:highlight w:val="yellow"/>
        </w:rPr>
        <w:t>YYYY</w:t>
      </w:r>
      <w:proofErr w:type="spellEnd"/>
      <w:r w:rsidR="001033DD" w:rsidRPr="007A0721">
        <w:rPr>
          <w:i/>
          <w:highlight w:val="yellow"/>
        </w:rPr>
        <w:t>)</w:t>
      </w:r>
      <w:r w:rsidR="00DB7ECB">
        <w:t>.</w:t>
      </w:r>
    </w:p>
    <w:p w:rsidR="00B72E7D" w:rsidRDefault="00B72E7D" w:rsidP="00B72E7D"/>
    <w:p w:rsidR="00D962F3" w:rsidRPr="00BF3221" w:rsidRDefault="00D962F3" w:rsidP="00D962F3">
      <w:pPr>
        <w:rPr>
          <w:i/>
          <w:vanish/>
        </w:rPr>
      </w:pPr>
      <w:r w:rsidRPr="00BF3221">
        <w:rPr>
          <w:i/>
          <w:vanish/>
          <w:highlight w:val="yellow"/>
        </w:rPr>
        <w:t xml:space="preserve">INCLUDE THE </w:t>
      </w:r>
      <w:r w:rsidRPr="00DB09B8">
        <w:rPr>
          <w:i/>
          <w:vanish/>
          <w:highlight w:val="yellow"/>
        </w:rPr>
        <w:t xml:space="preserve">FOLLOWING </w:t>
      </w:r>
      <w:r w:rsidR="005F5293">
        <w:rPr>
          <w:i/>
          <w:vanish/>
          <w:highlight w:val="yellow"/>
        </w:rPr>
        <w:t>IF SPECIFYING A PERIOD WHEN</w:t>
      </w:r>
      <w:r w:rsidR="005F5293" w:rsidRPr="00D426FF">
        <w:rPr>
          <w:i/>
          <w:vanish/>
          <w:highlight w:val="yellow"/>
        </w:rPr>
        <w:t xml:space="preserve"> </w:t>
      </w:r>
      <w:r>
        <w:rPr>
          <w:i/>
          <w:vanish/>
          <w:highlight w:val="yellow"/>
        </w:rPr>
        <w:t>ROADWAY CLOSURE</w:t>
      </w:r>
      <w:r w:rsidR="005F5293">
        <w:rPr>
          <w:i/>
          <w:vanish/>
          <w:highlight w:val="yellow"/>
        </w:rPr>
        <w:t>S ARE</w:t>
      </w:r>
      <w:r>
        <w:rPr>
          <w:i/>
          <w:vanish/>
          <w:highlight w:val="yellow"/>
        </w:rPr>
        <w:t xml:space="preserve"> </w:t>
      </w:r>
      <w:r w:rsidR="00923E01" w:rsidRPr="007A379E">
        <w:rPr>
          <w:i/>
          <w:vanish/>
          <w:highlight w:val="yellow"/>
        </w:rPr>
        <w:t xml:space="preserve">NOT </w:t>
      </w:r>
      <w:r w:rsidR="00CD2BF9" w:rsidRPr="00093C33">
        <w:rPr>
          <w:i/>
          <w:vanish/>
          <w:highlight w:val="yellow"/>
        </w:rPr>
        <w:t>ALLOWED</w:t>
      </w:r>
    </w:p>
    <w:p w:rsidR="00D962F3" w:rsidRPr="00D962F3" w:rsidRDefault="00812C1A" w:rsidP="00D962F3">
      <w:pPr>
        <w:ind w:left="-720"/>
        <w:rPr>
          <w:vanish/>
        </w:rPr>
      </w:pPr>
      <w:r w:rsidRPr="00FE39E2">
        <w:rPr>
          <w:vanish/>
        </w:rPr>
        <w:t>$$</w:t>
      </w:r>
      <w:r w:rsidR="00D962F3" w:rsidRPr="00D962F3">
        <w:rPr>
          <w:vanish/>
        </w:rPr>
        <w:t>156.</w:t>
      </w:r>
      <w:r w:rsidRPr="00D962F3">
        <w:rPr>
          <w:vanish/>
        </w:rPr>
        <w:t>04</w:t>
      </w:r>
      <w:r w:rsidR="009735CE">
        <w:rPr>
          <w:vanish/>
        </w:rPr>
        <w:t>H</w:t>
      </w:r>
    </w:p>
    <w:p w:rsidR="00B72E7D" w:rsidRDefault="003F7A4F" w:rsidP="00B72E7D">
      <w:r w:rsidRPr="00093C33">
        <w:t xml:space="preserve">Do not close </w:t>
      </w:r>
      <w:r w:rsidR="008841F8" w:rsidRPr="001033DD">
        <w:rPr>
          <w:i/>
          <w:highlight w:val="yellow"/>
        </w:rPr>
        <w:t>(</w:t>
      </w:r>
      <w:r w:rsidR="004E2E66">
        <w:rPr>
          <w:i/>
          <w:highlight w:val="yellow"/>
        </w:rPr>
        <w:t>i</w:t>
      </w:r>
      <w:r w:rsidR="008841F8" w:rsidRPr="001033DD">
        <w:rPr>
          <w:i/>
          <w:highlight w:val="yellow"/>
        </w:rPr>
        <w:t>nsert roadway name)</w:t>
      </w:r>
      <w:r w:rsidR="002D576A" w:rsidRPr="00093C33">
        <w:t xml:space="preserve"> </w:t>
      </w:r>
      <w:r w:rsidR="00B72E7D" w:rsidRPr="00B72E7D">
        <w:t xml:space="preserve">from </w:t>
      </w:r>
      <w:r w:rsidR="00C90312" w:rsidRPr="007A0721">
        <w:rPr>
          <w:i/>
          <w:highlight w:val="yellow"/>
        </w:rPr>
        <w:t xml:space="preserve">(insert </w:t>
      </w:r>
      <w:r w:rsidR="00C90312" w:rsidRPr="001663D1">
        <w:rPr>
          <w:i/>
          <w:highlight w:val="yellow"/>
        </w:rPr>
        <w:t xml:space="preserve">specific date MM DD, </w:t>
      </w:r>
      <w:proofErr w:type="spellStart"/>
      <w:r w:rsidR="00C90312" w:rsidRPr="001663D1">
        <w:rPr>
          <w:i/>
          <w:highlight w:val="yellow"/>
        </w:rPr>
        <w:t>YYYY</w:t>
      </w:r>
      <w:proofErr w:type="spellEnd"/>
      <w:r w:rsidR="00C90312" w:rsidRPr="007A0721">
        <w:rPr>
          <w:i/>
          <w:highlight w:val="yellow"/>
        </w:rPr>
        <w:t>)</w:t>
      </w:r>
      <w:r w:rsidR="00B72E7D" w:rsidRPr="00B72E7D">
        <w:t xml:space="preserve"> to </w:t>
      </w:r>
      <w:r w:rsidR="00C90312" w:rsidRPr="007A0721">
        <w:rPr>
          <w:i/>
          <w:highlight w:val="yellow"/>
        </w:rPr>
        <w:t xml:space="preserve">(insert </w:t>
      </w:r>
      <w:r w:rsidR="00C90312" w:rsidRPr="001663D1">
        <w:rPr>
          <w:i/>
          <w:highlight w:val="yellow"/>
        </w:rPr>
        <w:t xml:space="preserve">specific date MM DD, </w:t>
      </w:r>
      <w:proofErr w:type="spellStart"/>
      <w:r w:rsidR="00C90312" w:rsidRPr="001663D1">
        <w:rPr>
          <w:i/>
          <w:highlight w:val="yellow"/>
        </w:rPr>
        <w:t>YYYY</w:t>
      </w:r>
      <w:proofErr w:type="spellEnd"/>
      <w:r w:rsidR="00C90312" w:rsidRPr="007A0721">
        <w:rPr>
          <w:i/>
          <w:highlight w:val="yellow"/>
        </w:rPr>
        <w:t>)</w:t>
      </w:r>
      <w:r w:rsidR="00DB7ECB">
        <w:t>.</w:t>
      </w:r>
    </w:p>
    <w:p w:rsidR="001C401E" w:rsidRDefault="001C401E" w:rsidP="00B72E7D"/>
    <w:p w:rsidR="00F85063" w:rsidRPr="00BF3221" w:rsidRDefault="00F85063" w:rsidP="00F85063">
      <w:pPr>
        <w:rPr>
          <w:i/>
          <w:vanish/>
        </w:rPr>
      </w:pPr>
      <w:r w:rsidRPr="00BF3221">
        <w:rPr>
          <w:i/>
          <w:vanish/>
          <w:highlight w:val="yellow"/>
        </w:rPr>
        <w:t xml:space="preserve">INCLUDE THE </w:t>
      </w:r>
      <w:r w:rsidRPr="00DB09B8">
        <w:rPr>
          <w:i/>
          <w:vanish/>
          <w:highlight w:val="yellow"/>
        </w:rPr>
        <w:t xml:space="preserve">FOLLOWING </w:t>
      </w:r>
      <w:r w:rsidR="005F5293">
        <w:rPr>
          <w:i/>
          <w:vanish/>
          <w:highlight w:val="yellow"/>
        </w:rPr>
        <w:t>IF</w:t>
      </w:r>
      <w:r w:rsidR="00F50189">
        <w:rPr>
          <w:i/>
          <w:vanish/>
          <w:highlight w:val="yellow"/>
        </w:rPr>
        <w:t xml:space="preserve"> APPROVAL </w:t>
      </w:r>
      <w:r w:rsidR="006477EC">
        <w:rPr>
          <w:i/>
          <w:vanish/>
          <w:highlight w:val="yellow"/>
        </w:rPr>
        <w:t xml:space="preserve">IS </w:t>
      </w:r>
      <w:r w:rsidR="00F50189">
        <w:rPr>
          <w:i/>
          <w:vanish/>
          <w:highlight w:val="yellow"/>
        </w:rPr>
        <w:t xml:space="preserve">NEEDED FOR </w:t>
      </w:r>
      <w:r>
        <w:rPr>
          <w:i/>
          <w:vanish/>
          <w:highlight w:val="yellow"/>
        </w:rPr>
        <w:t xml:space="preserve">ROADWAY </w:t>
      </w:r>
      <w:r w:rsidRPr="00F85063">
        <w:rPr>
          <w:i/>
          <w:vanish/>
          <w:highlight w:val="yellow"/>
        </w:rPr>
        <w:t>CLOSURE</w:t>
      </w:r>
      <w:r w:rsidR="006477EC">
        <w:rPr>
          <w:i/>
          <w:vanish/>
          <w:highlight w:val="yellow"/>
        </w:rPr>
        <w:t>S</w:t>
      </w:r>
    </w:p>
    <w:p w:rsidR="00F85063" w:rsidRPr="00D962F3" w:rsidRDefault="00812C1A" w:rsidP="00F85063">
      <w:pPr>
        <w:ind w:left="-720"/>
        <w:rPr>
          <w:vanish/>
        </w:rPr>
      </w:pPr>
      <w:r w:rsidRPr="00FE39E2">
        <w:rPr>
          <w:vanish/>
        </w:rPr>
        <w:t>$$</w:t>
      </w:r>
      <w:r w:rsidR="00F85063" w:rsidRPr="00D962F3">
        <w:rPr>
          <w:vanish/>
        </w:rPr>
        <w:t>156.</w:t>
      </w:r>
      <w:r w:rsidRPr="00D962F3">
        <w:rPr>
          <w:vanish/>
        </w:rPr>
        <w:t>04</w:t>
      </w:r>
      <w:r w:rsidR="009735CE">
        <w:rPr>
          <w:vanish/>
        </w:rPr>
        <w:t>I</w:t>
      </w:r>
    </w:p>
    <w:p w:rsidR="00B72E7D" w:rsidRDefault="00DB7ECB" w:rsidP="00B72E7D">
      <w:proofErr w:type="gramStart"/>
      <w:r w:rsidRPr="00A66E59">
        <w:t>C</w:t>
      </w:r>
      <w:r w:rsidR="00B72E7D" w:rsidRPr="00A66E59">
        <w:t>lose</w:t>
      </w:r>
      <w:r w:rsidR="00B72E7D" w:rsidRPr="00B72E7D">
        <w:t xml:space="preserve"> </w:t>
      </w:r>
      <w:r w:rsidR="00173BF1" w:rsidRPr="001033DD">
        <w:rPr>
          <w:i/>
          <w:highlight w:val="yellow"/>
        </w:rPr>
        <w:t>(insert roadway name)</w:t>
      </w:r>
      <w:r w:rsidR="00B72E7D" w:rsidRPr="00B72E7D">
        <w:t xml:space="preserve"> </w:t>
      </w:r>
      <w:r w:rsidR="00A75DE3">
        <w:t xml:space="preserve">to </w:t>
      </w:r>
      <w:r w:rsidR="00955E47">
        <w:t xml:space="preserve">traffic during construction </w:t>
      </w:r>
      <w:r w:rsidR="00B72E7D" w:rsidRPr="00B72E7D">
        <w:t>as approved by the CO</w:t>
      </w:r>
      <w:r>
        <w:t>.</w:t>
      </w:r>
      <w:proofErr w:type="gramEnd"/>
      <w:r w:rsidR="00A75DE3">
        <w:t xml:space="preserve">  </w:t>
      </w:r>
      <w:r w:rsidR="006505CD" w:rsidRPr="006505CD">
        <w:t>Open roadway within 24 hours after completion of work or as directed by CO.</w:t>
      </w:r>
    </w:p>
    <w:p w:rsidR="00B72E7D" w:rsidRDefault="00B72E7D" w:rsidP="00B72E7D"/>
    <w:p w:rsidR="00F5519E" w:rsidRPr="00BF3221" w:rsidRDefault="00F5519E" w:rsidP="00F5519E">
      <w:pPr>
        <w:rPr>
          <w:i/>
          <w:vanish/>
        </w:rPr>
      </w:pPr>
      <w:r w:rsidRPr="00CE4301">
        <w:rPr>
          <w:i/>
          <w:vanish/>
          <w:highlight w:val="yellow"/>
        </w:rPr>
        <w:t xml:space="preserve">INCLUDE THE FOLLOWING IF </w:t>
      </w:r>
      <w:r>
        <w:rPr>
          <w:i/>
          <w:vanish/>
          <w:highlight w:val="yellow"/>
        </w:rPr>
        <w:t>A</w:t>
      </w:r>
      <w:r w:rsidRPr="00CE4301">
        <w:rPr>
          <w:i/>
          <w:vanish/>
          <w:highlight w:val="yellow"/>
        </w:rPr>
        <w:t xml:space="preserve"> SPECIFIC </w:t>
      </w:r>
      <w:r>
        <w:rPr>
          <w:i/>
          <w:vanish/>
          <w:highlight w:val="yellow"/>
        </w:rPr>
        <w:t xml:space="preserve">ROADWAY </w:t>
      </w:r>
      <w:r w:rsidRPr="00CE4301">
        <w:rPr>
          <w:i/>
          <w:vanish/>
          <w:highlight w:val="yellow"/>
        </w:rPr>
        <w:t xml:space="preserve">CANNOT BE </w:t>
      </w:r>
      <w:r w:rsidR="00F24452">
        <w:rPr>
          <w:i/>
          <w:vanish/>
          <w:highlight w:val="yellow"/>
        </w:rPr>
        <w:t>CLOS</w:t>
      </w:r>
      <w:r w:rsidR="00F24452" w:rsidRPr="00CE4301">
        <w:rPr>
          <w:i/>
          <w:vanish/>
          <w:highlight w:val="yellow"/>
        </w:rPr>
        <w:t>ED</w:t>
      </w:r>
      <w:r w:rsidR="003F7A4F">
        <w:rPr>
          <w:i/>
          <w:vanish/>
        </w:rPr>
        <w:t xml:space="preserve"> </w:t>
      </w:r>
      <w:r w:rsidR="004242FF" w:rsidRPr="000152A8">
        <w:rPr>
          <w:i/>
          <w:vanish/>
          <w:highlight w:val="yellow"/>
        </w:rPr>
        <w:t>THROUGHOUT</w:t>
      </w:r>
      <w:r w:rsidR="003F7A4F" w:rsidRPr="000152A8">
        <w:rPr>
          <w:i/>
          <w:vanish/>
          <w:highlight w:val="yellow"/>
        </w:rPr>
        <w:t xml:space="preserve"> THE DURATION OF THE PROJECT</w:t>
      </w:r>
    </w:p>
    <w:p w:rsidR="00F5519E" w:rsidRPr="00D962F3" w:rsidRDefault="00F5519E" w:rsidP="00F5519E">
      <w:pPr>
        <w:ind w:left="-720"/>
        <w:rPr>
          <w:vanish/>
        </w:rPr>
      </w:pPr>
      <w:r w:rsidRPr="00FE39E2">
        <w:rPr>
          <w:vanish/>
        </w:rPr>
        <w:t>$$</w:t>
      </w:r>
      <w:r w:rsidRPr="00D962F3">
        <w:rPr>
          <w:vanish/>
        </w:rPr>
        <w:t>156.04</w:t>
      </w:r>
      <w:r w:rsidR="009735CE">
        <w:rPr>
          <w:vanish/>
        </w:rPr>
        <w:t>J</w:t>
      </w:r>
    </w:p>
    <w:p w:rsidR="00F5519E" w:rsidRDefault="00F5519E" w:rsidP="00F5519E">
      <w:r w:rsidRPr="005D7C37">
        <w:t xml:space="preserve">Do not </w:t>
      </w:r>
      <w:r w:rsidR="00F24452" w:rsidRPr="005D7C37">
        <w:t>close</w:t>
      </w:r>
      <w:r w:rsidRPr="00B72E7D">
        <w:t xml:space="preserve"> </w:t>
      </w:r>
      <w:r w:rsidRPr="001033DD">
        <w:rPr>
          <w:i/>
          <w:highlight w:val="yellow"/>
        </w:rPr>
        <w:t>(insert roadway name)</w:t>
      </w:r>
      <w:r w:rsidR="00C27523" w:rsidRPr="00CE4301">
        <w:t xml:space="preserve"> to</w:t>
      </w:r>
      <w:r w:rsidR="00C27523">
        <w:t xml:space="preserve"> </w:t>
      </w:r>
      <w:r w:rsidR="00955E47" w:rsidRPr="00CE4301">
        <w:t>traffic during construction</w:t>
      </w:r>
      <w:r w:rsidRPr="00CE4301">
        <w:t>.</w:t>
      </w:r>
    </w:p>
    <w:p w:rsidR="0020016C" w:rsidRDefault="0020016C" w:rsidP="0020016C"/>
    <w:p w:rsidR="0020016C" w:rsidRPr="00CE4301" w:rsidRDefault="0020016C" w:rsidP="0020016C">
      <w:pPr>
        <w:rPr>
          <w:vanish/>
          <w:highlight w:val="yellow"/>
        </w:rPr>
      </w:pPr>
      <w:r w:rsidRPr="00F01CF4">
        <w:rPr>
          <w:i/>
          <w:iCs/>
          <w:vanish/>
          <w:highlight w:val="yellow"/>
        </w:rPr>
        <w:t xml:space="preserve">INCLUDE THE FOLLOWING TO MAINTAIN ACCESS TO </w:t>
      </w:r>
      <w:r>
        <w:rPr>
          <w:i/>
          <w:iCs/>
          <w:vanish/>
          <w:highlight w:val="yellow"/>
        </w:rPr>
        <w:t xml:space="preserve">SPECIFIC </w:t>
      </w:r>
      <w:r w:rsidRPr="00F01CF4">
        <w:rPr>
          <w:i/>
          <w:iCs/>
          <w:vanish/>
          <w:highlight w:val="yellow"/>
        </w:rPr>
        <w:t>ROADWAY</w:t>
      </w:r>
      <w:r>
        <w:rPr>
          <w:i/>
          <w:iCs/>
          <w:vanish/>
          <w:highlight w:val="yellow"/>
        </w:rPr>
        <w:t>S OR FACILITIES</w:t>
      </w:r>
      <w:r w:rsidRPr="00F01CF4">
        <w:rPr>
          <w:i/>
          <w:iCs/>
          <w:vanish/>
          <w:highlight w:val="yellow"/>
        </w:rPr>
        <w:t xml:space="preserve"> DURING </w:t>
      </w:r>
      <w:r>
        <w:rPr>
          <w:i/>
          <w:iCs/>
          <w:vanish/>
          <w:highlight w:val="yellow"/>
        </w:rPr>
        <w:t>CONSTRUCTION</w:t>
      </w:r>
    </w:p>
    <w:p w:rsidR="0020016C" w:rsidRPr="00FE39E2" w:rsidRDefault="0020016C" w:rsidP="0020016C">
      <w:pPr>
        <w:ind w:hanging="720"/>
        <w:rPr>
          <w:vanish/>
        </w:rPr>
      </w:pPr>
      <w:r w:rsidRPr="00812C1A">
        <w:rPr>
          <w:vanish/>
        </w:rPr>
        <w:t>$$156.0</w:t>
      </w:r>
      <w:r>
        <w:rPr>
          <w:vanish/>
        </w:rPr>
        <w:t>4</w:t>
      </w:r>
      <w:r w:rsidR="009735CE">
        <w:rPr>
          <w:vanish/>
        </w:rPr>
        <w:t>K</w:t>
      </w:r>
    </w:p>
    <w:p w:rsidR="0020016C" w:rsidRDefault="0020016C" w:rsidP="00CE4301">
      <w:r w:rsidRPr="00A66E59">
        <w:t>Maintain</w:t>
      </w:r>
      <w:r>
        <w:t xml:space="preserve"> access to </w:t>
      </w:r>
      <w:r w:rsidRPr="001033DD">
        <w:rPr>
          <w:i/>
          <w:highlight w:val="yellow"/>
        </w:rPr>
        <w:t xml:space="preserve">(insert </w:t>
      </w:r>
      <w:r>
        <w:rPr>
          <w:i/>
          <w:highlight w:val="yellow"/>
        </w:rPr>
        <w:t>roadways or facilities</w:t>
      </w:r>
      <w:r w:rsidRPr="001033DD">
        <w:rPr>
          <w:i/>
          <w:highlight w:val="yellow"/>
        </w:rPr>
        <w:t>)</w:t>
      </w:r>
      <w:r>
        <w:t xml:space="preserve"> at all times</w:t>
      </w:r>
      <w:r w:rsidRPr="00F01CF4">
        <w:t>.</w:t>
      </w:r>
    </w:p>
    <w:p w:rsidR="00605E3D" w:rsidRPr="003F3CFC" w:rsidRDefault="00605E3D" w:rsidP="00A4404A">
      <w:pPr>
        <w:rPr>
          <w:iCs/>
          <w:vanish/>
          <w:highlight w:val="yellow"/>
        </w:rPr>
      </w:pPr>
    </w:p>
    <w:p w:rsidR="00176568" w:rsidRDefault="00176568" w:rsidP="00FE39E2">
      <w:pPr>
        <w:rPr>
          <w:i/>
          <w:iCs/>
        </w:rPr>
      </w:pPr>
      <w:r w:rsidRPr="00FE39E2">
        <w:rPr>
          <w:i/>
          <w:iCs/>
          <w:vanish/>
          <w:highlight w:val="yellow"/>
        </w:rPr>
        <w:t xml:space="preserve">INCLUDE THE FOLLOWING </w:t>
      </w:r>
      <w:r w:rsidR="00FE6A73">
        <w:rPr>
          <w:i/>
          <w:iCs/>
          <w:vanish/>
          <w:highlight w:val="yellow"/>
        </w:rPr>
        <w:t>FOR</w:t>
      </w:r>
      <w:r w:rsidRPr="00FE39E2">
        <w:rPr>
          <w:i/>
          <w:iCs/>
          <w:vanish/>
          <w:highlight w:val="yellow"/>
        </w:rPr>
        <w:t xml:space="preserve"> RUSH HOUR RESTRICTION</w:t>
      </w:r>
      <w:r w:rsidRPr="003E11E6">
        <w:rPr>
          <w:i/>
          <w:iCs/>
          <w:vanish/>
          <w:highlight w:val="yellow"/>
        </w:rPr>
        <w:t>S</w:t>
      </w:r>
      <w:r w:rsidR="003E11E6" w:rsidRPr="00FE6A73">
        <w:rPr>
          <w:i/>
          <w:iCs/>
          <w:vanish/>
          <w:highlight w:val="yellow"/>
        </w:rPr>
        <w:t xml:space="preserve"> </w:t>
      </w:r>
      <w:r w:rsidR="00800D60">
        <w:rPr>
          <w:i/>
          <w:iCs/>
          <w:vanish/>
          <w:highlight w:val="yellow"/>
        </w:rPr>
        <w:t>O</w:t>
      </w:r>
      <w:r w:rsidR="00FE6A73">
        <w:rPr>
          <w:i/>
          <w:iCs/>
          <w:vanish/>
          <w:highlight w:val="yellow"/>
        </w:rPr>
        <w:t>N</w:t>
      </w:r>
      <w:r w:rsidR="003E11E6">
        <w:rPr>
          <w:i/>
          <w:iCs/>
          <w:vanish/>
          <w:highlight w:val="yellow"/>
        </w:rPr>
        <w:t xml:space="preserve"> PROJECTS</w:t>
      </w:r>
      <w:r w:rsidR="00FE6A73">
        <w:rPr>
          <w:i/>
          <w:iCs/>
          <w:vanish/>
          <w:highlight w:val="yellow"/>
        </w:rPr>
        <w:t xml:space="preserve"> WITH HIGH ADT OR</w:t>
      </w:r>
      <w:r w:rsidR="003E11E6">
        <w:rPr>
          <w:i/>
          <w:iCs/>
          <w:vanish/>
          <w:highlight w:val="yellow"/>
        </w:rPr>
        <w:t xml:space="preserve"> IN</w:t>
      </w:r>
      <w:r w:rsidR="003E11E6" w:rsidRPr="00FE6A73">
        <w:rPr>
          <w:i/>
          <w:iCs/>
          <w:vanish/>
          <w:highlight w:val="yellow"/>
        </w:rPr>
        <w:t xml:space="preserve"> URBAN AREAS</w:t>
      </w:r>
      <w:r w:rsidR="00FE6A73" w:rsidRPr="00800D60">
        <w:rPr>
          <w:i/>
          <w:iCs/>
          <w:vanish/>
          <w:highlight w:val="yellow"/>
        </w:rPr>
        <w:t xml:space="preserve"> </w:t>
      </w:r>
      <w:r w:rsidR="00144CBA">
        <w:rPr>
          <w:i/>
          <w:iCs/>
          <w:vanish/>
          <w:highlight w:val="yellow"/>
        </w:rPr>
        <w:t>-</w:t>
      </w:r>
      <w:r w:rsidR="00986447" w:rsidRPr="00986447">
        <w:rPr>
          <w:i/>
          <w:iCs/>
          <w:vanish/>
          <w:highlight w:val="yellow"/>
        </w:rPr>
        <w:t xml:space="preserve"> </w:t>
      </w:r>
      <w:r w:rsidR="00E16EC0" w:rsidRPr="00986447">
        <w:rPr>
          <w:i/>
          <w:iCs/>
          <w:vanish/>
          <w:highlight w:val="yellow"/>
        </w:rPr>
        <w:t>VERIFY WITH CONSTRUCTION IF PAYMENT REDUCTION AMOUNT IS ADEQUATE</w:t>
      </w:r>
    </w:p>
    <w:p w:rsidR="00176568" w:rsidRPr="00FE39E2" w:rsidRDefault="00176568" w:rsidP="00FE39E2">
      <w:pPr>
        <w:ind w:hanging="720"/>
        <w:rPr>
          <w:vanish/>
        </w:rPr>
      </w:pPr>
      <w:r w:rsidRPr="00FE39E2">
        <w:rPr>
          <w:vanish/>
        </w:rPr>
        <w:t>$$156.</w:t>
      </w:r>
      <w:r w:rsidR="00812C1A" w:rsidRPr="00FE39E2">
        <w:rPr>
          <w:vanish/>
        </w:rPr>
        <w:t>0</w:t>
      </w:r>
      <w:r w:rsidR="00812C1A">
        <w:rPr>
          <w:vanish/>
        </w:rPr>
        <w:t>4</w:t>
      </w:r>
      <w:r w:rsidR="0020016C">
        <w:rPr>
          <w:vanish/>
        </w:rPr>
        <w:t>L</w:t>
      </w:r>
    </w:p>
    <w:p w:rsidR="0002797B" w:rsidRDefault="00176568" w:rsidP="00FE39E2">
      <w:r>
        <w:t xml:space="preserve">Schedule and perform the work </w:t>
      </w:r>
      <w:r w:rsidR="008749D7">
        <w:t xml:space="preserve">so it does </w:t>
      </w:r>
      <w:r w:rsidR="00AE5A13">
        <w:t xml:space="preserve">not </w:t>
      </w:r>
      <w:r>
        <w:t>interfere with traffic during</w:t>
      </w:r>
      <w:r w:rsidR="008212E2">
        <w:t xml:space="preserve"> the</w:t>
      </w:r>
      <w:r>
        <w:t xml:space="preserve"> rush </w:t>
      </w:r>
      <w:r w:rsidRPr="00646193">
        <w:t>hours</w:t>
      </w:r>
      <w:r w:rsidR="009A1EEF" w:rsidRPr="00646193">
        <w:t xml:space="preserve"> shown in Table 156-1</w:t>
      </w:r>
      <w:r w:rsidRPr="00646193">
        <w:t>.</w:t>
      </w:r>
    </w:p>
    <w:p w:rsidR="0002797B" w:rsidRDefault="0002797B" w:rsidP="00FE39E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842"/>
      </w:tblGrid>
      <w:tr w:rsidR="009A1EEF" w:rsidTr="00014928">
        <w:trPr>
          <w:jc w:val="center"/>
        </w:trPr>
        <w:tc>
          <w:tcPr>
            <w:tcW w:w="51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A1EEF" w:rsidRPr="001C6312" w:rsidRDefault="009A1EEF" w:rsidP="00014928">
            <w:pPr>
              <w:jc w:val="center"/>
              <w:rPr>
                <w:b/>
              </w:rPr>
            </w:pPr>
            <w:r w:rsidRPr="001C6312">
              <w:rPr>
                <w:b/>
              </w:rPr>
              <w:t>Table 156-1</w:t>
            </w:r>
          </w:p>
          <w:p w:rsidR="009A1EEF" w:rsidRPr="00FD7203" w:rsidRDefault="009A1EEF" w:rsidP="00014928">
            <w:pPr>
              <w:jc w:val="center"/>
            </w:pPr>
            <w:r w:rsidRPr="001C6312">
              <w:rPr>
                <w:b/>
              </w:rPr>
              <w:t>Rush Hours</w:t>
            </w:r>
            <w:r w:rsidR="007D691D">
              <w:rPr>
                <w:b/>
              </w:rPr>
              <w:t xml:space="preserve"> (Monday to Friday)</w:t>
            </w:r>
          </w:p>
        </w:tc>
      </w:tr>
      <w:tr w:rsidR="009A1EEF" w:rsidTr="00014928">
        <w:trPr>
          <w:jc w:val="center"/>
        </w:trPr>
        <w:tc>
          <w:tcPr>
            <w:tcW w:w="2302" w:type="dxa"/>
            <w:shd w:val="clear" w:color="auto" w:fill="auto"/>
          </w:tcPr>
          <w:p w:rsidR="009A1EEF" w:rsidRPr="00FD7203" w:rsidRDefault="009A1EEF" w:rsidP="00014928">
            <w:pPr>
              <w:rPr>
                <w:b/>
              </w:rPr>
            </w:pPr>
            <w:r w:rsidRPr="00FD7203">
              <w:rPr>
                <w:b/>
              </w:rPr>
              <w:t>Morning</w:t>
            </w:r>
          </w:p>
        </w:tc>
        <w:tc>
          <w:tcPr>
            <w:tcW w:w="2842" w:type="dxa"/>
            <w:shd w:val="clear" w:color="auto" w:fill="auto"/>
          </w:tcPr>
          <w:p w:rsidR="009A1EEF" w:rsidRPr="00FD7203" w:rsidRDefault="009A1EEF" w:rsidP="00014928">
            <w:pPr>
              <w:jc w:val="center"/>
            </w:pPr>
            <w:r w:rsidRPr="00FD7203">
              <w:rPr>
                <w:highlight w:val="yellow"/>
              </w:rPr>
              <w:t>#:##</w:t>
            </w:r>
            <w:r w:rsidRPr="00FD7203">
              <w:t xml:space="preserve"> a.m. to </w:t>
            </w:r>
            <w:r w:rsidRPr="00FD7203">
              <w:rPr>
                <w:highlight w:val="yellow"/>
              </w:rPr>
              <w:t>#:##</w:t>
            </w:r>
            <w:r w:rsidRPr="00FD7203">
              <w:t xml:space="preserve"> a.m.</w:t>
            </w:r>
          </w:p>
        </w:tc>
      </w:tr>
      <w:tr w:rsidR="009A1EEF" w:rsidTr="00014928">
        <w:trPr>
          <w:jc w:val="center"/>
        </w:trPr>
        <w:tc>
          <w:tcPr>
            <w:tcW w:w="2302" w:type="dxa"/>
            <w:shd w:val="clear" w:color="auto" w:fill="auto"/>
          </w:tcPr>
          <w:p w:rsidR="009A1EEF" w:rsidRPr="00FD7203" w:rsidRDefault="009A1EEF" w:rsidP="00014928">
            <w:pPr>
              <w:rPr>
                <w:b/>
              </w:rPr>
            </w:pPr>
            <w:r w:rsidRPr="00FD7203">
              <w:rPr>
                <w:b/>
              </w:rPr>
              <w:t>Evening</w:t>
            </w:r>
          </w:p>
        </w:tc>
        <w:tc>
          <w:tcPr>
            <w:tcW w:w="2842" w:type="dxa"/>
            <w:shd w:val="clear" w:color="auto" w:fill="auto"/>
          </w:tcPr>
          <w:p w:rsidR="009A1EEF" w:rsidRPr="00FD7203" w:rsidRDefault="009A1EEF" w:rsidP="00014928">
            <w:pPr>
              <w:jc w:val="center"/>
            </w:pPr>
            <w:r w:rsidRPr="00FD7203">
              <w:rPr>
                <w:highlight w:val="yellow"/>
              </w:rPr>
              <w:t>#:##</w:t>
            </w:r>
            <w:r w:rsidRPr="00FD7203">
              <w:t xml:space="preserve"> p.m. to </w:t>
            </w:r>
            <w:r w:rsidRPr="00FD7203">
              <w:rPr>
                <w:highlight w:val="yellow"/>
              </w:rPr>
              <w:t>#:##</w:t>
            </w:r>
            <w:r w:rsidRPr="00FD7203">
              <w:t xml:space="preserve"> p.m</w:t>
            </w:r>
            <w:r w:rsidRPr="00FD7203">
              <w:rPr>
                <w:sz w:val="23"/>
                <w:szCs w:val="23"/>
              </w:rPr>
              <w:t>.</w:t>
            </w:r>
          </w:p>
        </w:tc>
      </w:tr>
    </w:tbl>
    <w:p w:rsidR="009A1EEF" w:rsidRDefault="009A1EEF" w:rsidP="00FE39E2"/>
    <w:p w:rsidR="007A379E" w:rsidRPr="001A6368" w:rsidRDefault="00E753DA" w:rsidP="00FE39E2">
      <w:r w:rsidRPr="00646193">
        <w:lastRenderedPageBreak/>
        <w:t xml:space="preserve">Do not install traffic control devices during </w:t>
      </w:r>
      <w:r>
        <w:t xml:space="preserve">the </w:t>
      </w:r>
      <w:r w:rsidRPr="00646193">
        <w:t>rush hours.</w:t>
      </w:r>
      <w:r>
        <w:t xml:space="preserve"> </w:t>
      </w:r>
      <w:r w:rsidR="007A379E">
        <w:t xml:space="preserve"> </w:t>
      </w:r>
      <w:r>
        <w:t>Before rush hours begin, remove materials, equipment, and non-applicable traffic control d</w:t>
      </w:r>
      <w:r w:rsidR="00B45DD3">
        <w:t xml:space="preserve">evices from the roadway and </w:t>
      </w:r>
      <w:r>
        <w:t xml:space="preserve">install </w:t>
      </w:r>
      <w:r w:rsidR="00B45DD3">
        <w:t xml:space="preserve">the necessary </w:t>
      </w:r>
      <w:r>
        <w:t>tr</w:t>
      </w:r>
      <w:r w:rsidR="00B45DD3">
        <w:t xml:space="preserve">affic control devices </w:t>
      </w:r>
      <w:r>
        <w:t>to safely maintain traffic.</w:t>
      </w:r>
      <w:r w:rsidR="00B45DD3">
        <w:t xml:space="preserve">  </w:t>
      </w:r>
      <w:r w:rsidR="00176568">
        <w:t>The CO reserves the right to review the Contractor</w:t>
      </w:r>
      <w:r w:rsidR="00FE39E2">
        <w:t>’</w:t>
      </w:r>
      <w:r w:rsidR="00176568">
        <w:t xml:space="preserve">s progress before </w:t>
      </w:r>
      <w:r w:rsidR="008E0FBF">
        <w:t xml:space="preserve">the </w:t>
      </w:r>
      <w:r w:rsidR="00176568">
        <w:t>rush hour</w:t>
      </w:r>
      <w:r w:rsidR="00B45DD3">
        <w:t>s</w:t>
      </w:r>
      <w:r w:rsidR="00176568">
        <w:t xml:space="preserve"> begin.  The CO may direct the Contractor to stop operations to ensure the Contractor completes all work, including </w:t>
      </w:r>
      <w:r w:rsidR="00A90886">
        <w:t>the appropriate setup</w:t>
      </w:r>
      <w:r w:rsidR="00176568">
        <w:t xml:space="preserve"> of traffic control devices</w:t>
      </w:r>
      <w:r w:rsidR="009B6312">
        <w:t>,</w:t>
      </w:r>
      <w:r w:rsidR="00176568">
        <w:t xml:space="preserve"> before </w:t>
      </w:r>
      <w:r w:rsidR="00B3058D">
        <w:t xml:space="preserve">the </w:t>
      </w:r>
      <w:r w:rsidR="00176568">
        <w:t>rush hour</w:t>
      </w:r>
      <w:r w:rsidR="00B45DD3">
        <w:t>s</w:t>
      </w:r>
      <w:r w:rsidR="00176568">
        <w:t xml:space="preserve"> begin</w:t>
      </w:r>
      <w:r w:rsidR="00176568" w:rsidRPr="001A6368">
        <w:t>.</w:t>
      </w:r>
    </w:p>
    <w:p w:rsidR="007A379E" w:rsidRDefault="007A379E" w:rsidP="00FE39E2"/>
    <w:p w:rsidR="0002797B" w:rsidRDefault="00DF4631" w:rsidP="00FE39E2">
      <w:r w:rsidRPr="001A6368">
        <w:t xml:space="preserve">Failing to complete work and removing traffic control devices before a rush hour begins, or </w:t>
      </w:r>
      <w:r w:rsidR="0002797B" w:rsidRPr="001A6368">
        <w:t>install</w:t>
      </w:r>
      <w:r w:rsidRPr="001A6368">
        <w:t>ing</w:t>
      </w:r>
      <w:r w:rsidR="0002797B" w:rsidRPr="001A6368">
        <w:t xml:space="preserve"> or remov</w:t>
      </w:r>
      <w:r w:rsidRPr="001A6368">
        <w:t>ing</w:t>
      </w:r>
      <w:r w:rsidR="0002797B" w:rsidRPr="001A6368">
        <w:t xml:space="preserve"> </w:t>
      </w:r>
      <w:r w:rsidRPr="001A6368">
        <w:t xml:space="preserve">them </w:t>
      </w:r>
      <w:r w:rsidR="0002797B" w:rsidRPr="001A6368">
        <w:t>during rush hours</w:t>
      </w:r>
      <w:r w:rsidRPr="001A6368">
        <w:t xml:space="preserve"> </w:t>
      </w:r>
      <w:r w:rsidR="004D3B2F" w:rsidRPr="001A6368">
        <w:t>will be considered</w:t>
      </w:r>
      <w:r w:rsidR="0002797B" w:rsidRPr="001A6368">
        <w:t xml:space="preserve"> Co</w:t>
      </w:r>
      <w:r w:rsidR="0002797B">
        <w:t>ntractor noncompliance.  Noncompliance will result in a reduction in payment to the Contractor equal to $</w:t>
      </w:r>
      <w:r w:rsidR="0002797B">
        <w:rPr>
          <w:highlight w:val="yellow"/>
        </w:rPr>
        <w:t>(</w:t>
      </w:r>
      <w:r w:rsidR="0002797B">
        <w:rPr>
          <w:i/>
          <w:iCs/>
          <w:highlight w:val="yellow"/>
        </w:rPr>
        <w:t>insert amount</w:t>
      </w:r>
      <w:r w:rsidR="0002797B">
        <w:rPr>
          <w:highlight w:val="yellow"/>
        </w:rPr>
        <w:t>)</w:t>
      </w:r>
      <w:r w:rsidR="0002797B">
        <w:t xml:space="preserve"> per hour, for each hour or portion thereof.  This reduction in payment will be subtracted from the Contractor’s progress payments and will be unrecoverable.</w:t>
      </w:r>
    </w:p>
    <w:p w:rsidR="00E753DA" w:rsidRDefault="00E753DA" w:rsidP="00FE39E2">
      <w:pPr>
        <w:rPr>
          <w:highlight w:val="yellow"/>
        </w:rPr>
      </w:pPr>
    </w:p>
    <w:p w:rsidR="00D5060C" w:rsidRPr="00DE2275" w:rsidRDefault="00D5060C" w:rsidP="00D5060C">
      <w:pPr>
        <w:rPr>
          <w:vanish/>
        </w:rPr>
      </w:pPr>
      <w:r w:rsidRPr="00DE2275">
        <w:rPr>
          <w:i/>
          <w:iCs/>
          <w:vanish/>
          <w:highlight w:val="yellow"/>
        </w:rPr>
        <w:t>INCLUDE THE FOLLOWIN</w:t>
      </w:r>
      <w:r>
        <w:rPr>
          <w:i/>
          <w:iCs/>
          <w:vanish/>
          <w:highlight w:val="yellow"/>
        </w:rPr>
        <w:t>G IF DRAINS OR INLETS ARE PRESENT WITHIN T</w:t>
      </w:r>
      <w:r w:rsidRPr="008931D4">
        <w:rPr>
          <w:i/>
          <w:iCs/>
          <w:vanish/>
          <w:highlight w:val="yellow"/>
        </w:rPr>
        <w:t>HE PROJECT LIMITS</w:t>
      </w:r>
      <w:bookmarkStart w:id="0" w:name="_GoBack"/>
      <w:r w:rsidR="002B006E" w:rsidRPr="008931D4">
        <w:rPr>
          <w:i/>
          <w:iCs/>
          <w:vanish/>
          <w:highlight w:val="yellow"/>
        </w:rPr>
        <w:t xml:space="preserve"> - VERIFY IF THE 157 INLET PROTECTION PAY ITEM IS NEEDED</w:t>
      </w:r>
      <w:bookmarkEnd w:id="0"/>
    </w:p>
    <w:p w:rsidR="00176568" w:rsidRPr="00FE39E2" w:rsidRDefault="00176568" w:rsidP="00FE39E2">
      <w:pPr>
        <w:ind w:hanging="720"/>
        <w:rPr>
          <w:vanish/>
        </w:rPr>
      </w:pPr>
      <w:r w:rsidRPr="00FE39E2">
        <w:rPr>
          <w:vanish/>
        </w:rPr>
        <w:t>$$156.</w:t>
      </w:r>
      <w:r w:rsidR="00245D67" w:rsidRPr="00FE39E2">
        <w:rPr>
          <w:vanish/>
        </w:rPr>
        <w:t>0</w:t>
      </w:r>
      <w:r w:rsidR="00245D67">
        <w:rPr>
          <w:vanish/>
        </w:rPr>
        <w:t>5</w:t>
      </w:r>
      <w:r w:rsidR="0020016C">
        <w:rPr>
          <w:vanish/>
        </w:rPr>
        <w:t>A</w:t>
      </w:r>
    </w:p>
    <w:p w:rsidR="00176568" w:rsidRDefault="00176568" w:rsidP="00FE39E2">
      <w:proofErr w:type="gramStart"/>
      <w:r>
        <w:t>156.</w:t>
      </w:r>
      <w:r w:rsidR="00771D95">
        <w:t>05</w:t>
      </w:r>
      <w:r w:rsidR="00B315DA">
        <w:t>(f)</w:t>
      </w:r>
      <w:r>
        <w:t>.</w:t>
      </w:r>
      <w:proofErr w:type="gramEnd"/>
      <w:r>
        <w:t xml:space="preserve">  Add the following:</w:t>
      </w:r>
    </w:p>
    <w:p w:rsidR="00176568" w:rsidRDefault="00176568" w:rsidP="00FE39E2"/>
    <w:p w:rsidR="00176568" w:rsidRDefault="00176568" w:rsidP="00FE39E2">
      <w:pPr>
        <w:ind w:left="360"/>
      </w:pPr>
      <w:r w:rsidRPr="00DE2275">
        <w:t>Ens</w:t>
      </w:r>
      <w:r>
        <w:t>ure that drains and inlets within the project limits are fully functional throughout the duration of the project.</w:t>
      </w:r>
    </w:p>
    <w:p w:rsidR="0072418F" w:rsidRDefault="0072418F" w:rsidP="00FE39E2">
      <w:pPr>
        <w:ind w:left="360"/>
      </w:pPr>
    </w:p>
    <w:p w:rsidR="00CD1CF2" w:rsidRPr="00BF3221" w:rsidRDefault="00CD1CF2" w:rsidP="00CD1CF2">
      <w:pPr>
        <w:rPr>
          <w:i/>
          <w:vanish/>
        </w:rPr>
      </w:pPr>
      <w:r w:rsidRPr="00C05CAC">
        <w:rPr>
          <w:i/>
          <w:vanish/>
          <w:highlight w:val="yellow"/>
        </w:rPr>
        <w:t xml:space="preserve">INCLUDE THE </w:t>
      </w:r>
      <w:r w:rsidRPr="0019324C">
        <w:rPr>
          <w:i/>
          <w:vanish/>
          <w:highlight w:val="yellow"/>
        </w:rPr>
        <w:t xml:space="preserve">FOLLOWING </w:t>
      </w:r>
      <w:r w:rsidR="00882222">
        <w:rPr>
          <w:i/>
          <w:vanish/>
          <w:highlight w:val="yellow"/>
        </w:rPr>
        <w:t xml:space="preserve">IF </w:t>
      </w:r>
      <w:r w:rsidR="007D691D" w:rsidRPr="007D691D">
        <w:rPr>
          <w:i/>
          <w:vanish/>
          <w:highlight w:val="yellow"/>
        </w:rPr>
        <w:t>PROVIDING A LANE WI</w:t>
      </w:r>
      <w:r w:rsidR="001A6368">
        <w:rPr>
          <w:i/>
          <w:vanish/>
          <w:highlight w:val="yellow"/>
        </w:rPr>
        <w:t>D</w:t>
      </w:r>
      <w:r w:rsidR="007D691D" w:rsidRPr="007D691D">
        <w:rPr>
          <w:i/>
          <w:vanish/>
          <w:highlight w:val="yellow"/>
        </w:rPr>
        <w:t xml:space="preserve">TH </w:t>
      </w:r>
      <w:r w:rsidR="001A6368">
        <w:rPr>
          <w:i/>
          <w:vanish/>
          <w:highlight w:val="yellow"/>
        </w:rPr>
        <w:t xml:space="preserve">OF </w:t>
      </w:r>
      <w:r w:rsidR="007D691D" w:rsidRPr="007D691D">
        <w:rPr>
          <w:i/>
          <w:vanish/>
          <w:highlight w:val="yellow"/>
        </w:rPr>
        <w:t>10 FEET IS NOT POSSIBLE</w:t>
      </w:r>
    </w:p>
    <w:p w:rsidR="001561AF" w:rsidRPr="00FE39E2" w:rsidRDefault="001561AF" w:rsidP="001561AF">
      <w:pPr>
        <w:ind w:hanging="720"/>
        <w:rPr>
          <w:vanish/>
        </w:rPr>
      </w:pPr>
      <w:r w:rsidRPr="00FE39E2">
        <w:rPr>
          <w:vanish/>
        </w:rPr>
        <w:t>$$156.0</w:t>
      </w:r>
      <w:r>
        <w:rPr>
          <w:vanish/>
        </w:rPr>
        <w:t>7A</w:t>
      </w:r>
    </w:p>
    <w:p w:rsidR="00A6393D" w:rsidRDefault="00A6393D" w:rsidP="00A6393D">
      <w:proofErr w:type="gramStart"/>
      <w:r w:rsidRPr="00BA26B4">
        <w:t>156.0</w:t>
      </w:r>
      <w:r w:rsidR="004724B6" w:rsidRPr="00BA26B4">
        <w:t>7</w:t>
      </w:r>
      <w:r w:rsidRPr="00BA26B4">
        <w:t>(c).</w:t>
      </w:r>
      <w:proofErr w:type="gramEnd"/>
      <w:r w:rsidRPr="00BA26B4">
        <w:t xml:space="preserve">  Delete the first sentence.</w:t>
      </w:r>
    </w:p>
    <w:p w:rsidR="00481971" w:rsidRDefault="00481971" w:rsidP="00A6393D"/>
    <w:p w:rsidR="00481971" w:rsidRPr="00BA26B4" w:rsidRDefault="00481971" w:rsidP="00481971">
      <w:pPr>
        <w:ind w:left="360"/>
      </w:pPr>
      <w:r>
        <w:t>Provide minimum lane widths of 9 feet.</w:t>
      </w:r>
    </w:p>
    <w:p w:rsidR="00A6393D" w:rsidRDefault="00A6393D" w:rsidP="00A6393D">
      <w:pPr>
        <w:rPr>
          <w:highlight w:val="cyan"/>
        </w:rPr>
      </w:pPr>
    </w:p>
    <w:p w:rsidR="00D5060C" w:rsidRPr="00BF3221" w:rsidRDefault="00D5060C" w:rsidP="00D5060C">
      <w:pPr>
        <w:rPr>
          <w:i/>
          <w:vanish/>
        </w:rPr>
      </w:pPr>
      <w:r w:rsidRPr="00437F69">
        <w:rPr>
          <w:i/>
          <w:vanish/>
          <w:highlight w:val="yellow"/>
        </w:rPr>
        <w:t>INCLUDE THE FO</w:t>
      </w:r>
      <w:r w:rsidR="0075524C">
        <w:rPr>
          <w:i/>
          <w:vanish/>
          <w:highlight w:val="yellow"/>
        </w:rPr>
        <w:t xml:space="preserve">LLOWING </w:t>
      </w:r>
      <w:r w:rsidR="00207233">
        <w:rPr>
          <w:i/>
          <w:vanish/>
          <w:highlight w:val="yellow"/>
        </w:rPr>
        <w:t>TO</w:t>
      </w:r>
      <w:r w:rsidR="00207233" w:rsidRPr="00207233">
        <w:rPr>
          <w:i/>
          <w:vanish/>
          <w:highlight w:val="yellow"/>
        </w:rPr>
        <w:t xml:space="preserve"> </w:t>
      </w:r>
      <w:r w:rsidR="00207233">
        <w:rPr>
          <w:i/>
          <w:vanish/>
          <w:highlight w:val="yellow"/>
        </w:rPr>
        <w:t>SPECIFY THE</w:t>
      </w:r>
      <w:r w:rsidR="00207233" w:rsidRPr="00207233">
        <w:rPr>
          <w:i/>
          <w:vanish/>
          <w:highlight w:val="yellow"/>
        </w:rPr>
        <w:t xml:space="preserve"> </w:t>
      </w:r>
      <w:r w:rsidR="00207233">
        <w:rPr>
          <w:i/>
          <w:vanish/>
          <w:highlight w:val="yellow"/>
        </w:rPr>
        <w:t xml:space="preserve">LOCATION OF THE </w:t>
      </w:r>
      <w:r w:rsidR="00207233" w:rsidRPr="00207233">
        <w:rPr>
          <w:i/>
          <w:vanish/>
          <w:highlight w:val="yellow"/>
        </w:rPr>
        <w:t>STAGIN</w:t>
      </w:r>
      <w:r w:rsidR="00207233" w:rsidRPr="00882222">
        <w:rPr>
          <w:i/>
          <w:vanish/>
          <w:highlight w:val="yellow"/>
        </w:rPr>
        <w:t>G AREA</w:t>
      </w:r>
      <w:r w:rsidR="00882222" w:rsidRPr="009C2CC6">
        <w:rPr>
          <w:i/>
          <w:vanish/>
          <w:highlight w:val="yellow"/>
        </w:rPr>
        <w:t xml:space="preserve"> - IF APPROVAL IS REQUIRED BEFORE THE CONTRACTOR CAN USE THE STAGING AREA, USE CLAUSE $$156.07C</w:t>
      </w:r>
      <w:r w:rsidR="00B16BE5" w:rsidRPr="009C2CC6">
        <w:rPr>
          <w:i/>
          <w:vanish/>
          <w:highlight w:val="yellow"/>
        </w:rPr>
        <w:t xml:space="preserve"> INSTEAD</w:t>
      </w:r>
    </w:p>
    <w:p w:rsidR="001561AF" w:rsidRPr="00FE39E2" w:rsidRDefault="001561AF" w:rsidP="001561AF">
      <w:pPr>
        <w:ind w:hanging="720"/>
        <w:rPr>
          <w:vanish/>
        </w:rPr>
      </w:pPr>
      <w:r w:rsidRPr="00FE39E2">
        <w:rPr>
          <w:vanish/>
        </w:rPr>
        <w:t>$$156.0</w:t>
      </w:r>
      <w:r>
        <w:rPr>
          <w:vanish/>
        </w:rPr>
        <w:t>7</w:t>
      </w:r>
      <w:r w:rsidRPr="00F01CF4">
        <w:rPr>
          <w:vanish/>
        </w:rPr>
        <w:t>B</w:t>
      </w:r>
    </w:p>
    <w:p w:rsidR="00A6393D" w:rsidRPr="00BA26B4" w:rsidRDefault="00A6393D" w:rsidP="00A6393D">
      <w:proofErr w:type="gramStart"/>
      <w:r w:rsidRPr="00BA26B4">
        <w:t>156.07(d).</w:t>
      </w:r>
      <w:proofErr w:type="gramEnd"/>
      <w:r w:rsidRPr="00BA26B4">
        <w:t xml:space="preserve">  Delete the first sentence and substitute the following</w:t>
      </w:r>
      <w:r w:rsidR="00266BE1" w:rsidRPr="00BA26B4">
        <w:t>:</w:t>
      </w:r>
    </w:p>
    <w:p w:rsidR="00A6393D" w:rsidRPr="00DB7ECB" w:rsidRDefault="00A6393D" w:rsidP="00DB7ECB">
      <w:pPr>
        <w:rPr>
          <w:highlight w:val="cyan"/>
        </w:rPr>
      </w:pPr>
    </w:p>
    <w:p w:rsidR="00A6393D" w:rsidRDefault="00A6393D" w:rsidP="00266BE1">
      <w:pPr>
        <w:ind w:left="360"/>
      </w:pPr>
      <w:proofErr w:type="gramStart"/>
      <w:r w:rsidRPr="00BA26B4">
        <w:t xml:space="preserve">Use </w:t>
      </w:r>
      <w:r w:rsidR="00CD1CF2" w:rsidRPr="001033DD">
        <w:rPr>
          <w:i/>
          <w:highlight w:val="yellow"/>
        </w:rPr>
        <w:t xml:space="preserve">(insert </w:t>
      </w:r>
      <w:r w:rsidR="00CD1CF2">
        <w:rPr>
          <w:i/>
          <w:highlight w:val="yellow"/>
        </w:rPr>
        <w:t>location</w:t>
      </w:r>
      <w:r w:rsidR="00CD1CF2" w:rsidRPr="001033DD">
        <w:rPr>
          <w:i/>
          <w:highlight w:val="yellow"/>
        </w:rPr>
        <w:t>)</w:t>
      </w:r>
      <w:r w:rsidRPr="00956AB2">
        <w:t xml:space="preserve"> </w:t>
      </w:r>
      <w:r w:rsidR="00D27A41">
        <w:t>as a</w:t>
      </w:r>
      <w:r w:rsidRPr="00956AB2">
        <w:t xml:space="preserve"> staging area</w:t>
      </w:r>
      <w:r w:rsidR="00DB7ECB" w:rsidRPr="00956AB2">
        <w:t>.</w:t>
      </w:r>
      <w:proofErr w:type="gramEnd"/>
    </w:p>
    <w:p w:rsidR="00DB7ECB" w:rsidRDefault="00DB7ECB" w:rsidP="00DB7ECB"/>
    <w:p w:rsidR="007962F1" w:rsidRPr="00BF3221" w:rsidRDefault="007962F1" w:rsidP="007962F1">
      <w:pPr>
        <w:rPr>
          <w:i/>
          <w:vanish/>
        </w:rPr>
      </w:pPr>
      <w:r w:rsidRPr="00207233">
        <w:rPr>
          <w:i/>
          <w:vanish/>
          <w:highlight w:val="yellow"/>
        </w:rPr>
        <w:lastRenderedPageBreak/>
        <w:t>INCLUDE THE FOLLOWING</w:t>
      </w:r>
      <w:r w:rsidR="00207233" w:rsidRPr="00207233">
        <w:rPr>
          <w:i/>
          <w:vanish/>
          <w:highlight w:val="yellow"/>
        </w:rPr>
        <w:t xml:space="preserve"> </w:t>
      </w:r>
      <w:r w:rsidR="00207233">
        <w:rPr>
          <w:i/>
          <w:vanish/>
          <w:highlight w:val="yellow"/>
        </w:rPr>
        <w:t>TO</w:t>
      </w:r>
      <w:r w:rsidR="00207233" w:rsidRPr="00207233">
        <w:rPr>
          <w:i/>
          <w:vanish/>
          <w:highlight w:val="yellow"/>
        </w:rPr>
        <w:t xml:space="preserve"> </w:t>
      </w:r>
      <w:r w:rsidR="00207233">
        <w:rPr>
          <w:i/>
          <w:vanish/>
          <w:highlight w:val="yellow"/>
        </w:rPr>
        <w:t>SPECIFY THE</w:t>
      </w:r>
      <w:r w:rsidR="00207233" w:rsidRPr="00207233">
        <w:rPr>
          <w:i/>
          <w:vanish/>
          <w:highlight w:val="yellow"/>
        </w:rPr>
        <w:t xml:space="preserve"> </w:t>
      </w:r>
      <w:r w:rsidR="00207233">
        <w:rPr>
          <w:i/>
          <w:vanish/>
          <w:highlight w:val="yellow"/>
        </w:rPr>
        <w:t xml:space="preserve">LOCATION OF THE </w:t>
      </w:r>
      <w:r w:rsidR="00207233" w:rsidRPr="00207233">
        <w:rPr>
          <w:i/>
          <w:vanish/>
          <w:highlight w:val="yellow"/>
        </w:rPr>
        <w:t>STAGING AREA</w:t>
      </w:r>
      <w:r w:rsidR="00207233" w:rsidRPr="009C2CC6">
        <w:rPr>
          <w:i/>
          <w:vanish/>
          <w:highlight w:val="yellow"/>
        </w:rPr>
        <w:t xml:space="preserve"> AND APPROVAL</w:t>
      </w:r>
      <w:r w:rsidR="00F3596F" w:rsidRPr="00F3596F">
        <w:rPr>
          <w:i/>
          <w:vanish/>
          <w:highlight w:val="yellow"/>
        </w:rPr>
        <w:t xml:space="preserve"> IS REQUIRED BEFORE MOBILIZING </w:t>
      </w:r>
      <w:r w:rsidR="00F3596F">
        <w:rPr>
          <w:i/>
          <w:vanish/>
          <w:highlight w:val="yellow"/>
        </w:rPr>
        <w:t>IN</w:t>
      </w:r>
      <w:r w:rsidR="00207233" w:rsidRPr="009C2CC6">
        <w:rPr>
          <w:i/>
          <w:vanish/>
          <w:highlight w:val="yellow"/>
        </w:rPr>
        <w:t>TO THE STAGING AREA</w:t>
      </w:r>
    </w:p>
    <w:p w:rsidR="007962F1" w:rsidRDefault="00812C1A" w:rsidP="007962F1">
      <w:pPr>
        <w:ind w:left="-720"/>
        <w:rPr>
          <w:vanish/>
        </w:rPr>
      </w:pPr>
      <w:r w:rsidRPr="00812C1A">
        <w:rPr>
          <w:vanish/>
        </w:rPr>
        <w:t>$$</w:t>
      </w:r>
      <w:r w:rsidR="007962F1" w:rsidRPr="00D962F3">
        <w:rPr>
          <w:vanish/>
        </w:rPr>
        <w:t>156.</w:t>
      </w:r>
      <w:r w:rsidR="00882222" w:rsidRPr="00D962F3">
        <w:rPr>
          <w:vanish/>
        </w:rPr>
        <w:t>0</w:t>
      </w:r>
      <w:r w:rsidR="00882222">
        <w:rPr>
          <w:vanish/>
        </w:rPr>
        <w:t>7C</w:t>
      </w:r>
    </w:p>
    <w:p w:rsidR="0075524C" w:rsidRPr="00BA26B4" w:rsidRDefault="0075524C" w:rsidP="0075524C">
      <w:proofErr w:type="gramStart"/>
      <w:r w:rsidRPr="00BA26B4">
        <w:t>156.07(d).</w:t>
      </w:r>
      <w:proofErr w:type="gramEnd"/>
      <w:r w:rsidRPr="00BA26B4">
        <w:t xml:space="preserve">  Delete the first sentence and substitute the following:</w:t>
      </w:r>
    </w:p>
    <w:p w:rsidR="0075524C" w:rsidRPr="009C2CC6" w:rsidRDefault="0075524C" w:rsidP="009C2CC6"/>
    <w:p w:rsidR="00A6393D" w:rsidRDefault="00266BE1" w:rsidP="00266BE1">
      <w:pPr>
        <w:ind w:left="360"/>
      </w:pPr>
      <w:r w:rsidRPr="00BA26B4">
        <w:t>T</w:t>
      </w:r>
      <w:r w:rsidR="00A6393D" w:rsidRPr="00BA26B4">
        <w:t>he</w:t>
      </w:r>
      <w:r w:rsidR="00A6393D" w:rsidRPr="00A6393D">
        <w:t xml:space="preserve"> Contractor may use </w:t>
      </w:r>
      <w:r w:rsidR="007962F1" w:rsidRPr="001033DD">
        <w:rPr>
          <w:i/>
          <w:highlight w:val="yellow"/>
        </w:rPr>
        <w:t xml:space="preserve">(insert </w:t>
      </w:r>
      <w:r w:rsidR="002D059F">
        <w:rPr>
          <w:i/>
          <w:highlight w:val="yellow"/>
        </w:rPr>
        <w:t>location</w:t>
      </w:r>
      <w:r w:rsidR="007962F1" w:rsidRPr="001033DD">
        <w:rPr>
          <w:i/>
          <w:highlight w:val="yellow"/>
        </w:rPr>
        <w:t>)</w:t>
      </w:r>
      <w:r w:rsidR="00A6393D" w:rsidRPr="00A6393D">
        <w:t xml:space="preserve"> </w:t>
      </w:r>
      <w:r w:rsidR="00D27A41">
        <w:t>as a</w:t>
      </w:r>
      <w:r w:rsidR="00D27A41" w:rsidRPr="00A6393D">
        <w:t xml:space="preserve"> </w:t>
      </w:r>
      <w:r w:rsidR="00A6393D" w:rsidRPr="00A6393D">
        <w:t>staging area</w:t>
      </w:r>
      <w:r>
        <w:t>.</w:t>
      </w:r>
      <w:r w:rsidR="00CC5DAA">
        <w:t xml:space="preserve">  </w:t>
      </w:r>
      <w:r w:rsidRPr="009C2CC6">
        <w:t>O</w:t>
      </w:r>
      <w:r w:rsidR="00A6393D" w:rsidRPr="009C2CC6">
        <w:t>btain approval</w:t>
      </w:r>
      <w:r w:rsidRPr="009C2CC6">
        <w:t xml:space="preserve"> from the CO </w:t>
      </w:r>
      <w:r w:rsidR="0075524C">
        <w:t xml:space="preserve">before using this location </w:t>
      </w:r>
      <w:r w:rsidR="00D27A41">
        <w:t>for</w:t>
      </w:r>
      <w:r w:rsidRPr="009C2CC6">
        <w:t xml:space="preserve"> </w:t>
      </w:r>
      <w:r w:rsidR="00CC5DAA" w:rsidRPr="009C2CC6">
        <w:t>staging</w:t>
      </w:r>
      <w:r w:rsidRPr="009C2CC6">
        <w:t>.</w:t>
      </w:r>
    </w:p>
    <w:p w:rsidR="0075524C" w:rsidRDefault="0075524C" w:rsidP="00266BE1">
      <w:pPr>
        <w:ind w:left="360"/>
      </w:pPr>
    </w:p>
    <w:p w:rsidR="0075524C" w:rsidRDefault="0075524C" w:rsidP="009C2CC6">
      <w:pPr>
        <w:rPr>
          <w:i/>
          <w:vanish/>
        </w:rPr>
      </w:pPr>
      <w:r w:rsidRPr="002D059F">
        <w:rPr>
          <w:i/>
          <w:vanish/>
          <w:highlight w:val="yellow"/>
        </w:rPr>
        <w:t xml:space="preserve">INCLUDE </w:t>
      </w:r>
      <w:r w:rsidRPr="00437F69">
        <w:rPr>
          <w:i/>
          <w:vanish/>
          <w:highlight w:val="yellow"/>
        </w:rPr>
        <w:t xml:space="preserve">THE </w:t>
      </w:r>
      <w:r w:rsidRPr="00F3596F">
        <w:rPr>
          <w:i/>
          <w:vanish/>
          <w:highlight w:val="yellow"/>
        </w:rPr>
        <w:t>FOLLOWING</w:t>
      </w:r>
      <w:r w:rsidR="00F3596F" w:rsidRPr="00F3596F">
        <w:rPr>
          <w:i/>
          <w:vanish/>
          <w:highlight w:val="yellow"/>
        </w:rPr>
        <w:t xml:space="preserve"> IF STAGING </w:t>
      </w:r>
      <w:r w:rsidR="00F3596F">
        <w:rPr>
          <w:i/>
          <w:vanish/>
          <w:highlight w:val="yellow"/>
        </w:rPr>
        <w:t>IS PERMITTED</w:t>
      </w:r>
      <w:r w:rsidR="00F3596F" w:rsidRPr="009C2CC6">
        <w:rPr>
          <w:i/>
          <w:vanish/>
          <w:highlight w:val="yellow"/>
        </w:rPr>
        <w:t xml:space="preserve"> OUTSIDE OF AREAS TO BE RECONSTRUCTED</w:t>
      </w:r>
    </w:p>
    <w:p w:rsidR="0075524C" w:rsidRPr="009C2CC6" w:rsidRDefault="0075524C" w:rsidP="009C2CC6">
      <w:pPr>
        <w:ind w:left="-720"/>
        <w:rPr>
          <w:i/>
          <w:vanish/>
        </w:rPr>
      </w:pPr>
      <w:r w:rsidRPr="00812C1A">
        <w:rPr>
          <w:vanish/>
        </w:rPr>
        <w:t>$$</w:t>
      </w:r>
      <w:r w:rsidRPr="00D962F3">
        <w:rPr>
          <w:vanish/>
        </w:rPr>
        <w:t>156.0</w:t>
      </w:r>
      <w:r>
        <w:rPr>
          <w:vanish/>
        </w:rPr>
        <w:t>7</w:t>
      </w:r>
      <w:r w:rsidR="00882222">
        <w:rPr>
          <w:vanish/>
        </w:rPr>
        <w:t>D</w:t>
      </w:r>
    </w:p>
    <w:p w:rsidR="00207233" w:rsidRDefault="00207233" w:rsidP="00207233">
      <w:proofErr w:type="gramStart"/>
      <w:r>
        <w:t>156.07(d).</w:t>
      </w:r>
      <w:proofErr w:type="gramEnd"/>
      <w:r>
        <w:t xml:space="preserve">  Add the following:</w:t>
      </w:r>
    </w:p>
    <w:p w:rsidR="00207233" w:rsidRDefault="00207233" w:rsidP="009C2CC6">
      <w:pPr>
        <w:ind w:left="360"/>
      </w:pPr>
    </w:p>
    <w:p w:rsidR="0075524C" w:rsidRDefault="00D27A41" w:rsidP="009C2CC6">
      <w:pPr>
        <w:ind w:left="360"/>
      </w:pPr>
      <w:r>
        <w:t xml:space="preserve">Restore </w:t>
      </w:r>
      <w:r w:rsidR="0075524C">
        <w:t xml:space="preserve">staging areas to their original condition </w:t>
      </w:r>
      <w:r w:rsidR="00C82BD0">
        <w:t>as directed by CO</w:t>
      </w:r>
      <w:r w:rsidR="0075524C">
        <w:t>.</w:t>
      </w:r>
    </w:p>
    <w:p w:rsidR="0075524C" w:rsidRDefault="0075524C" w:rsidP="00A6393D"/>
    <w:p w:rsidR="00176568" w:rsidRPr="007676ED" w:rsidRDefault="00176568" w:rsidP="00FE39E2">
      <w:pPr>
        <w:rPr>
          <w:vanish/>
        </w:rPr>
      </w:pPr>
      <w:r w:rsidRPr="007676ED">
        <w:rPr>
          <w:i/>
          <w:iCs/>
          <w:vanish/>
          <w:highlight w:val="yellow"/>
        </w:rPr>
        <w:t xml:space="preserve">INCLUDE </w:t>
      </w:r>
      <w:r w:rsidRPr="00481971">
        <w:rPr>
          <w:i/>
          <w:iCs/>
          <w:vanish/>
          <w:highlight w:val="yellow"/>
        </w:rPr>
        <w:t>THE FOLLOWING FOR URBAN AREAS</w:t>
      </w:r>
      <w:r w:rsidR="00481971" w:rsidRPr="00481971">
        <w:rPr>
          <w:i/>
          <w:iCs/>
          <w:vanish/>
          <w:highlight w:val="yellow"/>
        </w:rPr>
        <w:t xml:space="preserve"> </w:t>
      </w:r>
      <w:r w:rsidR="00267491">
        <w:rPr>
          <w:i/>
          <w:iCs/>
          <w:vanish/>
          <w:highlight w:val="yellow"/>
        </w:rPr>
        <w:t>-</w:t>
      </w:r>
      <w:r w:rsidR="00481971" w:rsidRPr="00481971">
        <w:rPr>
          <w:i/>
          <w:iCs/>
          <w:vanish/>
          <w:highlight w:val="yellow"/>
        </w:rPr>
        <w:t xml:space="preserve"> </w:t>
      </w:r>
      <w:r w:rsidR="00D27A41">
        <w:rPr>
          <w:i/>
          <w:iCs/>
          <w:vanish/>
          <w:highlight w:val="yellow"/>
        </w:rPr>
        <w:t>REVISE</w:t>
      </w:r>
      <w:r w:rsidR="00D27A41" w:rsidRPr="00481971">
        <w:rPr>
          <w:i/>
          <w:iCs/>
          <w:vanish/>
          <w:highlight w:val="yellow"/>
        </w:rPr>
        <w:t xml:space="preserve"> </w:t>
      </w:r>
      <w:r w:rsidR="00D406FD">
        <w:rPr>
          <w:i/>
          <w:iCs/>
          <w:vanish/>
          <w:highlight w:val="yellow"/>
        </w:rPr>
        <w:t>ALLOWABLE DELAY</w:t>
      </w:r>
      <w:r w:rsidR="00481971" w:rsidRPr="00481971">
        <w:rPr>
          <w:i/>
          <w:iCs/>
          <w:vanish/>
          <w:highlight w:val="yellow"/>
        </w:rPr>
        <w:t xml:space="preserve"> AS NEEDED TO FIT PROJECT SPECIFIC NEEDS</w:t>
      </w:r>
    </w:p>
    <w:p w:rsidR="00176568" w:rsidRPr="007676ED" w:rsidRDefault="00176568" w:rsidP="00FE39E2">
      <w:pPr>
        <w:ind w:hanging="720"/>
        <w:rPr>
          <w:vanish/>
        </w:rPr>
      </w:pPr>
      <w:r w:rsidRPr="007676ED">
        <w:rPr>
          <w:vanish/>
        </w:rPr>
        <w:t>$$156.</w:t>
      </w:r>
      <w:r w:rsidR="00882222" w:rsidRPr="007676ED">
        <w:rPr>
          <w:vanish/>
        </w:rPr>
        <w:t>0</w:t>
      </w:r>
      <w:r w:rsidR="00882222">
        <w:rPr>
          <w:vanish/>
        </w:rPr>
        <w:t>7E</w:t>
      </w:r>
    </w:p>
    <w:p w:rsidR="00176568" w:rsidRDefault="00176568" w:rsidP="007676ED">
      <w:proofErr w:type="gramStart"/>
      <w:r>
        <w:t>156.</w:t>
      </w:r>
      <w:r w:rsidR="00771D95" w:rsidRPr="007676ED">
        <w:t>0</w:t>
      </w:r>
      <w:r w:rsidR="00771D95">
        <w:t>7</w:t>
      </w:r>
      <w:r w:rsidRPr="007676ED">
        <w:rPr>
          <w:bCs/>
        </w:rPr>
        <w:t>(</w:t>
      </w:r>
      <w:proofErr w:type="spellStart"/>
      <w:r w:rsidRPr="007676ED">
        <w:rPr>
          <w:bCs/>
        </w:rPr>
        <w:t>i</w:t>
      </w:r>
      <w:proofErr w:type="spellEnd"/>
      <w:r w:rsidRPr="007676ED">
        <w:rPr>
          <w:bCs/>
        </w:rPr>
        <w:t>)</w:t>
      </w:r>
      <w:r w:rsidR="007676ED">
        <w:rPr>
          <w:bCs/>
        </w:rPr>
        <w:t>.</w:t>
      </w:r>
      <w:proofErr w:type="gramEnd"/>
      <w:r w:rsidR="007676ED">
        <w:rPr>
          <w:bCs/>
        </w:rPr>
        <w:t xml:space="preserve">  </w:t>
      </w:r>
      <w:r w:rsidRPr="007676ED">
        <w:t>Delete</w:t>
      </w:r>
      <w:r>
        <w:t xml:space="preserve"> the </w:t>
      </w:r>
      <w:r w:rsidR="0041469C">
        <w:t xml:space="preserve">Subsection </w:t>
      </w:r>
      <w:r>
        <w:t>and substitute the following:</w:t>
      </w:r>
    </w:p>
    <w:p w:rsidR="00176568" w:rsidRDefault="00176568" w:rsidP="007676ED"/>
    <w:p w:rsidR="00176568" w:rsidRDefault="00176568" w:rsidP="002E1CF5">
      <w:pPr>
        <w:numPr>
          <w:ilvl w:val="0"/>
          <w:numId w:val="6"/>
        </w:numPr>
        <w:ind w:left="360" w:firstLine="0"/>
      </w:pPr>
      <w:r>
        <w:t>Limit construction</w:t>
      </w:r>
      <w:r w:rsidR="00C82BD0">
        <w:t>-</w:t>
      </w:r>
      <w:r>
        <w:t xml:space="preserve">caused delays to public traffic to a maximum of </w:t>
      </w:r>
      <w:r w:rsidRPr="00422635">
        <w:rPr>
          <w:highlight w:val="yellow"/>
        </w:rPr>
        <w:t>15</w:t>
      </w:r>
      <w:r>
        <w:t xml:space="preserve"> minutes per passage through the project</w:t>
      </w:r>
      <w:r w:rsidR="0041469C">
        <w:t>; and</w:t>
      </w:r>
    </w:p>
    <w:p w:rsidR="00176568" w:rsidRDefault="00176568" w:rsidP="00784EB4">
      <w:pPr>
        <w:ind w:left="360"/>
      </w:pPr>
    </w:p>
    <w:p w:rsidR="00777BCE" w:rsidRPr="00CE4301" w:rsidRDefault="00777BCE" w:rsidP="00777BCE">
      <w:pPr>
        <w:ind w:left="360"/>
        <w:rPr>
          <w:vanish/>
        </w:rPr>
      </w:pPr>
      <w:r w:rsidRPr="00F01CF4">
        <w:rPr>
          <w:i/>
          <w:iCs/>
          <w:vanish/>
          <w:highlight w:val="yellow"/>
        </w:rPr>
        <w:t xml:space="preserve">INCLUDE THE FOLLOWING </w:t>
      </w:r>
      <w:r w:rsidR="00C32528">
        <w:rPr>
          <w:i/>
          <w:iCs/>
          <w:vanish/>
          <w:highlight w:val="yellow"/>
        </w:rPr>
        <w:t>FOR LIMITING THE LENGTH OF LANE CLOSURES</w:t>
      </w:r>
    </w:p>
    <w:p w:rsidR="00777BCE" w:rsidRPr="00FE39E2" w:rsidRDefault="00777BCE" w:rsidP="00777BCE">
      <w:pPr>
        <w:ind w:hanging="720"/>
        <w:rPr>
          <w:vanish/>
        </w:rPr>
      </w:pPr>
      <w:r w:rsidRPr="00F01CF4">
        <w:rPr>
          <w:vanish/>
        </w:rPr>
        <w:t>$$156.</w:t>
      </w:r>
      <w:r w:rsidR="00882222" w:rsidRPr="00F01CF4">
        <w:rPr>
          <w:vanish/>
        </w:rPr>
        <w:t>07</w:t>
      </w:r>
      <w:r w:rsidR="00882222">
        <w:rPr>
          <w:vanish/>
        </w:rPr>
        <w:t>F</w:t>
      </w:r>
    </w:p>
    <w:p w:rsidR="00777BCE" w:rsidRDefault="00777BCE" w:rsidP="00777BCE">
      <w:r w:rsidRPr="00246815">
        <w:t>156.07</w:t>
      </w:r>
      <w:proofErr w:type="gramStart"/>
      <w:r w:rsidRPr="00246815">
        <w:t>.  Add</w:t>
      </w:r>
      <w:proofErr w:type="gramEnd"/>
      <w:r w:rsidRPr="00246815">
        <w:t xml:space="preserve"> the following:</w:t>
      </w:r>
    </w:p>
    <w:p w:rsidR="00777BCE" w:rsidRPr="00A6393D" w:rsidRDefault="00777BCE" w:rsidP="00777BCE"/>
    <w:p w:rsidR="00777BCE" w:rsidRDefault="007D691D" w:rsidP="00C92EBE">
      <w:pPr>
        <w:ind w:left="360"/>
      </w:pPr>
      <w:r>
        <w:rPr>
          <w:b/>
        </w:rPr>
        <w:t>(k</w:t>
      </w:r>
      <w:r w:rsidR="00777BCE" w:rsidRPr="00246815">
        <w:rPr>
          <w:b/>
        </w:rPr>
        <w:t>)</w:t>
      </w:r>
      <w:r w:rsidR="00777BCE" w:rsidRPr="00246815">
        <w:t xml:space="preserve"> Limit</w:t>
      </w:r>
      <w:r w:rsidR="00777BCE" w:rsidRPr="00A6393D">
        <w:t xml:space="preserve"> </w:t>
      </w:r>
      <w:r w:rsidR="00F5519E">
        <w:t xml:space="preserve">lane </w:t>
      </w:r>
      <w:r w:rsidR="00777BCE" w:rsidRPr="00A6393D">
        <w:t xml:space="preserve">closures to </w:t>
      </w:r>
      <w:r w:rsidR="00C92EBE">
        <w:rPr>
          <w:i/>
          <w:highlight w:val="yellow"/>
        </w:rPr>
        <w:t xml:space="preserve">(insert </w:t>
      </w:r>
      <w:r w:rsidR="00760E86">
        <w:rPr>
          <w:i/>
          <w:highlight w:val="yellow"/>
        </w:rPr>
        <w:t>maximum</w:t>
      </w:r>
      <w:r w:rsidR="00C92EBE">
        <w:rPr>
          <w:i/>
          <w:highlight w:val="yellow"/>
        </w:rPr>
        <w:t xml:space="preserve"> distance</w:t>
      </w:r>
      <w:r w:rsidR="00760E86">
        <w:rPr>
          <w:i/>
          <w:highlight w:val="yellow"/>
        </w:rPr>
        <w:t xml:space="preserve"> allowed</w:t>
      </w:r>
      <w:r w:rsidR="00C92EBE" w:rsidRPr="001033DD">
        <w:rPr>
          <w:i/>
          <w:highlight w:val="yellow"/>
        </w:rPr>
        <w:t>)</w:t>
      </w:r>
      <w:r w:rsidR="00C92EBE" w:rsidRPr="00B72E7D">
        <w:t xml:space="preserve"> </w:t>
      </w:r>
      <w:r w:rsidR="00777BCE" w:rsidRPr="00A6393D">
        <w:t>feet unless otherwise approved by the CO</w:t>
      </w:r>
      <w:r w:rsidR="00777BCE">
        <w:t>.</w:t>
      </w:r>
    </w:p>
    <w:p w:rsidR="00777BCE" w:rsidRPr="00777BCE" w:rsidRDefault="00777BCE" w:rsidP="00777BCE"/>
    <w:p w:rsidR="00176568" w:rsidRPr="007676ED" w:rsidRDefault="00176568" w:rsidP="007676ED">
      <w:pPr>
        <w:rPr>
          <w:vanish/>
        </w:rPr>
      </w:pPr>
      <w:r w:rsidRPr="007676ED">
        <w:rPr>
          <w:i/>
          <w:iCs/>
          <w:vanish/>
          <w:highlight w:val="yellow"/>
        </w:rPr>
        <w:t>INCLUDE THE FOLLOWING IF NIGHT</w:t>
      </w:r>
      <w:r w:rsidR="00F77B65">
        <w:rPr>
          <w:i/>
          <w:iCs/>
          <w:vanish/>
          <w:highlight w:val="yellow"/>
        </w:rPr>
        <w:t>TIME</w:t>
      </w:r>
      <w:r w:rsidRPr="007676ED">
        <w:rPr>
          <w:i/>
          <w:iCs/>
          <w:vanish/>
          <w:highlight w:val="yellow"/>
        </w:rPr>
        <w:t xml:space="preserve"> OPERATIONS ARE NOT PERMITT</w:t>
      </w:r>
      <w:r w:rsidRPr="00804FD6">
        <w:rPr>
          <w:i/>
          <w:iCs/>
          <w:vanish/>
          <w:highlight w:val="yellow"/>
        </w:rPr>
        <w:t>ED</w:t>
      </w:r>
      <w:r w:rsidR="00B2704A">
        <w:rPr>
          <w:i/>
          <w:iCs/>
          <w:vanish/>
          <w:highlight w:val="yellow"/>
        </w:rPr>
        <w:t xml:space="preserve"> -</w:t>
      </w:r>
      <w:r w:rsidR="00804FD6">
        <w:rPr>
          <w:i/>
          <w:iCs/>
          <w:vanish/>
          <w:highlight w:val="yellow"/>
        </w:rPr>
        <w:t xml:space="preserve"> </w:t>
      </w:r>
      <w:r w:rsidR="00B2704A">
        <w:rPr>
          <w:i/>
          <w:iCs/>
          <w:vanish/>
          <w:highlight w:val="yellow"/>
        </w:rPr>
        <w:t xml:space="preserve">VERIFY WITH PARTNER AGENCY AND CONSTRUCTION </w:t>
      </w:r>
      <w:r w:rsidR="00A70722">
        <w:rPr>
          <w:i/>
          <w:iCs/>
          <w:vanish/>
          <w:highlight w:val="yellow"/>
        </w:rPr>
        <w:t>IF CLAUSE IS APPROPRIATE FOR THE PROJECT</w:t>
      </w:r>
      <w:r w:rsidR="00A70722" w:rsidRPr="00804FD6">
        <w:rPr>
          <w:i/>
          <w:iCs/>
          <w:vanish/>
          <w:highlight w:val="yellow"/>
        </w:rPr>
        <w:t xml:space="preserve"> </w:t>
      </w:r>
      <w:r w:rsidR="00804FD6" w:rsidRPr="00804FD6">
        <w:rPr>
          <w:i/>
          <w:iCs/>
          <w:vanish/>
          <w:highlight w:val="yellow"/>
        </w:rPr>
        <w:t>(</w:t>
      </w:r>
      <w:r w:rsidR="00105DA9">
        <w:rPr>
          <w:i/>
          <w:iCs/>
          <w:vanish/>
          <w:highlight w:val="yellow"/>
        </w:rPr>
        <w:t>I</w:t>
      </w:r>
      <w:r w:rsidR="00ED795D">
        <w:rPr>
          <w:i/>
          <w:iCs/>
          <w:vanish/>
          <w:highlight w:val="yellow"/>
        </w:rPr>
        <w:t>F USING THIS CLAUSE</w:t>
      </w:r>
      <w:r w:rsidR="00105DA9">
        <w:rPr>
          <w:i/>
          <w:iCs/>
          <w:vanish/>
          <w:highlight w:val="yellow"/>
        </w:rPr>
        <w:t xml:space="preserve">, DO NOT INCLUDE </w:t>
      </w:r>
      <w:r w:rsidR="00ED795D">
        <w:rPr>
          <w:i/>
          <w:iCs/>
          <w:vanish/>
          <w:highlight w:val="yellow"/>
        </w:rPr>
        <w:t>CLAUSE</w:t>
      </w:r>
      <w:r w:rsidR="000144C7">
        <w:rPr>
          <w:i/>
          <w:iCs/>
          <w:vanish/>
          <w:highlight w:val="yellow"/>
        </w:rPr>
        <w:t>S</w:t>
      </w:r>
      <w:r w:rsidR="00ED795D">
        <w:rPr>
          <w:i/>
          <w:iCs/>
          <w:vanish/>
          <w:highlight w:val="yellow"/>
        </w:rPr>
        <w:t xml:space="preserve"> </w:t>
      </w:r>
      <w:r w:rsidR="00105DA9">
        <w:rPr>
          <w:i/>
          <w:iCs/>
          <w:vanish/>
          <w:highlight w:val="yellow"/>
        </w:rPr>
        <w:t>$$156.08B</w:t>
      </w:r>
      <w:r w:rsidR="000144C7">
        <w:rPr>
          <w:i/>
          <w:iCs/>
          <w:vanish/>
          <w:highlight w:val="yellow"/>
        </w:rPr>
        <w:t xml:space="preserve">, $$156.08C, </w:t>
      </w:r>
      <w:r w:rsidR="0079227C">
        <w:rPr>
          <w:i/>
          <w:iCs/>
          <w:vanish/>
          <w:highlight w:val="yellow"/>
        </w:rPr>
        <w:t xml:space="preserve">AND </w:t>
      </w:r>
      <w:r w:rsidR="00797F29">
        <w:rPr>
          <w:i/>
          <w:iCs/>
          <w:vanish/>
          <w:highlight w:val="yellow"/>
        </w:rPr>
        <w:t>$$156.08D</w:t>
      </w:r>
      <w:r w:rsidR="00804FD6" w:rsidRPr="00804FD6">
        <w:rPr>
          <w:i/>
          <w:iCs/>
          <w:vanish/>
          <w:highlight w:val="yellow"/>
        </w:rPr>
        <w:t>)</w:t>
      </w:r>
    </w:p>
    <w:p w:rsidR="00176568" w:rsidRPr="007676ED" w:rsidRDefault="00176568" w:rsidP="00FE39E2">
      <w:pPr>
        <w:ind w:hanging="720"/>
        <w:rPr>
          <w:vanish/>
        </w:rPr>
      </w:pPr>
      <w:r w:rsidRPr="007676ED">
        <w:rPr>
          <w:vanish/>
        </w:rPr>
        <w:t>$$156.0</w:t>
      </w:r>
      <w:r w:rsidR="00B315DA">
        <w:rPr>
          <w:vanish/>
        </w:rPr>
        <w:t>8</w:t>
      </w:r>
      <w:r w:rsidRPr="007676ED">
        <w:rPr>
          <w:vanish/>
        </w:rPr>
        <w:t>A</w:t>
      </w:r>
    </w:p>
    <w:p w:rsidR="00176568" w:rsidRDefault="00176568" w:rsidP="00FE39E2">
      <w:r>
        <w:t>156.</w:t>
      </w:r>
      <w:r w:rsidR="00771D95">
        <w:t>08</w:t>
      </w:r>
      <w:proofErr w:type="gramStart"/>
      <w:r>
        <w:t>.  Delete</w:t>
      </w:r>
      <w:proofErr w:type="gramEnd"/>
      <w:r>
        <w:t xml:space="preserve"> the</w:t>
      </w:r>
      <w:r w:rsidR="00F77B65">
        <w:t xml:space="preserve"> second paragraph </w:t>
      </w:r>
      <w:r>
        <w:t>and substitute the following:</w:t>
      </w:r>
    </w:p>
    <w:p w:rsidR="00176568" w:rsidRDefault="00176568" w:rsidP="00FE39E2"/>
    <w:p w:rsidR="00176568" w:rsidRDefault="00176568" w:rsidP="00FE39E2">
      <w:r w:rsidRPr="009C2CC6">
        <w:t>Nighttime operations are not permitted.</w:t>
      </w:r>
    </w:p>
    <w:p w:rsidR="00A14006" w:rsidRDefault="00A14006" w:rsidP="00A14006"/>
    <w:p w:rsidR="00BF43F6" w:rsidRPr="007676ED" w:rsidRDefault="00BF43F6" w:rsidP="00BF43F6">
      <w:pPr>
        <w:rPr>
          <w:vanish/>
        </w:rPr>
      </w:pPr>
      <w:r w:rsidRPr="007676ED">
        <w:rPr>
          <w:i/>
          <w:iCs/>
          <w:vanish/>
          <w:highlight w:val="yellow"/>
        </w:rPr>
        <w:t>INCLUDE THE FOLLOWING IF NIGHT</w:t>
      </w:r>
      <w:r>
        <w:rPr>
          <w:i/>
          <w:iCs/>
          <w:vanish/>
          <w:highlight w:val="yellow"/>
        </w:rPr>
        <w:t>TIME OPERATIONS ARE</w:t>
      </w:r>
      <w:r w:rsidRPr="007676ED">
        <w:rPr>
          <w:i/>
          <w:iCs/>
          <w:vanish/>
          <w:highlight w:val="yellow"/>
        </w:rPr>
        <w:t xml:space="preserve"> PERMITTED</w:t>
      </w:r>
      <w:r>
        <w:rPr>
          <w:i/>
          <w:iCs/>
          <w:vanish/>
          <w:highlight w:val="yellow"/>
        </w:rPr>
        <w:t xml:space="preserve"> - VERIFY </w:t>
      </w:r>
      <w:r>
        <w:rPr>
          <w:i/>
          <w:iCs/>
          <w:vanish/>
          <w:highlight w:val="yellow"/>
        </w:rPr>
        <w:lastRenderedPageBreak/>
        <w:t>WITH PARTNER AGENCY AND CONSTRUCTION IF CLAUSE IS APPROPRIATE FOR THE PROJECT - VERIFY WITH CONSTRUCTION THE MINIMUM AMOUNT OF TIME NEEDED FOR THE REQUEST (IF USING THIS CLAUSE, DO NOT INCLUDE CLAUSE $$156.08A</w:t>
      </w:r>
      <w:r w:rsidRPr="00804FD6">
        <w:rPr>
          <w:i/>
          <w:iCs/>
          <w:vanish/>
          <w:highlight w:val="yellow"/>
        </w:rPr>
        <w:t>)</w:t>
      </w:r>
    </w:p>
    <w:p w:rsidR="00BF43F6" w:rsidRPr="007676ED" w:rsidRDefault="00BF43F6" w:rsidP="00BF43F6">
      <w:pPr>
        <w:ind w:hanging="720"/>
        <w:rPr>
          <w:vanish/>
        </w:rPr>
      </w:pPr>
      <w:r w:rsidRPr="007676ED">
        <w:rPr>
          <w:vanish/>
        </w:rPr>
        <w:t>$$156.0</w:t>
      </w:r>
      <w:r>
        <w:rPr>
          <w:vanish/>
        </w:rPr>
        <w:t>8</w:t>
      </w:r>
      <w:r w:rsidR="005D7C37">
        <w:rPr>
          <w:vanish/>
        </w:rPr>
        <w:t>B</w:t>
      </w:r>
    </w:p>
    <w:p w:rsidR="005D7C37" w:rsidRDefault="005D7C37" w:rsidP="005D7C37">
      <w:r>
        <w:t>156.08</w:t>
      </w:r>
      <w:proofErr w:type="gramStart"/>
      <w:r>
        <w:t>.  Add</w:t>
      </w:r>
      <w:proofErr w:type="gramEnd"/>
      <w:r>
        <w:t xml:space="preserve"> the following:</w:t>
      </w:r>
    </w:p>
    <w:p w:rsidR="005D7C37" w:rsidRDefault="005D7C37" w:rsidP="005D7C37"/>
    <w:p w:rsidR="00A14006" w:rsidRDefault="00A14006" w:rsidP="00A14006">
      <w:r w:rsidRPr="007676ED">
        <w:t>Ni</w:t>
      </w:r>
      <w:r w:rsidR="00F95844">
        <w:t>ghttime operations are</w:t>
      </w:r>
      <w:r>
        <w:t xml:space="preserve"> </w:t>
      </w:r>
      <w:r w:rsidRPr="006A63CE">
        <w:t>permitted</w:t>
      </w:r>
      <w:r w:rsidR="004755B0" w:rsidRPr="006A63CE">
        <w:t xml:space="preserve"> upon approval by the CO</w:t>
      </w:r>
      <w:r w:rsidRPr="006A63CE">
        <w:t>.</w:t>
      </w:r>
      <w:r w:rsidR="00F95844" w:rsidRPr="006A63CE">
        <w:t xml:space="preserve"> </w:t>
      </w:r>
      <w:r w:rsidR="004755B0" w:rsidRPr="006A63CE">
        <w:t xml:space="preserve"> Submit request to</w:t>
      </w:r>
      <w:r w:rsidR="00F95844" w:rsidRPr="006A63CE">
        <w:t xml:space="preserve"> the</w:t>
      </w:r>
      <w:r w:rsidR="00F95844">
        <w:t xml:space="preserve"> CO </w:t>
      </w:r>
      <w:r w:rsidR="004755B0">
        <w:t xml:space="preserve">for approval </w:t>
      </w:r>
      <w:r w:rsidR="00F95844">
        <w:t xml:space="preserve">at least </w:t>
      </w:r>
      <w:r w:rsidR="00763270">
        <w:rPr>
          <w:highlight w:val="yellow"/>
        </w:rPr>
        <w:t>3</w:t>
      </w:r>
      <w:r w:rsidR="00F95844" w:rsidRPr="00093C33">
        <w:t xml:space="preserve"> days</w:t>
      </w:r>
      <w:r w:rsidR="00F95844">
        <w:t xml:space="preserve"> </w:t>
      </w:r>
      <w:r w:rsidR="006A5D7F">
        <w:t>before</w:t>
      </w:r>
      <w:r w:rsidR="00F95844">
        <w:t xml:space="preserve"> </w:t>
      </w:r>
      <w:r w:rsidR="000064E5">
        <w:t>any</w:t>
      </w:r>
      <w:r w:rsidR="00F95844">
        <w:t xml:space="preserve"> planned nighttime operations.</w:t>
      </w:r>
    </w:p>
    <w:p w:rsidR="006A63CE" w:rsidRDefault="006A63CE" w:rsidP="00A14006"/>
    <w:p w:rsidR="006A63CE" w:rsidRPr="007676ED" w:rsidRDefault="006A63CE" w:rsidP="006A63CE">
      <w:pPr>
        <w:rPr>
          <w:vanish/>
        </w:rPr>
      </w:pPr>
      <w:r w:rsidRPr="007676ED">
        <w:rPr>
          <w:i/>
          <w:iCs/>
          <w:vanish/>
          <w:highlight w:val="yellow"/>
        </w:rPr>
        <w:t xml:space="preserve">INCLUDE THE FOLLOWING </w:t>
      </w:r>
      <w:r w:rsidR="000278FE">
        <w:rPr>
          <w:i/>
          <w:iCs/>
          <w:vanish/>
          <w:highlight w:val="yellow"/>
        </w:rPr>
        <w:t>TO INDICATE ACTIVITIES THAT ARE NOT TO BE PERFORMED AT NIGHT</w:t>
      </w:r>
      <w:r>
        <w:rPr>
          <w:i/>
          <w:iCs/>
          <w:vanish/>
          <w:highlight w:val="yellow"/>
        </w:rPr>
        <w:t xml:space="preserve"> - VERIFY WITH PARTNER AGENCY AND CONSTRUCTION IF CLAUSE IS </w:t>
      </w:r>
      <w:r w:rsidR="00CD5D84">
        <w:rPr>
          <w:i/>
          <w:iCs/>
          <w:vanish/>
          <w:highlight w:val="yellow"/>
        </w:rPr>
        <w:t xml:space="preserve"> </w:t>
      </w:r>
      <w:r w:rsidR="00797F29">
        <w:rPr>
          <w:i/>
          <w:iCs/>
          <w:vanish/>
          <w:highlight w:val="yellow"/>
        </w:rPr>
        <w:t>APPROPRIATE</w:t>
      </w:r>
      <w:r w:rsidR="00CD5D84">
        <w:rPr>
          <w:i/>
          <w:iCs/>
          <w:vanish/>
          <w:highlight w:val="yellow"/>
        </w:rPr>
        <w:t xml:space="preserve"> FOR THE PROJECT</w:t>
      </w:r>
      <w:r w:rsidR="000278FE">
        <w:rPr>
          <w:i/>
          <w:iCs/>
          <w:vanish/>
          <w:highlight w:val="yellow"/>
        </w:rPr>
        <w:t xml:space="preserve"> </w:t>
      </w:r>
      <w:r>
        <w:rPr>
          <w:i/>
          <w:iCs/>
          <w:vanish/>
          <w:highlight w:val="yellow"/>
        </w:rPr>
        <w:t>(IF USING THIS CLAUSE, DO NOT INCLUDE CLAUSE $$156.08A</w:t>
      </w:r>
      <w:r w:rsidRPr="00804FD6">
        <w:rPr>
          <w:i/>
          <w:iCs/>
          <w:vanish/>
          <w:highlight w:val="yellow"/>
        </w:rPr>
        <w:t>)</w:t>
      </w:r>
    </w:p>
    <w:p w:rsidR="006A63CE" w:rsidRPr="007676ED" w:rsidRDefault="006A63CE" w:rsidP="006A63CE">
      <w:pPr>
        <w:ind w:hanging="720"/>
        <w:rPr>
          <w:vanish/>
        </w:rPr>
      </w:pPr>
      <w:r w:rsidRPr="007676ED">
        <w:rPr>
          <w:vanish/>
        </w:rPr>
        <w:t>$$156.0</w:t>
      </w:r>
      <w:r>
        <w:rPr>
          <w:vanish/>
        </w:rPr>
        <w:t>8</w:t>
      </w:r>
      <w:r w:rsidR="005D7C37">
        <w:rPr>
          <w:vanish/>
        </w:rPr>
        <w:t>C</w:t>
      </w:r>
    </w:p>
    <w:p w:rsidR="00777BCE" w:rsidRPr="004E752B" w:rsidRDefault="00777BCE" w:rsidP="00FE39E2">
      <w:r w:rsidRPr="004E752B">
        <w:t xml:space="preserve">Do not </w:t>
      </w:r>
      <w:r w:rsidR="00A2648E" w:rsidRPr="004E752B">
        <w:t xml:space="preserve">perform </w:t>
      </w:r>
      <w:r w:rsidR="000278FE" w:rsidRPr="009C2CC6">
        <w:rPr>
          <w:i/>
          <w:highlight w:val="yellow"/>
        </w:rPr>
        <w:t>(insert activities that</w:t>
      </w:r>
      <w:r w:rsidR="00797F29">
        <w:rPr>
          <w:i/>
          <w:highlight w:val="yellow"/>
        </w:rPr>
        <w:t xml:space="preserve"> the</w:t>
      </w:r>
      <w:r w:rsidR="000278FE" w:rsidRPr="009C2CC6">
        <w:rPr>
          <w:i/>
          <w:highlight w:val="yellow"/>
        </w:rPr>
        <w:t xml:space="preserve"> </w:t>
      </w:r>
      <w:r w:rsidR="00797F29">
        <w:rPr>
          <w:i/>
          <w:highlight w:val="yellow"/>
        </w:rPr>
        <w:t>C</w:t>
      </w:r>
      <w:r w:rsidR="000278FE" w:rsidRPr="009C2CC6">
        <w:rPr>
          <w:i/>
          <w:highlight w:val="yellow"/>
        </w:rPr>
        <w:t>ontract</w:t>
      </w:r>
      <w:r w:rsidR="000278FE">
        <w:rPr>
          <w:i/>
          <w:highlight w:val="yellow"/>
        </w:rPr>
        <w:t>or</w:t>
      </w:r>
      <w:r w:rsidR="000278FE" w:rsidRPr="009C2CC6">
        <w:rPr>
          <w:i/>
          <w:highlight w:val="yellow"/>
        </w:rPr>
        <w:t xml:space="preserve"> </w:t>
      </w:r>
      <w:r w:rsidR="00CC3AD1">
        <w:rPr>
          <w:i/>
          <w:highlight w:val="yellow"/>
        </w:rPr>
        <w:t>cannot</w:t>
      </w:r>
      <w:r w:rsidR="00CC3AD1" w:rsidRPr="00CC3AD1">
        <w:rPr>
          <w:i/>
          <w:highlight w:val="yellow"/>
        </w:rPr>
        <w:t xml:space="preserve"> perform</w:t>
      </w:r>
      <w:r w:rsidR="00CC3AD1">
        <w:rPr>
          <w:i/>
          <w:highlight w:val="yellow"/>
        </w:rPr>
        <w:t xml:space="preserve"> at night</w:t>
      </w:r>
      <w:r w:rsidR="000278FE" w:rsidRPr="009C2CC6">
        <w:rPr>
          <w:i/>
          <w:highlight w:val="yellow"/>
        </w:rPr>
        <w:t>)</w:t>
      </w:r>
      <w:r w:rsidR="00267491">
        <w:t xml:space="preserve"> work</w:t>
      </w:r>
      <w:r w:rsidRPr="004E752B">
        <w:t xml:space="preserve"> at night.</w:t>
      </w:r>
    </w:p>
    <w:p w:rsidR="00777BCE" w:rsidRDefault="00777BCE" w:rsidP="00FE39E2"/>
    <w:p w:rsidR="006A63CE" w:rsidRPr="007676ED" w:rsidRDefault="006A63CE" w:rsidP="006A63CE">
      <w:pPr>
        <w:rPr>
          <w:vanish/>
        </w:rPr>
      </w:pPr>
      <w:r w:rsidRPr="007676ED">
        <w:rPr>
          <w:i/>
          <w:iCs/>
          <w:vanish/>
          <w:highlight w:val="yellow"/>
        </w:rPr>
        <w:t xml:space="preserve">INCLUDE THE FOLLOWING </w:t>
      </w:r>
      <w:r w:rsidR="00AE018D">
        <w:rPr>
          <w:i/>
          <w:iCs/>
          <w:vanish/>
          <w:highlight w:val="yellow"/>
        </w:rPr>
        <w:t xml:space="preserve">FOR REQUIRING SPECIFIC ACTIVITIES TO BE PERFORMED AT </w:t>
      </w:r>
      <w:r w:rsidRPr="007676ED">
        <w:rPr>
          <w:i/>
          <w:iCs/>
          <w:vanish/>
          <w:highlight w:val="yellow"/>
        </w:rPr>
        <w:t>NIGHT</w:t>
      </w:r>
      <w:r>
        <w:rPr>
          <w:i/>
          <w:iCs/>
          <w:vanish/>
          <w:highlight w:val="yellow"/>
        </w:rPr>
        <w:t>TIME</w:t>
      </w:r>
      <w:r w:rsidR="00FE3115" w:rsidRPr="00FE3115">
        <w:rPr>
          <w:i/>
          <w:iCs/>
          <w:vanish/>
          <w:highlight w:val="yellow"/>
        </w:rPr>
        <w:t xml:space="preserve"> </w:t>
      </w:r>
      <w:r>
        <w:rPr>
          <w:i/>
          <w:iCs/>
          <w:vanish/>
          <w:highlight w:val="yellow"/>
        </w:rPr>
        <w:t>- VERIFY WITH PARTNER AGENCY AND CONSTRUCTION IF CLAUSE IS APPROPRIATE</w:t>
      </w:r>
      <w:r w:rsidR="00BB6348">
        <w:rPr>
          <w:i/>
          <w:iCs/>
          <w:vanish/>
          <w:highlight w:val="yellow"/>
        </w:rPr>
        <w:t xml:space="preserve"> </w:t>
      </w:r>
      <w:r>
        <w:rPr>
          <w:i/>
          <w:iCs/>
          <w:vanish/>
          <w:highlight w:val="yellow"/>
        </w:rPr>
        <w:t>FOR THE PROJECT(IF USING THIS CLAUSE, DO NOT INCLUDE CLAUSE $$156.08A</w:t>
      </w:r>
      <w:r w:rsidRPr="00804FD6">
        <w:rPr>
          <w:i/>
          <w:iCs/>
          <w:vanish/>
          <w:highlight w:val="yellow"/>
        </w:rPr>
        <w:t>)</w:t>
      </w:r>
    </w:p>
    <w:p w:rsidR="006A63CE" w:rsidRPr="007676ED" w:rsidRDefault="006A63CE" w:rsidP="006A63CE">
      <w:pPr>
        <w:ind w:hanging="720"/>
        <w:rPr>
          <w:vanish/>
        </w:rPr>
      </w:pPr>
      <w:r w:rsidRPr="007676ED">
        <w:rPr>
          <w:vanish/>
        </w:rPr>
        <w:t>$$156.0</w:t>
      </w:r>
      <w:r>
        <w:rPr>
          <w:vanish/>
        </w:rPr>
        <w:t>8</w:t>
      </w:r>
      <w:r w:rsidR="005D7C37">
        <w:rPr>
          <w:vanish/>
        </w:rPr>
        <w:t>D</w:t>
      </w:r>
    </w:p>
    <w:p w:rsidR="00777BCE" w:rsidRDefault="00A2648E" w:rsidP="00FE39E2">
      <w:r w:rsidRPr="004E752B">
        <w:t xml:space="preserve">Perform </w:t>
      </w:r>
      <w:r w:rsidR="000278FE" w:rsidRPr="005B0AA1">
        <w:rPr>
          <w:i/>
          <w:highlight w:val="yellow"/>
        </w:rPr>
        <w:t xml:space="preserve">(insert activities that </w:t>
      </w:r>
      <w:r w:rsidR="00AE018D">
        <w:rPr>
          <w:i/>
          <w:highlight w:val="yellow"/>
        </w:rPr>
        <w:t xml:space="preserve">the </w:t>
      </w:r>
      <w:r w:rsidR="00B12FFD">
        <w:rPr>
          <w:i/>
          <w:highlight w:val="yellow"/>
        </w:rPr>
        <w:t>C</w:t>
      </w:r>
      <w:r w:rsidR="000278FE" w:rsidRPr="005B0AA1">
        <w:rPr>
          <w:i/>
          <w:highlight w:val="yellow"/>
        </w:rPr>
        <w:t>ontract</w:t>
      </w:r>
      <w:r w:rsidR="000278FE">
        <w:rPr>
          <w:i/>
          <w:highlight w:val="yellow"/>
        </w:rPr>
        <w:t>or</w:t>
      </w:r>
      <w:r w:rsidR="000278FE" w:rsidRPr="005B0AA1">
        <w:rPr>
          <w:i/>
          <w:highlight w:val="yellow"/>
        </w:rPr>
        <w:t xml:space="preserve"> is </w:t>
      </w:r>
      <w:r w:rsidR="000278FE">
        <w:rPr>
          <w:i/>
          <w:highlight w:val="yellow"/>
        </w:rPr>
        <w:t>required to perform at night</w:t>
      </w:r>
      <w:r w:rsidR="000278FE" w:rsidRPr="005B0AA1">
        <w:rPr>
          <w:i/>
          <w:highlight w:val="yellow"/>
        </w:rPr>
        <w:t>)</w:t>
      </w:r>
      <w:r w:rsidR="001D1A68" w:rsidRPr="009C2CC6">
        <w:t xml:space="preserve"> </w:t>
      </w:r>
      <w:r w:rsidR="00267491">
        <w:t>work</w:t>
      </w:r>
      <w:r w:rsidR="00777BCE" w:rsidRPr="004E752B">
        <w:t xml:space="preserve"> at night.</w:t>
      </w:r>
    </w:p>
    <w:p w:rsidR="00777BCE" w:rsidRDefault="00777BCE" w:rsidP="00FE39E2"/>
    <w:p w:rsidR="00176568" w:rsidRPr="00F24343" w:rsidRDefault="00176568" w:rsidP="00FE39E2">
      <w:pPr>
        <w:rPr>
          <w:vanish/>
        </w:rPr>
      </w:pPr>
      <w:r w:rsidRPr="00F24343">
        <w:rPr>
          <w:i/>
          <w:iCs/>
          <w:vanish/>
          <w:highlight w:val="yellow"/>
        </w:rPr>
        <w:t>INCLUDE THE FOLLOWING FOR COMPLEX URBAN PROJECTS</w:t>
      </w:r>
      <w:r w:rsidR="00804FD6">
        <w:rPr>
          <w:i/>
          <w:iCs/>
          <w:vanish/>
          <w:highlight w:val="yellow"/>
        </w:rPr>
        <w:t xml:space="preserve"> </w:t>
      </w:r>
      <w:r w:rsidR="00A70722">
        <w:rPr>
          <w:i/>
          <w:iCs/>
          <w:vanish/>
          <w:highlight w:val="yellow"/>
        </w:rPr>
        <w:t>- VERIFY WITH CONSTRUCTION IF CLAUSE IS APPROPRIATE FOR THE PROJECT</w:t>
      </w:r>
      <w:r w:rsidR="00A70722" w:rsidRPr="00804FD6">
        <w:rPr>
          <w:i/>
          <w:iCs/>
          <w:vanish/>
          <w:highlight w:val="yellow"/>
        </w:rPr>
        <w:t xml:space="preserve"> </w:t>
      </w:r>
      <w:r w:rsidR="00804FD6" w:rsidRPr="00804FD6">
        <w:rPr>
          <w:i/>
          <w:iCs/>
          <w:vanish/>
          <w:highlight w:val="yellow"/>
        </w:rPr>
        <w:t>(</w:t>
      </w:r>
      <w:r w:rsidR="00ED795D">
        <w:rPr>
          <w:i/>
          <w:iCs/>
          <w:vanish/>
          <w:highlight w:val="yellow"/>
        </w:rPr>
        <w:t xml:space="preserve">IF USING THIS CLAUSE, </w:t>
      </w:r>
      <w:r w:rsidR="00804FD6" w:rsidRPr="00804FD6">
        <w:rPr>
          <w:i/>
          <w:iCs/>
          <w:vanish/>
          <w:highlight w:val="yellow"/>
        </w:rPr>
        <w:t>DO NOT INCLUDE CLAUSE $$156.</w:t>
      </w:r>
      <w:r w:rsidR="00267491" w:rsidRPr="00804FD6">
        <w:rPr>
          <w:i/>
          <w:iCs/>
          <w:vanish/>
          <w:highlight w:val="yellow"/>
        </w:rPr>
        <w:t>0</w:t>
      </w:r>
      <w:r w:rsidR="00267491">
        <w:rPr>
          <w:i/>
          <w:iCs/>
          <w:vanish/>
          <w:highlight w:val="yellow"/>
        </w:rPr>
        <w:t>9</w:t>
      </w:r>
      <w:r w:rsidR="00B12FFD">
        <w:rPr>
          <w:i/>
          <w:iCs/>
          <w:vanish/>
          <w:highlight w:val="yellow"/>
        </w:rPr>
        <w:t>B</w:t>
      </w:r>
      <w:r w:rsidR="00804FD6" w:rsidRPr="00804FD6">
        <w:rPr>
          <w:i/>
          <w:iCs/>
          <w:vanish/>
          <w:highlight w:val="yellow"/>
        </w:rPr>
        <w:t>)</w:t>
      </w:r>
    </w:p>
    <w:p w:rsidR="00176568" w:rsidRPr="00F24343" w:rsidRDefault="00176568" w:rsidP="00FE39E2">
      <w:pPr>
        <w:ind w:hanging="720"/>
        <w:rPr>
          <w:vanish/>
        </w:rPr>
      </w:pPr>
      <w:r w:rsidRPr="00F24343">
        <w:rPr>
          <w:vanish/>
        </w:rPr>
        <w:t>$$156.0</w:t>
      </w:r>
      <w:r w:rsidR="00B315DA">
        <w:rPr>
          <w:vanish/>
        </w:rPr>
        <w:t>9</w:t>
      </w:r>
      <w:r w:rsidRPr="00F24343">
        <w:rPr>
          <w:vanish/>
        </w:rPr>
        <w:t>A</w:t>
      </w:r>
    </w:p>
    <w:p w:rsidR="00176568" w:rsidRDefault="00176568" w:rsidP="00FE39E2">
      <w:r>
        <w:t>156.</w:t>
      </w:r>
      <w:r w:rsidR="00771D95">
        <w:t>09</w:t>
      </w:r>
      <w:proofErr w:type="gramStart"/>
      <w:r>
        <w:t>.  Add</w:t>
      </w:r>
      <w:proofErr w:type="gramEnd"/>
      <w:r>
        <w:t xml:space="preserve"> the following:</w:t>
      </w:r>
    </w:p>
    <w:p w:rsidR="00176568" w:rsidRDefault="00176568" w:rsidP="00FE39E2"/>
    <w:p w:rsidR="00176568" w:rsidRDefault="00481971" w:rsidP="00FE39E2">
      <w:r>
        <w:t xml:space="preserve">Provide </w:t>
      </w:r>
      <w:r w:rsidR="00176568">
        <w:t xml:space="preserve">a full-time </w:t>
      </w:r>
      <w:r w:rsidR="00D242B2">
        <w:t xml:space="preserve">traffic </w:t>
      </w:r>
      <w:r w:rsidR="00B315DA">
        <w:t xml:space="preserve">control </w:t>
      </w:r>
      <w:r w:rsidR="00D242B2">
        <w:t>superviso</w:t>
      </w:r>
      <w:r w:rsidR="00176568">
        <w:t>r exclusively for</w:t>
      </w:r>
      <w:r w:rsidR="006A5D7F">
        <w:t xml:space="preserve"> the</w:t>
      </w:r>
      <w:r w:rsidR="00176568">
        <w:t xml:space="preserve"> project.  </w:t>
      </w:r>
      <w:r w:rsidR="000064E5">
        <w:t>Ensure t</w:t>
      </w:r>
      <w:r w:rsidR="00176568">
        <w:t xml:space="preserve">he </w:t>
      </w:r>
      <w:r w:rsidR="00D242B2">
        <w:t xml:space="preserve">traffic </w:t>
      </w:r>
      <w:r w:rsidR="00B315DA">
        <w:t xml:space="preserve">control </w:t>
      </w:r>
      <w:r w:rsidR="00D242B2">
        <w:t>supervis</w:t>
      </w:r>
      <w:r w:rsidR="00176568">
        <w:t xml:space="preserve">or </w:t>
      </w:r>
      <w:r>
        <w:t>is</w:t>
      </w:r>
      <w:r w:rsidR="008512CE">
        <w:t xml:space="preserve"> </w:t>
      </w:r>
      <w:r w:rsidR="00176568">
        <w:t xml:space="preserve">on the site at all times when work is being performed and available during non-work </w:t>
      </w:r>
      <w:r w:rsidR="00361852">
        <w:t>periods</w:t>
      </w:r>
      <w:r w:rsidR="00176568">
        <w:t>.</w:t>
      </w:r>
    </w:p>
    <w:p w:rsidR="00176568" w:rsidRDefault="00176568" w:rsidP="00FE39E2">
      <w:pPr>
        <w:rPr>
          <w:highlight w:val="yellow"/>
        </w:rPr>
      </w:pPr>
    </w:p>
    <w:p w:rsidR="00176568" w:rsidRPr="00F24343" w:rsidRDefault="00176568" w:rsidP="00FE39E2">
      <w:pPr>
        <w:rPr>
          <w:vanish/>
        </w:rPr>
      </w:pPr>
      <w:r w:rsidRPr="00F24343">
        <w:rPr>
          <w:i/>
          <w:iCs/>
          <w:vanish/>
          <w:highlight w:val="yellow"/>
        </w:rPr>
        <w:t>INCLUDE THE FOLLOWING FOR RURAL OR UNCOMPLICATED PROJECTS</w:t>
      </w:r>
      <w:r w:rsidR="00A70722">
        <w:rPr>
          <w:i/>
          <w:iCs/>
          <w:vanish/>
          <w:highlight w:val="yellow"/>
        </w:rPr>
        <w:t xml:space="preserve"> - VERIFY WITH CONSTRUCTION IF CLAUSE IS APPROPRIATE FOR THE PROJECT</w:t>
      </w:r>
      <w:r w:rsidR="00A70722" w:rsidRPr="00804FD6">
        <w:rPr>
          <w:i/>
          <w:iCs/>
          <w:vanish/>
          <w:highlight w:val="yellow"/>
        </w:rPr>
        <w:t xml:space="preserve"> </w:t>
      </w:r>
      <w:r w:rsidR="00804FD6">
        <w:rPr>
          <w:i/>
          <w:iCs/>
          <w:vanish/>
          <w:highlight w:val="yellow"/>
        </w:rPr>
        <w:t>(</w:t>
      </w:r>
      <w:r w:rsidR="00ED795D">
        <w:rPr>
          <w:i/>
          <w:iCs/>
          <w:vanish/>
          <w:highlight w:val="yellow"/>
        </w:rPr>
        <w:t xml:space="preserve">IF USING THIS CLAUSE, </w:t>
      </w:r>
      <w:r w:rsidR="00804FD6">
        <w:rPr>
          <w:i/>
          <w:iCs/>
          <w:vanish/>
          <w:highlight w:val="yellow"/>
        </w:rPr>
        <w:t>DO NOT INCLUDE CLAUSE $$156.09A</w:t>
      </w:r>
      <w:r w:rsidR="00804FD6" w:rsidRPr="00804FD6">
        <w:rPr>
          <w:i/>
          <w:iCs/>
          <w:vanish/>
          <w:highlight w:val="yellow"/>
        </w:rPr>
        <w:t>)</w:t>
      </w:r>
    </w:p>
    <w:p w:rsidR="00176568" w:rsidRPr="00F24343" w:rsidRDefault="00176568" w:rsidP="00FE39E2">
      <w:pPr>
        <w:ind w:hanging="720"/>
        <w:rPr>
          <w:vanish/>
        </w:rPr>
      </w:pPr>
      <w:r w:rsidRPr="00F24343">
        <w:rPr>
          <w:vanish/>
        </w:rPr>
        <w:t>$$156.0</w:t>
      </w:r>
      <w:r w:rsidR="00B315DA">
        <w:rPr>
          <w:vanish/>
        </w:rPr>
        <w:t>9</w:t>
      </w:r>
      <w:r w:rsidRPr="00F24343">
        <w:rPr>
          <w:vanish/>
        </w:rPr>
        <w:t>B</w:t>
      </w:r>
    </w:p>
    <w:p w:rsidR="00176568" w:rsidRDefault="00176568" w:rsidP="00FE39E2">
      <w:r>
        <w:t>156.</w:t>
      </w:r>
      <w:r w:rsidR="00771D95">
        <w:t>09</w:t>
      </w:r>
      <w:proofErr w:type="gramStart"/>
      <w:r>
        <w:t>.  Delete</w:t>
      </w:r>
      <w:proofErr w:type="gramEnd"/>
      <w:r>
        <w:t xml:space="preserve"> the second sentence and substitute the following:</w:t>
      </w:r>
    </w:p>
    <w:p w:rsidR="00176568" w:rsidRDefault="00176568" w:rsidP="00FE39E2"/>
    <w:p w:rsidR="00176568" w:rsidRDefault="00176568" w:rsidP="00FE39E2">
      <w:r>
        <w:t xml:space="preserve">The </w:t>
      </w:r>
      <w:r w:rsidR="00F77B65">
        <w:t xml:space="preserve">superintendent may </w:t>
      </w:r>
      <w:r w:rsidR="009B6312">
        <w:t>serve as</w:t>
      </w:r>
      <w:r w:rsidR="00F77B65">
        <w:t xml:space="preserve"> the </w:t>
      </w:r>
      <w:r>
        <w:t xml:space="preserve">traffic </w:t>
      </w:r>
      <w:r w:rsidR="00B315DA">
        <w:t xml:space="preserve">control </w:t>
      </w:r>
      <w:r>
        <w:t>supervisor</w:t>
      </w:r>
      <w:r w:rsidR="00817D63">
        <w:t xml:space="preserve"> provided the requirements of Subsection 156.03 are met</w:t>
      </w:r>
      <w:r>
        <w:t>.</w:t>
      </w:r>
    </w:p>
    <w:p w:rsidR="00F24343" w:rsidRDefault="00F24343" w:rsidP="00FE39E2"/>
    <w:p w:rsidR="00F24343" w:rsidRDefault="00F24343" w:rsidP="00FE39E2"/>
    <w:sectPr w:rsidR="00F24343" w:rsidSect="00FE39E2">
      <w:headerReference w:type="default" r:id="rId9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1D8" w:rsidRDefault="007F21D8">
      <w:r>
        <w:separator/>
      </w:r>
    </w:p>
  </w:endnote>
  <w:endnote w:type="continuationSeparator" w:id="0">
    <w:p w:rsidR="007F21D8" w:rsidRDefault="007F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1D8" w:rsidRDefault="007F21D8">
      <w:r>
        <w:separator/>
      </w:r>
    </w:p>
  </w:footnote>
  <w:footnote w:type="continuationSeparator" w:id="0">
    <w:p w:rsidR="007F21D8" w:rsidRDefault="007F2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68" w:rsidRPr="00FE39E2" w:rsidRDefault="00176568" w:rsidP="00FE39E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F264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912215"/>
    <w:multiLevelType w:val="hybridMultilevel"/>
    <w:tmpl w:val="735AE21A"/>
    <w:lvl w:ilvl="0" w:tplc="9C362B5A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31A8C"/>
    <w:multiLevelType w:val="hybridMultilevel"/>
    <w:tmpl w:val="8B10503E"/>
    <w:lvl w:ilvl="0" w:tplc="0D421DA4">
      <w:start w:val="1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60C0A"/>
    <w:multiLevelType w:val="hybridMultilevel"/>
    <w:tmpl w:val="98104BC6"/>
    <w:lvl w:ilvl="0" w:tplc="DB8AD874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20597"/>
    <w:multiLevelType w:val="hybridMultilevel"/>
    <w:tmpl w:val="5AFA81E8"/>
    <w:lvl w:ilvl="0" w:tplc="6DBC41D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E0BA5"/>
    <w:multiLevelType w:val="hybridMultilevel"/>
    <w:tmpl w:val="AF6C2FA8"/>
    <w:lvl w:ilvl="0" w:tplc="D4BCC546">
      <w:start w:val="9"/>
      <w:numFmt w:val="lowerLetter"/>
      <w:suff w:val="space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05458"/>
    <w:multiLevelType w:val="hybridMultilevel"/>
    <w:tmpl w:val="BC52375E"/>
    <w:lvl w:ilvl="0" w:tplc="53E27B10">
      <w:start w:val="15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9E2"/>
    <w:rsid w:val="000047F8"/>
    <w:rsid w:val="000064E5"/>
    <w:rsid w:val="000144C7"/>
    <w:rsid w:val="000152A8"/>
    <w:rsid w:val="00021C7F"/>
    <w:rsid w:val="000278FE"/>
    <w:rsid w:val="0002797B"/>
    <w:rsid w:val="00037399"/>
    <w:rsid w:val="000638FF"/>
    <w:rsid w:val="00065E83"/>
    <w:rsid w:val="00075797"/>
    <w:rsid w:val="00093C33"/>
    <w:rsid w:val="000A7287"/>
    <w:rsid w:val="000B0EB9"/>
    <w:rsid w:val="000B2114"/>
    <w:rsid w:val="000C3893"/>
    <w:rsid w:val="000C3C00"/>
    <w:rsid w:val="000D321A"/>
    <w:rsid w:val="000D50CB"/>
    <w:rsid w:val="000D5290"/>
    <w:rsid w:val="00101370"/>
    <w:rsid w:val="001033DD"/>
    <w:rsid w:val="00105DA9"/>
    <w:rsid w:val="00125433"/>
    <w:rsid w:val="001403EA"/>
    <w:rsid w:val="00144CBA"/>
    <w:rsid w:val="001512CD"/>
    <w:rsid w:val="001561AF"/>
    <w:rsid w:val="001624A7"/>
    <w:rsid w:val="00173BF1"/>
    <w:rsid w:val="00176568"/>
    <w:rsid w:val="001819E1"/>
    <w:rsid w:val="00186FCE"/>
    <w:rsid w:val="0019324C"/>
    <w:rsid w:val="001977D0"/>
    <w:rsid w:val="001A6368"/>
    <w:rsid w:val="001C401E"/>
    <w:rsid w:val="001C6312"/>
    <w:rsid w:val="001D06B3"/>
    <w:rsid w:val="001D1A68"/>
    <w:rsid w:val="001D2C58"/>
    <w:rsid w:val="001F1106"/>
    <w:rsid w:val="0020016C"/>
    <w:rsid w:val="00207233"/>
    <w:rsid w:val="0022248F"/>
    <w:rsid w:val="00234CF8"/>
    <w:rsid w:val="00245D67"/>
    <w:rsid w:val="00246815"/>
    <w:rsid w:val="002618B9"/>
    <w:rsid w:val="00266BE1"/>
    <w:rsid w:val="00267491"/>
    <w:rsid w:val="00272531"/>
    <w:rsid w:val="00276202"/>
    <w:rsid w:val="00277324"/>
    <w:rsid w:val="0027746C"/>
    <w:rsid w:val="00292DDD"/>
    <w:rsid w:val="002A5589"/>
    <w:rsid w:val="002B006E"/>
    <w:rsid w:val="002B35F5"/>
    <w:rsid w:val="002C061A"/>
    <w:rsid w:val="002D059F"/>
    <w:rsid w:val="002D3762"/>
    <w:rsid w:val="002D3A36"/>
    <w:rsid w:val="002D576A"/>
    <w:rsid w:val="002E0D42"/>
    <w:rsid w:val="002E1CF5"/>
    <w:rsid w:val="0030207F"/>
    <w:rsid w:val="00315812"/>
    <w:rsid w:val="003207D2"/>
    <w:rsid w:val="00334971"/>
    <w:rsid w:val="0033724E"/>
    <w:rsid w:val="003446B8"/>
    <w:rsid w:val="00361852"/>
    <w:rsid w:val="003B3490"/>
    <w:rsid w:val="003B3ECC"/>
    <w:rsid w:val="003C2E61"/>
    <w:rsid w:val="003D3548"/>
    <w:rsid w:val="003E11E6"/>
    <w:rsid w:val="003F3CFC"/>
    <w:rsid w:val="003F7A4F"/>
    <w:rsid w:val="0041469C"/>
    <w:rsid w:val="00417A88"/>
    <w:rsid w:val="00422635"/>
    <w:rsid w:val="004242FF"/>
    <w:rsid w:val="00437F69"/>
    <w:rsid w:val="004724B6"/>
    <w:rsid w:val="004755B0"/>
    <w:rsid w:val="00476662"/>
    <w:rsid w:val="00480AE2"/>
    <w:rsid w:val="00481971"/>
    <w:rsid w:val="0048337E"/>
    <w:rsid w:val="00493BEF"/>
    <w:rsid w:val="004D3B2F"/>
    <w:rsid w:val="004D5E9F"/>
    <w:rsid w:val="004D72FC"/>
    <w:rsid w:val="004E1C53"/>
    <w:rsid w:val="004E276A"/>
    <w:rsid w:val="004E2E66"/>
    <w:rsid w:val="004E397E"/>
    <w:rsid w:val="004E752B"/>
    <w:rsid w:val="004F6BA2"/>
    <w:rsid w:val="00513B67"/>
    <w:rsid w:val="005215A0"/>
    <w:rsid w:val="00523678"/>
    <w:rsid w:val="005239DC"/>
    <w:rsid w:val="00525317"/>
    <w:rsid w:val="00552CF1"/>
    <w:rsid w:val="00553741"/>
    <w:rsid w:val="0057139A"/>
    <w:rsid w:val="00575C2F"/>
    <w:rsid w:val="00586E85"/>
    <w:rsid w:val="005D7C37"/>
    <w:rsid w:val="005E0C56"/>
    <w:rsid w:val="005E6F96"/>
    <w:rsid w:val="005F4452"/>
    <w:rsid w:val="005F5293"/>
    <w:rsid w:val="005F62B4"/>
    <w:rsid w:val="00605E3D"/>
    <w:rsid w:val="00611643"/>
    <w:rsid w:val="006224A8"/>
    <w:rsid w:val="00646193"/>
    <w:rsid w:val="006477EC"/>
    <w:rsid w:val="006505CD"/>
    <w:rsid w:val="00664BEB"/>
    <w:rsid w:val="00682544"/>
    <w:rsid w:val="006A4C60"/>
    <w:rsid w:val="006A5D7F"/>
    <w:rsid w:val="006A63CE"/>
    <w:rsid w:val="006B4148"/>
    <w:rsid w:val="006B7708"/>
    <w:rsid w:val="006D69F0"/>
    <w:rsid w:val="006F36D7"/>
    <w:rsid w:val="006F73E7"/>
    <w:rsid w:val="00714EFD"/>
    <w:rsid w:val="007165E4"/>
    <w:rsid w:val="00722240"/>
    <w:rsid w:val="0072418F"/>
    <w:rsid w:val="0074621B"/>
    <w:rsid w:val="0075524C"/>
    <w:rsid w:val="00760E86"/>
    <w:rsid w:val="007610D3"/>
    <w:rsid w:val="00763270"/>
    <w:rsid w:val="007676ED"/>
    <w:rsid w:val="007719E6"/>
    <w:rsid w:val="00771D95"/>
    <w:rsid w:val="00773806"/>
    <w:rsid w:val="00777BCE"/>
    <w:rsid w:val="00782734"/>
    <w:rsid w:val="00784EB4"/>
    <w:rsid w:val="0079227C"/>
    <w:rsid w:val="00796198"/>
    <w:rsid w:val="007962F1"/>
    <w:rsid w:val="00797F29"/>
    <w:rsid w:val="007A379E"/>
    <w:rsid w:val="007A7219"/>
    <w:rsid w:val="007D691D"/>
    <w:rsid w:val="007F21D8"/>
    <w:rsid w:val="007F5D1E"/>
    <w:rsid w:val="00800D60"/>
    <w:rsid w:val="00804FD6"/>
    <w:rsid w:val="00812C1A"/>
    <w:rsid w:val="008171DF"/>
    <w:rsid w:val="00817D63"/>
    <w:rsid w:val="008212E2"/>
    <w:rsid w:val="008237EE"/>
    <w:rsid w:val="00825CEE"/>
    <w:rsid w:val="00844D82"/>
    <w:rsid w:val="008512CE"/>
    <w:rsid w:val="00854228"/>
    <w:rsid w:val="008559D7"/>
    <w:rsid w:val="00857D7C"/>
    <w:rsid w:val="0087287F"/>
    <w:rsid w:val="008749D7"/>
    <w:rsid w:val="0087579E"/>
    <w:rsid w:val="00882222"/>
    <w:rsid w:val="008841F8"/>
    <w:rsid w:val="0088656E"/>
    <w:rsid w:val="008931D4"/>
    <w:rsid w:val="0089635C"/>
    <w:rsid w:val="008A7A14"/>
    <w:rsid w:val="008E058A"/>
    <w:rsid w:val="008E0FBF"/>
    <w:rsid w:val="008E5FCD"/>
    <w:rsid w:val="008F41F6"/>
    <w:rsid w:val="008F5DF7"/>
    <w:rsid w:val="00907CF9"/>
    <w:rsid w:val="0091712D"/>
    <w:rsid w:val="00923E01"/>
    <w:rsid w:val="00944D96"/>
    <w:rsid w:val="00955E47"/>
    <w:rsid w:val="00956AB2"/>
    <w:rsid w:val="009735CE"/>
    <w:rsid w:val="00981F07"/>
    <w:rsid w:val="00986447"/>
    <w:rsid w:val="009A0F33"/>
    <w:rsid w:val="009A1EEF"/>
    <w:rsid w:val="009A25D0"/>
    <w:rsid w:val="009B3FB9"/>
    <w:rsid w:val="009B42AC"/>
    <w:rsid w:val="009B6312"/>
    <w:rsid w:val="009C2CC6"/>
    <w:rsid w:val="009D0167"/>
    <w:rsid w:val="00A061B3"/>
    <w:rsid w:val="00A14006"/>
    <w:rsid w:val="00A2648E"/>
    <w:rsid w:val="00A315BB"/>
    <w:rsid w:val="00A36671"/>
    <w:rsid w:val="00A4287F"/>
    <w:rsid w:val="00A4404A"/>
    <w:rsid w:val="00A56CAF"/>
    <w:rsid w:val="00A613C2"/>
    <w:rsid w:val="00A6393D"/>
    <w:rsid w:val="00A66E59"/>
    <w:rsid w:val="00A70722"/>
    <w:rsid w:val="00A71EBD"/>
    <w:rsid w:val="00A73F4F"/>
    <w:rsid w:val="00A75DE3"/>
    <w:rsid w:val="00A90886"/>
    <w:rsid w:val="00A96DAC"/>
    <w:rsid w:val="00AA1419"/>
    <w:rsid w:val="00AB18A3"/>
    <w:rsid w:val="00AC45CA"/>
    <w:rsid w:val="00AD40B0"/>
    <w:rsid w:val="00AD4B0B"/>
    <w:rsid w:val="00AD63DC"/>
    <w:rsid w:val="00AE018D"/>
    <w:rsid w:val="00AE2BC9"/>
    <w:rsid w:val="00AE59C1"/>
    <w:rsid w:val="00AE5A13"/>
    <w:rsid w:val="00AE63C3"/>
    <w:rsid w:val="00B12FFD"/>
    <w:rsid w:val="00B1386C"/>
    <w:rsid w:val="00B16BE5"/>
    <w:rsid w:val="00B21D33"/>
    <w:rsid w:val="00B26767"/>
    <w:rsid w:val="00B2704A"/>
    <w:rsid w:val="00B30448"/>
    <w:rsid w:val="00B3058D"/>
    <w:rsid w:val="00B315DA"/>
    <w:rsid w:val="00B33537"/>
    <w:rsid w:val="00B426DA"/>
    <w:rsid w:val="00B43302"/>
    <w:rsid w:val="00B45DD3"/>
    <w:rsid w:val="00B65EB3"/>
    <w:rsid w:val="00B72E7D"/>
    <w:rsid w:val="00B75665"/>
    <w:rsid w:val="00B8225F"/>
    <w:rsid w:val="00B95042"/>
    <w:rsid w:val="00BA26B4"/>
    <w:rsid w:val="00BA4F52"/>
    <w:rsid w:val="00BA631B"/>
    <w:rsid w:val="00BB6348"/>
    <w:rsid w:val="00BC044A"/>
    <w:rsid w:val="00BC3AA1"/>
    <w:rsid w:val="00BE0DE9"/>
    <w:rsid w:val="00BE1866"/>
    <w:rsid w:val="00BF2DD9"/>
    <w:rsid w:val="00BF43F6"/>
    <w:rsid w:val="00C04A0C"/>
    <w:rsid w:val="00C05CAC"/>
    <w:rsid w:val="00C15DCB"/>
    <w:rsid w:val="00C23701"/>
    <w:rsid w:val="00C27523"/>
    <w:rsid w:val="00C32528"/>
    <w:rsid w:val="00C35096"/>
    <w:rsid w:val="00C35978"/>
    <w:rsid w:val="00C378B6"/>
    <w:rsid w:val="00C45839"/>
    <w:rsid w:val="00C520A8"/>
    <w:rsid w:val="00C7291B"/>
    <w:rsid w:val="00C82BD0"/>
    <w:rsid w:val="00C90312"/>
    <w:rsid w:val="00C92EBE"/>
    <w:rsid w:val="00CB6D99"/>
    <w:rsid w:val="00CC3AD1"/>
    <w:rsid w:val="00CC5DAA"/>
    <w:rsid w:val="00CD1CF2"/>
    <w:rsid w:val="00CD2BF9"/>
    <w:rsid w:val="00CD5D84"/>
    <w:rsid w:val="00CE4301"/>
    <w:rsid w:val="00CE4A36"/>
    <w:rsid w:val="00D242B2"/>
    <w:rsid w:val="00D27A41"/>
    <w:rsid w:val="00D31D26"/>
    <w:rsid w:val="00D406FD"/>
    <w:rsid w:val="00D5060C"/>
    <w:rsid w:val="00D54833"/>
    <w:rsid w:val="00D70F13"/>
    <w:rsid w:val="00D865A4"/>
    <w:rsid w:val="00D962F3"/>
    <w:rsid w:val="00D973DC"/>
    <w:rsid w:val="00DB1573"/>
    <w:rsid w:val="00DB60ED"/>
    <w:rsid w:val="00DB7AA9"/>
    <w:rsid w:val="00DB7ECB"/>
    <w:rsid w:val="00DC4B53"/>
    <w:rsid w:val="00DD1769"/>
    <w:rsid w:val="00DE2275"/>
    <w:rsid w:val="00DE3491"/>
    <w:rsid w:val="00DF4631"/>
    <w:rsid w:val="00DF52F5"/>
    <w:rsid w:val="00E02506"/>
    <w:rsid w:val="00E16EC0"/>
    <w:rsid w:val="00E25EAF"/>
    <w:rsid w:val="00E36D50"/>
    <w:rsid w:val="00E45265"/>
    <w:rsid w:val="00E6418B"/>
    <w:rsid w:val="00E753D6"/>
    <w:rsid w:val="00E753DA"/>
    <w:rsid w:val="00E8266D"/>
    <w:rsid w:val="00E87A30"/>
    <w:rsid w:val="00E9327F"/>
    <w:rsid w:val="00E95E57"/>
    <w:rsid w:val="00EB7101"/>
    <w:rsid w:val="00ED795D"/>
    <w:rsid w:val="00EF05DD"/>
    <w:rsid w:val="00EF6C09"/>
    <w:rsid w:val="00F01CF4"/>
    <w:rsid w:val="00F03934"/>
    <w:rsid w:val="00F07166"/>
    <w:rsid w:val="00F146FB"/>
    <w:rsid w:val="00F20994"/>
    <w:rsid w:val="00F23EA4"/>
    <w:rsid w:val="00F24343"/>
    <w:rsid w:val="00F24452"/>
    <w:rsid w:val="00F3596F"/>
    <w:rsid w:val="00F468BD"/>
    <w:rsid w:val="00F50189"/>
    <w:rsid w:val="00F5519E"/>
    <w:rsid w:val="00F62B0C"/>
    <w:rsid w:val="00F77B65"/>
    <w:rsid w:val="00F85063"/>
    <w:rsid w:val="00F8583D"/>
    <w:rsid w:val="00F8617B"/>
    <w:rsid w:val="00F95844"/>
    <w:rsid w:val="00FB3AC2"/>
    <w:rsid w:val="00FB6082"/>
    <w:rsid w:val="00FC2477"/>
    <w:rsid w:val="00FD69CA"/>
    <w:rsid w:val="00FD7203"/>
    <w:rsid w:val="00FE3115"/>
    <w:rsid w:val="00FE39E2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character" w:styleId="CommentReference">
    <w:name w:val="annotation reference"/>
    <w:uiPriority w:val="99"/>
    <w:rsid w:val="00771D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1D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1D95"/>
  </w:style>
  <w:style w:type="paragraph" w:styleId="CommentSubject">
    <w:name w:val="annotation subject"/>
    <w:basedOn w:val="CommentText"/>
    <w:next w:val="CommentText"/>
    <w:link w:val="CommentSubjectChar"/>
    <w:rsid w:val="00771D95"/>
    <w:rPr>
      <w:b/>
      <w:bCs/>
    </w:rPr>
  </w:style>
  <w:style w:type="character" w:customStyle="1" w:styleId="CommentSubjectChar">
    <w:name w:val="Comment Subject Char"/>
    <w:link w:val="CommentSubject"/>
    <w:rsid w:val="00771D95"/>
    <w:rPr>
      <w:b/>
      <w:bCs/>
    </w:rPr>
  </w:style>
  <w:style w:type="paragraph" w:styleId="BalloonText">
    <w:name w:val="Balloon Text"/>
    <w:basedOn w:val="Normal"/>
    <w:link w:val="BalloonTextChar"/>
    <w:rsid w:val="00771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1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CF8"/>
    <w:pPr>
      <w:ind w:left="720"/>
    </w:pPr>
  </w:style>
  <w:style w:type="paragraph" w:styleId="Revision">
    <w:name w:val="Revision"/>
    <w:hidden/>
    <w:uiPriority w:val="99"/>
    <w:semiHidden/>
    <w:rsid w:val="00234CF8"/>
    <w:rPr>
      <w:sz w:val="24"/>
      <w:szCs w:val="24"/>
    </w:rPr>
  </w:style>
  <w:style w:type="table" w:styleId="TableGrid">
    <w:name w:val="Table Grid"/>
    <w:basedOn w:val="TableNormal"/>
    <w:rsid w:val="0077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Bullet">
    <w:name w:val="List Bullet"/>
    <w:basedOn w:val="Normal"/>
    <w:rsid w:val="00F85063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825F-57E8-4AF5-8C9E-6E4C15DF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156</vt:lpstr>
    </vt:vector>
  </TitlesOfParts>
  <Company>FHWA</Company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156</dc:title>
  <dc:subject>FP14 LOS</dc:subject>
  <dc:creator>FHWA</dc:creator>
  <cp:lastModifiedBy>PSERT</cp:lastModifiedBy>
  <cp:revision>4</cp:revision>
  <cp:lastPrinted>2016-06-21T19:08:00Z</cp:lastPrinted>
  <dcterms:created xsi:type="dcterms:W3CDTF">2016-06-22T16:20:00Z</dcterms:created>
  <dcterms:modified xsi:type="dcterms:W3CDTF">2016-06-22T16:21:00Z</dcterms:modified>
</cp:coreProperties>
</file>