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645E" w14:textId="09F4BF23" w:rsidR="00724139" w:rsidRPr="00D869DA" w:rsidRDefault="00B94114" w:rsidP="64A2EF15">
      <w:pPr>
        <w:rPr>
          <w:i/>
          <w:iCs/>
          <w:vanish/>
          <w:highlight w:val="yellow"/>
        </w:rPr>
      </w:pPr>
      <w:bookmarkStart w:id="0" w:name="_Hlk226731826"/>
      <w:bookmarkStart w:id="1" w:name="OLE_LINK4"/>
      <w:bookmarkStart w:id="2" w:name="OLE_LINK5"/>
      <w:bookmarkStart w:id="3" w:name="_Hlk227942399"/>
      <w:r w:rsidRPr="00D869DA">
        <w:rPr>
          <w:i/>
          <w:iCs/>
          <w:vanish/>
          <w:highlight w:val="yellow"/>
        </w:rPr>
        <w:t>I</w:t>
      </w:r>
      <w:r w:rsidR="00EF307F" w:rsidRPr="00D869DA">
        <w:rPr>
          <w:i/>
          <w:iCs/>
          <w:vanish/>
          <w:highlight w:val="yellow"/>
        </w:rPr>
        <w:t>NCLUDE SECTION 15</w:t>
      </w:r>
      <w:r w:rsidR="002E492D">
        <w:rPr>
          <w:i/>
          <w:iCs/>
          <w:vanish/>
          <w:highlight w:val="yellow"/>
        </w:rPr>
        <w:t>3</w:t>
      </w:r>
      <w:r w:rsidR="00EF307F" w:rsidRPr="00D869DA">
        <w:rPr>
          <w:i/>
          <w:iCs/>
          <w:vanish/>
          <w:highlight w:val="yellow"/>
        </w:rPr>
        <w:t xml:space="preserve"> ON ALL PROJECTS</w:t>
      </w:r>
      <w:r w:rsidR="00B22AA3" w:rsidRPr="00D869DA">
        <w:rPr>
          <w:i/>
          <w:iCs/>
          <w:vanish/>
          <w:highlight w:val="yellow"/>
        </w:rPr>
        <w:t>.</w:t>
      </w:r>
    </w:p>
    <w:p w14:paraId="62BCF854" w14:textId="1D89CC49" w:rsidR="009937FB" w:rsidRPr="004A5F00" w:rsidRDefault="009937FB" w:rsidP="004A5F00">
      <w:pPr>
        <w:ind w:hanging="720"/>
        <w:rPr>
          <w:vanish/>
        </w:rPr>
      </w:pPr>
      <w:r w:rsidRPr="00F13548">
        <w:rPr>
          <w:vanish/>
        </w:rPr>
        <w:t>$$15</w:t>
      </w:r>
      <w:r w:rsidR="002E492D">
        <w:rPr>
          <w:vanish/>
        </w:rPr>
        <w:t>3</w:t>
      </w:r>
      <w:r w:rsidRPr="00F13548">
        <w:rPr>
          <w:vanish/>
        </w:rPr>
        <w:t>.00A</w:t>
      </w:r>
    </w:p>
    <w:p w14:paraId="068F89EF" w14:textId="54B0B30F" w:rsidR="009937FB" w:rsidRPr="008B30C3" w:rsidRDefault="009937FB" w:rsidP="00643DD3">
      <w:pPr>
        <w:pStyle w:val="Heading9"/>
      </w:pPr>
      <w:r>
        <w:t>Section 15</w:t>
      </w:r>
      <w:r w:rsidR="002E492D">
        <w:t>3</w:t>
      </w:r>
      <w:r>
        <w:t>.</w:t>
      </w:r>
      <w:r w:rsidR="00643DD3">
        <w:t xml:space="preserve"> </w:t>
      </w:r>
      <w:r>
        <w:t>—</w:t>
      </w:r>
      <w:r w:rsidR="00643DD3">
        <w:t xml:space="preserve"> </w:t>
      </w:r>
      <w:r>
        <w:t>CON</w:t>
      </w:r>
      <w:r w:rsidRPr="008B30C3">
        <w:t>TR</w:t>
      </w:r>
      <w:r w:rsidR="002E492D">
        <w:t>A</w:t>
      </w:r>
      <w:r w:rsidRPr="008B30C3">
        <w:t>CTOR</w:t>
      </w:r>
      <w:r w:rsidR="002E492D">
        <w:t xml:space="preserve"> QUALIT</w:t>
      </w:r>
      <w:r w:rsidRPr="008B30C3">
        <w:t xml:space="preserve">Y </w:t>
      </w:r>
      <w:r w:rsidR="002E492D">
        <w:t>CO</w:t>
      </w:r>
      <w:r w:rsidRPr="008B30C3">
        <w:t>NT</w:t>
      </w:r>
      <w:r w:rsidR="002E492D">
        <w:t>ROL</w:t>
      </w:r>
    </w:p>
    <w:p w14:paraId="4BAB3A04" w14:textId="10FBF401" w:rsidR="009937FB" w:rsidRPr="00D869DA" w:rsidRDefault="009937FB" w:rsidP="64A2EF15">
      <w:pPr>
        <w:jc w:val="center"/>
        <w:rPr>
          <w:vanish/>
          <w:color w:val="FF0000"/>
          <w:sz w:val="20"/>
          <w:szCs w:val="20"/>
        </w:rPr>
      </w:pPr>
      <w:r w:rsidRPr="00D869DA">
        <w:rPr>
          <w:vanish/>
          <w:color w:val="FF0000"/>
          <w:sz w:val="20"/>
          <w:szCs w:val="20"/>
        </w:rPr>
        <w:t xml:space="preserve">Revised </w:t>
      </w:r>
      <w:r w:rsidR="002E492D">
        <w:rPr>
          <w:vanish/>
          <w:color w:val="FF0000"/>
          <w:sz w:val="20"/>
          <w:szCs w:val="20"/>
        </w:rPr>
        <w:t>0</w:t>
      </w:r>
      <w:r w:rsidR="002D664B">
        <w:rPr>
          <w:vanish/>
          <w:color w:val="FF0000"/>
          <w:sz w:val="20"/>
          <w:szCs w:val="20"/>
        </w:rPr>
        <w:t>9</w:t>
      </w:r>
      <w:r w:rsidR="008869E5" w:rsidRPr="00D869DA">
        <w:rPr>
          <w:vanish/>
          <w:color w:val="FF0000"/>
          <w:sz w:val="20"/>
          <w:szCs w:val="20"/>
        </w:rPr>
        <w:t xml:space="preserve"> </w:t>
      </w:r>
      <w:r w:rsidR="002E492D">
        <w:rPr>
          <w:vanish/>
          <w:color w:val="FF0000"/>
          <w:sz w:val="20"/>
          <w:szCs w:val="20"/>
        </w:rPr>
        <w:t>April</w:t>
      </w:r>
      <w:r w:rsidR="0FA688F2" w:rsidRPr="00D869DA">
        <w:rPr>
          <w:vanish/>
          <w:color w:val="FF0000"/>
          <w:sz w:val="20"/>
          <w:szCs w:val="20"/>
        </w:rPr>
        <w:t xml:space="preserve"> </w:t>
      </w:r>
      <w:r w:rsidR="008869E5" w:rsidRPr="00D869DA">
        <w:rPr>
          <w:vanish/>
          <w:color w:val="FF0000"/>
          <w:sz w:val="20"/>
          <w:szCs w:val="20"/>
        </w:rPr>
        <w:t>202</w:t>
      </w:r>
      <w:r w:rsidR="002E492D">
        <w:rPr>
          <w:vanish/>
          <w:color w:val="FF0000"/>
          <w:sz w:val="20"/>
          <w:szCs w:val="20"/>
        </w:rPr>
        <w:t>6</w:t>
      </w:r>
    </w:p>
    <w:p w14:paraId="02DD7B08" w14:textId="77777777" w:rsidR="007071B4" w:rsidRPr="007071B4" w:rsidRDefault="007071B4" w:rsidP="007071B4">
      <w:pPr>
        <w:rPr>
          <w:highlight w:val="yellow"/>
        </w:rPr>
      </w:pPr>
    </w:p>
    <w:p w14:paraId="2875FB3F" w14:textId="703D4B28" w:rsidR="004C528E" w:rsidRPr="00335C71" w:rsidRDefault="004C528E" w:rsidP="004C528E">
      <w:pPr>
        <w:rPr>
          <w:i/>
          <w:iCs/>
          <w:vanish/>
          <w:highlight w:val="yellow"/>
        </w:rPr>
      </w:pPr>
      <w:r w:rsidRPr="00335C71">
        <w:rPr>
          <w:i/>
          <w:iCs/>
          <w:vanish/>
          <w:highlight w:val="yellow"/>
        </w:rPr>
        <w:t xml:space="preserve">INCLUDE </w:t>
      </w:r>
      <w:r w:rsidR="00DB3F6B">
        <w:rPr>
          <w:i/>
          <w:iCs/>
          <w:vanish/>
          <w:highlight w:val="yellow"/>
        </w:rPr>
        <w:t>CLAUS</w:t>
      </w:r>
      <w:r w:rsidRPr="00335C71">
        <w:rPr>
          <w:i/>
          <w:iCs/>
          <w:vanish/>
          <w:highlight w:val="yellow"/>
        </w:rPr>
        <w:t>E</w:t>
      </w:r>
      <w:r w:rsidR="00DB3F6B">
        <w:rPr>
          <w:i/>
          <w:iCs/>
          <w:vanish/>
          <w:highlight w:val="yellow"/>
        </w:rPr>
        <w:t>S ##153.01</w:t>
      </w:r>
      <w:proofErr w:type="gramStart"/>
      <w:r w:rsidR="00DB3F6B">
        <w:rPr>
          <w:i/>
          <w:iCs/>
          <w:vanish/>
          <w:highlight w:val="yellow"/>
        </w:rPr>
        <w:t>A, ##</w:t>
      </w:r>
      <w:proofErr w:type="gramEnd"/>
      <w:r w:rsidR="00DB3F6B">
        <w:rPr>
          <w:i/>
          <w:iCs/>
          <w:vanish/>
          <w:highlight w:val="yellow"/>
        </w:rPr>
        <w:t>153.0</w:t>
      </w:r>
      <w:r w:rsidR="00662151">
        <w:rPr>
          <w:i/>
          <w:iCs/>
          <w:vanish/>
          <w:highlight w:val="yellow"/>
        </w:rPr>
        <w:t>7</w:t>
      </w:r>
      <w:r w:rsidR="00DB3F6B">
        <w:rPr>
          <w:i/>
          <w:iCs/>
          <w:vanish/>
          <w:highlight w:val="yellow"/>
        </w:rPr>
        <w:t>A, AND ##153.0</w:t>
      </w:r>
      <w:r w:rsidR="00662151">
        <w:rPr>
          <w:i/>
          <w:iCs/>
          <w:vanish/>
          <w:highlight w:val="yellow"/>
        </w:rPr>
        <w:t>7</w:t>
      </w:r>
      <w:r w:rsidR="00DB3F6B">
        <w:rPr>
          <w:i/>
          <w:iCs/>
          <w:vanish/>
          <w:highlight w:val="yellow"/>
        </w:rPr>
        <w:t xml:space="preserve">B </w:t>
      </w:r>
      <w:r w:rsidRPr="00335C71">
        <w:rPr>
          <w:i/>
          <w:iCs/>
          <w:vanish/>
          <w:highlight w:val="yellow"/>
        </w:rPr>
        <w:t>ON ALL PROJECTS</w:t>
      </w:r>
    </w:p>
    <w:p w14:paraId="51346678" w14:textId="61A61550" w:rsidR="004C528E" w:rsidRPr="002E492D" w:rsidRDefault="002E492D" w:rsidP="004C528E">
      <w:pPr>
        <w:ind w:hanging="720"/>
        <w:contextualSpacing/>
        <w:rPr>
          <w:vanish/>
          <w:highlight w:val="lightGray"/>
        </w:rPr>
      </w:pPr>
      <w:r>
        <w:rPr>
          <w:vanish/>
          <w:highlight w:val="lightGray"/>
        </w:rPr>
        <w:t>##</w:t>
      </w:r>
      <w:r w:rsidR="004C528E" w:rsidRPr="002E492D">
        <w:rPr>
          <w:vanish/>
          <w:highlight w:val="lightGray"/>
        </w:rPr>
        <w:t>15</w:t>
      </w:r>
      <w:r w:rsidRPr="002E492D">
        <w:rPr>
          <w:vanish/>
          <w:highlight w:val="lightGray"/>
        </w:rPr>
        <w:t>3</w:t>
      </w:r>
      <w:r w:rsidR="004C528E" w:rsidRPr="002E492D">
        <w:rPr>
          <w:vanish/>
          <w:highlight w:val="lightGray"/>
        </w:rPr>
        <w:t>.0</w:t>
      </w:r>
      <w:r w:rsidRPr="002E492D">
        <w:rPr>
          <w:vanish/>
          <w:highlight w:val="lightGray"/>
        </w:rPr>
        <w:t>1</w:t>
      </w:r>
      <w:r w:rsidR="004A3AFA" w:rsidRPr="002E492D">
        <w:rPr>
          <w:vanish/>
          <w:highlight w:val="lightGray"/>
        </w:rPr>
        <w:t>A</w:t>
      </w:r>
    </w:p>
    <w:p w14:paraId="624BE77A" w14:textId="3C40D507" w:rsidR="004C528E" w:rsidRPr="002E492D" w:rsidRDefault="004C528E" w:rsidP="002D664B">
      <w:pPr>
        <w:contextualSpacing/>
        <w:rPr>
          <w:highlight w:val="lightGray"/>
        </w:rPr>
      </w:pPr>
      <w:r w:rsidRPr="002E492D">
        <w:rPr>
          <w:highlight w:val="lightGray"/>
        </w:rPr>
        <w:t>15</w:t>
      </w:r>
      <w:r w:rsidR="002E492D">
        <w:rPr>
          <w:highlight w:val="lightGray"/>
        </w:rPr>
        <w:t>3</w:t>
      </w:r>
      <w:r w:rsidRPr="002E492D">
        <w:rPr>
          <w:highlight w:val="lightGray"/>
        </w:rPr>
        <w:t>.0</w:t>
      </w:r>
      <w:r w:rsidR="002E492D" w:rsidRPr="002E492D">
        <w:rPr>
          <w:highlight w:val="lightGray"/>
        </w:rPr>
        <w:t>1</w:t>
      </w:r>
      <w:r w:rsidRPr="002E492D">
        <w:rPr>
          <w:highlight w:val="lightGray"/>
        </w:rPr>
        <w:t>.  Add the following:</w:t>
      </w:r>
    </w:p>
    <w:p w14:paraId="43C35586" w14:textId="77777777" w:rsidR="002D664B" w:rsidRDefault="002D664B" w:rsidP="002D664B">
      <w:pPr>
        <w:pStyle w:val="NormalWeb"/>
        <w:spacing w:before="0" w:beforeAutospacing="0" w:after="0" w:afterAutospacing="0"/>
        <w:contextualSpacing/>
        <w:rPr>
          <w:color w:val="000000"/>
          <w:highlight w:val="lightGray"/>
        </w:rPr>
      </w:pPr>
    </w:p>
    <w:p w14:paraId="002DE43C" w14:textId="50DCDAD1" w:rsidR="00FE56A2" w:rsidRDefault="002E492D" w:rsidP="002D664B">
      <w:pPr>
        <w:pStyle w:val="NormalWeb"/>
        <w:spacing w:before="0" w:beforeAutospacing="0" w:after="0" w:afterAutospacing="0"/>
        <w:contextualSpacing/>
        <w:rPr>
          <w:color w:val="000000"/>
        </w:rPr>
      </w:pPr>
      <w:r w:rsidRPr="002E492D">
        <w:rPr>
          <w:color w:val="000000"/>
          <w:highlight w:val="lightGray"/>
        </w:rPr>
        <w:t xml:space="preserve">This work also includes using Masterworks to prepare electronic CDRs and measurement notes (item postings and supporting field </w:t>
      </w:r>
      <w:r w:rsidR="004210FE">
        <w:rPr>
          <w:color w:val="000000"/>
          <w:highlight w:val="lightGray"/>
        </w:rPr>
        <w:t xml:space="preserve">measurement </w:t>
      </w:r>
      <w:r w:rsidRPr="002E492D">
        <w:rPr>
          <w:color w:val="000000"/>
          <w:highlight w:val="lightGray"/>
        </w:rPr>
        <w:t>documentation), including entering labor, equipment, subcontractors, and inspection records into the system.</w:t>
      </w:r>
    </w:p>
    <w:p w14:paraId="43134FB1" w14:textId="77777777" w:rsidR="002E2B71" w:rsidRDefault="002E2B71" w:rsidP="002D664B">
      <w:pPr>
        <w:pStyle w:val="NormalWeb"/>
        <w:spacing w:before="0" w:beforeAutospacing="0" w:after="0" w:afterAutospacing="0"/>
        <w:contextualSpacing/>
        <w:rPr>
          <w:color w:val="000000"/>
        </w:rPr>
      </w:pPr>
    </w:p>
    <w:p w14:paraId="5856B657" w14:textId="74CE8F65" w:rsidR="002E492D" w:rsidRPr="002E492D" w:rsidRDefault="002E492D" w:rsidP="002E2B71">
      <w:pPr>
        <w:ind w:hanging="720"/>
        <w:contextualSpacing/>
        <w:rPr>
          <w:vanish/>
          <w:highlight w:val="lightGray"/>
        </w:rPr>
      </w:pPr>
      <w:r>
        <w:rPr>
          <w:vanish/>
          <w:highlight w:val="lightGray"/>
        </w:rPr>
        <w:t>##</w:t>
      </w:r>
      <w:r w:rsidRPr="002E492D">
        <w:rPr>
          <w:vanish/>
          <w:highlight w:val="lightGray"/>
        </w:rPr>
        <w:t>153.0</w:t>
      </w:r>
      <w:r w:rsidR="00662151">
        <w:rPr>
          <w:vanish/>
          <w:highlight w:val="lightGray"/>
        </w:rPr>
        <w:t>7</w:t>
      </w:r>
      <w:r w:rsidRPr="002E492D">
        <w:rPr>
          <w:vanish/>
          <w:highlight w:val="lightGray"/>
        </w:rPr>
        <w:t>A</w:t>
      </w:r>
    </w:p>
    <w:p w14:paraId="119E1155" w14:textId="7EC9BA13" w:rsidR="002E492D" w:rsidRPr="002E492D" w:rsidRDefault="002E492D" w:rsidP="002D664B">
      <w:pPr>
        <w:contextualSpacing/>
        <w:rPr>
          <w:highlight w:val="lightGray"/>
        </w:rPr>
      </w:pPr>
      <w:r w:rsidRPr="002E492D">
        <w:rPr>
          <w:highlight w:val="lightGray"/>
        </w:rPr>
        <w:t>15</w:t>
      </w:r>
      <w:r>
        <w:rPr>
          <w:highlight w:val="lightGray"/>
        </w:rPr>
        <w:t>3</w:t>
      </w:r>
      <w:r w:rsidRPr="002E492D">
        <w:rPr>
          <w:highlight w:val="lightGray"/>
        </w:rPr>
        <w:t>.0</w:t>
      </w:r>
      <w:r w:rsidR="00662151">
        <w:rPr>
          <w:highlight w:val="lightGray"/>
        </w:rPr>
        <w:t>7</w:t>
      </w:r>
      <w:r w:rsidRPr="002E492D">
        <w:rPr>
          <w:highlight w:val="lightGray"/>
        </w:rPr>
        <w:t xml:space="preserve">.  </w:t>
      </w:r>
      <w:r w:rsidRPr="002E492D">
        <w:rPr>
          <w:color w:val="000000"/>
          <w:highlight w:val="lightGray"/>
        </w:rPr>
        <w:t>Delete the first sentence and substitute the following:</w:t>
      </w:r>
    </w:p>
    <w:p w14:paraId="55F9D5DF" w14:textId="77777777" w:rsidR="002D664B" w:rsidRDefault="002D664B" w:rsidP="002D664B">
      <w:pPr>
        <w:pStyle w:val="NormalWeb"/>
        <w:spacing w:before="0" w:beforeAutospacing="0" w:after="0" w:afterAutospacing="0"/>
        <w:contextualSpacing/>
        <w:rPr>
          <w:color w:val="000000"/>
          <w:highlight w:val="lightGray"/>
        </w:rPr>
      </w:pPr>
    </w:p>
    <w:p w14:paraId="6CAAA0A4" w14:textId="1D8A1950" w:rsidR="002E492D" w:rsidRDefault="002E492D" w:rsidP="002D664B">
      <w:pPr>
        <w:pStyle w:val="NormalWeb"/>
        <w:spacing w:before="0" w:beforeAutospacing="0" w:after="0" w:afterAutospacing="0"/>
        <w:contextualSpacing/>
        <w:rPr>
          <w:color w:val="000000"/>
        </w:rPr>
      </w:pPr>
      <w:r w:rsidRPr="002E492D">
        <w:rPr>
          <w:color w:val="000000"/>
          <w:highlight w:val="lightGray"/>
        </w:rPr>
        <w:t xml:space="preserve">Maintain complete testing and inspection records by pay item and </w:t>
      </w:r>
      <w:proofErr w:type="gramStart"/>
      <w:r w:rsidRPr="002E492D">
        <w:rPr>
          <w:color w:val="000000"/>
          <w:highlight w:val="lightGray"/>
        </w:rPr>
        <w:t>make</w:t>
      </w:r>
      <w:proofErr w:type="gramEnd"/>
      <w:r w:rsidRPr="002E492D">
        <w:rPr>
          <w:color w:val="000000"/>
          <w:highlight w:val="lightGray"/>
        </w:rPr>
        <w:t xml:space="preserve"> them accessible to the CO.</w:t>
      </w:r>
    </w:p>
    <w:p w14:paraId="778D51BF" w14:textId="77777777" w:rsidR="00774E38" w:rsidRDefault="00774E38" w:rsidP="002D664B">
      <w:pPr>
        <w:pStyle w:val="NormalWeb"/>
        <w:spacing w:before="0" w:beforeAutospacing="0" w:after="0" w:afterAutospacing="0"/>
        <w:contextualSpacing/>
        <w:rPr>
          <w:color w:val="000000"/>
        </w:rPr>
      </w:pPr>
    </w:p>
    <w:p w14:paraId="4BAFBD33" w14:textId="049CED54" w:rsidR="009937FB" w:rsidRPr="00790536" w:rsidRDefault="009937FB" w:rsidP="00CE409D">
      <w:pPr>
        <w:ind w:hanging="720"/>
        <w:contextualSpacing/>
        <w:rPr>
          <w:vanish/>
          <w:highlight w:val="lightGray"/>
        </w:rPr>
      </w:pPr>
      <w:r w:rsidRPr="00790536">
        <w:rPr>
          <w:vanish/>
          <w:highlight w:val="lightGray"/>
        </w:rPr>
        <w:t>$$15</w:t>
      </w:r>
      <w:r w:rsidR="002E492D" w:rsidRPr="00790536">
        <w:rPr>
          <w:vanish/>
          <w:highlight w:val="lightGray"/>
        </w:rPr>
        <w:t>3</w:t>
      </w:r>
      <w:r w:rsidRPr="00790536">
        <w:rPr>
          <w:vanish/>
          <w:highlight w:val="lightGray"/>
        </w:rPr>
        <w:t>.0</w:t>
      </w:r>
      <w:r w:rsidR="00662151">
        <w:rPr>
          <w:vanish/>
          <w:highlight w:val="lightGray"/>
        </w:rPr>
        <w:t>7</w:t>
      </w:r>
      <w:r w:rsidR="002E492D" w:rsidRPr="00790536">
        <w:rPr>
          <w:vanish/>
          <w:highlight w:val="lightGray"/>
        </w:rPr>
        <w:t>B</w:t>
      </w:r>
    </w:p>
    <w:p w14:paraId="2FFA2D83" w14:textId="0AD79B52" w:rsidR="009937FB" w:rsidRPr="00790536" w:rsidRDefault="009937FB" w:rsidP="002D664B">
      <w:pPr>
        <w:contextualSpacing/>
        <w:rPr>
          <w:highlight w:val="lightGray"/>
        </w:rPr>
      </w:pPr>
      <w:r w:rsidRPr="00790536">
        <w:rPr>
          <w:highlight w:val="lightGray"/>
        </w:rPr>
        <w:t>15</w:t>
      </w:r>
      <w:r w:rsidR="002E492D" w:rsidRPr="00790536">
        <w:rPr>
          <w:highlight w:val="lightGray"/>
        </w:rPr>
        <w:t>3</w:t>
      </w:r>
      <w:r w:rsidRPr="00790536">
        <w:rPr>
          <w:highlight w:val="lightGray"/>
        </w:rPr>
        <w:t>.0</w:t>
      </w:r>
      <w:r w:rsidR="00662151">
        <w:rPr>
          <w:highlight w:val="lightGray"/>
        </w:rPr>
        <w:t>7</w:t>
      </w:r>
      <w:r w:rsidRPr="00790536">
        <w:rPr>
          <w:bCs/>
          <w:highlight w:val="lightGray"/>
        </w:rPr>
        <w:t>(a)</w:t>
      </w:r>
      <w:r w:rsidRPr="00790536">
        <w:rPr>
          <w:highlight w:val="lightGray"/>
        </w:rPr>
        <w:t xml:space="preserve">.  </w:t>
      </w:r>
      <w:r w:rsidR="002E492D" w:rsidRPr="00790536">
        <w:rPr>
          <w:color w:val="000000"/>
          <w:highlight w:val="lightGray"/>
        </w:rPr>
        <w:t>Delete the Subsection and substitute the following:</w:t>
      </w:r>
    </w:p>
    <w:p w14:paraId="09FFDF66" w14:textId="77777777" w:rsidR="002D664B" w:rsidRDefault="002D664B" w:rsidP="002D664B">
      <w:pPr>
        <w:pStyle w:val="NormalWeb"/>
        <w:spacing w:before="0" w:beforeAutospacing="0" w:after="0" w:afterAutospacing="0"/>
        <w:ind w:left="360"/>
        <w:contextualSpacing/>
        <w:rPr>
          <w:b/>
          <w:bCs/>
          <w:color w:val="000000"/>
          <w:highlight w:val="lightGray"/>
        </w:rPr>
      </w:pPr>
    </w:p>
    <w:p w14:paraId="4350AEB1" w14:textId="755CF3BF" w:rsidR="002E492D" w:rsidRPr="00790536" w:rsidRDefault="002E492D" w:rsidP="002D664B">
      <w:pPr>
        <w:pStyle w:val="NormalWeb"/>
        <w:spacing w:before="0" w:beforeAutospacing="0" w:after="0" w:afterAutospacing="0"/>
        <w:ind w:left="360"/>
        <w:contextualSpacing/>
        <w:rPr>
          <w:color w:val="000000"/>
          <w:highlight w:val="lightGray"/>
        </w:rPr>
      </w:pPr>
      <w:r w:rsidRPr="00790536">
        <w:rPr>
          <w:b/>
          <w:bCs/>
          <w:color w:val="000000"/>
          <w:highlight w:val="lightGray"/>
        </w:rPr>
        <w:t>(a) QC and construction operations reports.</w:t>
      </w:r>
      <w:r w:rsidRPr="00790536">
        <w:rPr>
          <w:color w:val="000000"/>
          <w:highlight w:val="lightGray"/>
        </w:rPr>
        <w:t xml:space="preserve"> For each day of the contract, prepare a CDR using Masterworks. Enter initial data for Labor/Equipment and Subcontractors before beginning any work. Maintain and update the Labor/Equipment and Subcontractors data to reflect ongoing changes as they occur. Report operations or items of work separately, </w:t>
      </w:r>
      <w:r w:rsidR="00AD3C8C">
        <w:rPr>
          <w:color w:val="000000"/>
          <w:highlight w:val="lightGray"/>
        </w:rPr>
        <w:t xml:space="preserve">including the </w:t>
      </w:r>
      <w:r w:rsidRPr="00790536">
        <w:rPr>
          <w:color w:val="000000"/>
          <w:highlight w:val="lightGray"/>
        </w:rPr>
        <w:t>manpower and equipment assigned to each. D</w:t>
      </w:r>
      <w:r w:rsidR="00AD3C8C">
        <w:rPr>
          <w:color w:val="000000"/>
          <w:highlight w:val="lightGray"/>
        </w:rPr>
        <w:t>ocument</w:t>
      </w:r>
      <w:r w:rsidRPr="00790536">
        <w:rPr>
          <w:color w:val="000000"/>
          <w:highlight w:val="lightGray"/>
        </w:rPr>
        <w:t xml:space="preserve"> inspection results, including </w:t>
      </w:r>
      <w:r w:rsidR="00761956">
        <w:rPr>
          <w:color w:val="000000"/>
          <w:highlight w:val="lightGray"/>
        </w:rPr>
        <w:t xml:space="preserve">observed </w:t>
      </w:r>
      <w:r w:rsidRPr="00790536">
        <w:rPr>
          <w:color w:val="000000"/>
          <w:highlight w:val="lightGray"/>
        </w:rPr>
        <w:t>deficiencies and corrective actions taken. Complete a CDR for each contractor and subcontractor working that day.</w:t>
      </w:r>
    </w:p>
    <w:p w14:paraId="3E487176" w14:textId="77777777" w:rsidR="002D664B" w:rsidRDefault="002D664B" w:rsidP="002D664B">
      <w:pPr>
        <w:pStyle w:val="NormalWeb"/>
        <w:spacing w:before="0" w:beforeAutospacing="0" w:after="0" w:afterAutospacing="0"/>
        <w:ind w:left="360"/>
        <w:contextualSpacing/>
        <w:rPr>
          <w:color w:val="000000"/>
          <w:highlight w:val="lightGray"/>
        </w:rPr>
      </w:pPr>
    </w:p>
    <w:p w14:paraId="094A8F1A" w14:textId="73CA987A" w:rsidR="002E492D" w:rsidRPr="00790536" w:rsidRDefault="002E492D" w:rsidP="002D664B">
      <w:pPr>
        <w:pStyle w:val="NormalWeb"/>
        <w:spacing w:before="0" w:beforeAutospacing="0" w:after="0" w:afterAutospacing="0"/>
        <w:ind w:left="360"/>
        <w:contextualSpacing/>
        <w:rPr>
          <w:color w:val="000000"/>
          <w:highlight w:val="lightGray"/>
        </w:rPr>
      </w:pPr>
      <w:r w:rsidRPr="00790536">
        <w:rPr>
          <w:color w:val="000000"/>
          <w:highlight w:val="lightGray"/>
        </w:rPr>
        <w:t>When submitting test results on material being incorporated into the work, report test results within the reporting times indicated in the sampling and testing requirements at the end of each Section.</w:t>
      </w:r>
    </w:p>
    <w:p w14:paraId="305AFFCE" w14:textId="77777777" w:rsidR="002D664B" w:rsidRDefault="002D664B" w:rsidP="002D664B">
      <w:pPr>
        <w:pStyle w:val="NormalWeb"/>
        <w:spacing w:before="0" w:beforeAutospacing="0" w:after="0" w:afterAutospacing="0"/>
        <w:ind w:left="360"/>
        <w:contextualSpacing/>
        <w:rPr>
          <w:color w:val="000000"/>
          <w:highlight w:val="lightGray"/>
        </w:rPr>
      </w:pPr>
    </w:p>
    <w:p w14:paraId="0C6080E9" w14:textId="7C35A07E" w:rsidR="002E492D" w:rsidRPr="00790536" w:rsidRDefault="002E492D" w:rsidP="002D664B">
      <w:pPr>
        <w:pStyle w:val="NormalWeb"/>
        <w:spacing w:before="0" w:beforeAutospacing="0" w:after="0" w:afterAutospacing="0"/>
        <w:ind w:left="360"/>
        <w:contextualSpacing/>
        <w:rPr>
          <w:color w:val="000000"/>
          <w:highlight w:val="lightGray"/>
        </w:rPr>
      </w:pPr>
      <w:r w:rsidRPr="00790536">
        <w:rPr>
          <w:color w:val="000000"/>
          <w:highlight w:val="lightGray"/>
        </w:rPr>
        <w:t>Enter the following data into Masterworks:</w:t>
      </w:r>
    </w:p>
    <w:p w14:paraId="5B506D13" w14:textId="77777777" w:rsidR="002D664B" w:rsidRDefault="002D664B" w:rsidP="002D664B">
      <w:pPr>
        <w:pStyle w:val="NormalWeb"/>
        <w:spacing w:before="0" w:beforeAutospacing="0" w:after="0" w:afterAutospacing="0"/>
        <w:ind w:left="720"/>
        <w:contextualSpacing/>
        <w:rPr>
          <w:b/>
          <w:bCs/>
          <w:color w:val="000000"/>
          <w:highlight w:val="lightGray"/>
        </w:rPr>
      </w:pPr>
    </w:p>
    <w:p w14:paraId="6D3E216A" w14:textId="2E144965" w:rsidR="002E492D" w:rsidRPr="00790536" w:rsidRDefault="002E492D" w:rsidP="002D664B">
      <w:pPr>
        <w:pStyle w:val="NormalWeb"/>
        <w:spacing w:before="0" w:beforeAutospacing="0" w:after="0" w:afterAutospacing="0"/>
        <w:ind w:left="720"/>
        <w:contextualSpacing/>
        <w:rPr>
          <w:color w:val="000000"/>
          <w:highlight w:val="lightGray"/>
        </w:rPr>
      </w:pPr>
      <w:r w:rsidRPr="00790536">
        <w:rPr>
          <w:b/>
          <w:bCs/>
          <w:color w:val="000000"/>
          <w:highlight w:val="lightGray"/>
        </w:rPr>
        <w:t>(1) Subcontractor data</w:t>
      </w:r>
      <w:r w:rsidRPr="00790536">
        <w:rPr>
          <w:color w:val="000000"/>
          <w:highlight w:val="lightGray"/>
        </w:rPr>
        <w:t>.</w:t>
      </w:r>
    </w:p>
    <w:p w14:paraId="2B0CBC81" w14:textId="77777777" w:rsidR="002D664B" w:rsidRDefault="002D664B" w:rsidP="002D664B">
      <w:pPr>
        <w:pStyle w:val="NormalWeb"/>
        <w:spacing w:before="0" w:beforeAutospacing="0" w:after="0" w:afterAutospacing="0"/>
        <w:ind w:left="720"/>
        <w:contextualSpacing/>
        <w:rPr>
          <w:b/>
          <w:bCs/>
          <w:color w:val="000000"/>
          <w:highlight w:val="lightGray"/>
        </w:rPr>
      </w:pPr>
    </w:p>
    <w:p w14:paraId="0394D73F" w14:textId="37755363" w:rsidR="002E492D" w:rsidRPr="00790536" w:rsidRDefault="002E492D" w:rsidP="002D664B">
      <w:pPr>
        <w:pStyle w:val="NormalWeb"/>
        <w:spacing w:before="0" w:beforeAutospacing="0" w:after="0" w:afterAutospacing="0"/>
        <w:ind w:left="720"/>
        <w:contextualSpacing/>
        <w:rPr>
          <w:b/>
          <w:bCs/>
          <w:color w:val="000000"/>
          <w:highlight w:val="lightGray"/>
        </w:rPr>
      </w:pPr>
      <w:r w:rsidRPr="00790536">
        <w:rPr>
          <w:b/>
          <w:bCs/>
          <w:color w:val="000000"/>
          <w:highlight w:val="lightGray"/>
        </w:rPr>
        <w:t>(2) Labor/Equipment.</w:t>
      </w:r>
    </w:p>
    <w:p w14:paraId="34A61AFF" w14:textId="77777777" w:rsidR="002D664B" w:rsidRDefault="002D664B" w:rsidP="002D664B">
      <w:pPr>
        <w:pStyle w:val="NormalWeb"/>
        <w:spacing w:before="0" w:beforeAutospacing="0" w:after="0" w:afterAutospacing="0"/>
        <w:ind w:left="1080"/>
        <w:contextualSpacing/>
        <w:rPr>
          <w:i/>
          <w:iCs/>
          <w:color w:val="000000"/>
          <w:highlight w:val="lightGray"/>
        </w:rPr>
      </w:pPr>
    </w:p>
    <w:p w14:paraId="0012498F" w14:textId="22A87BE7" w:rsidR="002E492D" w:rsidRPr="00790536" w:rsidRDefault="002E492D" w:rsidP="002D664B">
      <w:pPr>
        <w:pStyle w:val="NormalWeb"/>
        <w:spacing w:before="0" w:beforeAutospacing="0" w:after="0" w:afterAutospacing="0"/>
        <w:ind w:left="1080"/>
        <w:contextualSpacing/>
        <w:rPr>
          <w:color w:val="000000"/>
          <w:highlight w:val="lightGray"/>
        </w:rPr>
      </w:pPr>
      <w:r w:rsidRPr="00790536">
        <w:rPr>
          <w:i/>
          <w:iCs/>
          <w:color w:val="000000"/>
          <w:highlight w:val="lightGray"/>
        </w:rPr>
        <w:t>(a)</w:t>
      </w:r>
      <w:r w:rsidRPr="00790536">
        <w:rPr>
          <w:color w:val="000000"/>
          <w:highlight w:val="lightGray"/>
        </w:rPr>
        <w:t xml:space="preserve"> All manpower and equipment, including contractor and subcontractors. Complete all data fields.</w:t>
      </w:r>
    </w:p>
    <w:p w14:paraId="41B5E62C" w14:textId="77777777" w:rsidR="002D664B" w:rsidRDefault="002D664B" w:rsidP="002D664B">
      <w:pPr>
        <w:pStyle w:val="NormalWeb"/>
        <w:spacing w:before="0" w:beforeAutospacing="0" w:after="0" w:afterAutospacing="0"/>
        <w:ind w:left="1080"/>
        <w:contextualSpacing/>
        <w:rPr>
          <w:i/>
          <w:iCs/>
          <w:color w:val="000000"/>
          <w:highlight w:val="lightGray"/>
        </w:rPr>
      </w:pPr>
    </w:p>
    <w:p w14:paraId="589C92DE" w14:textId="5BEA2C64" w:rsidR="002E492D" w:rsidRPr="00D34B60" w:rsidRDefault="002E492D" w:rsidP="002D664B">
      <w:pPr>
        <w:pStyle w:val="NormalWeb"/>
        <w:spacing w:before="0" w:beforeAutospacing="0" w:after="0" w:afterAutospacing="0"/>
        <w:ind w:left="1080"/>
        <w:contextualSpacing/>
        <w:rPr>
          <w:color w:val="000000"/>
        </w:rPr>
      </w:pPr>
      <w:r w:rsidRPr="00790536">
        <w:rPr>
          <w:i/>
          <w:iCs/>
          <w:color w:val="000000"/>
          <w:highlight w:val="lightGray"/>
        </w:rPr>
        <w:t>(b)</w:t>
      </w:r>
      <w:r w:rsidRPr="00790536">
        <w:rPr>
          <w:color w:val="000000"/>
          <w:highlight w:val="lightGray"/>
        </w:rPr>
        <w:t xml:space="preserve"> Labor: Type/classification, move-in date, move-out date, hourly rate, the contractor or subcontractor, and name.</w:t>
      </w:r>
    </w:p>
    <w:p w14:paraId="5245C071" w14:textId="77777777" w:rsidR="002D664B" w:rsidRDefault="002D664B" w:rsidP="002D664B">
      <w:pPr>
        <w:pStyle w:val="NormalWeb"/>
        <w:spacing w:before="0" w:beforeAutospacing="0" w:after="0" w:afterAutospacing="0"/>
        <w:ind w:left="1080"/>
        <w:contextualSpacing/>
        <w:rPr>
          <w:i/>
          <w:iCs/>
          <w:color w:val="000000"/>
          <w:highlight w:val="lightGray"/>
        </w:rPr>
      </w:pPr>
    </w:p>
    <w:p w14:paraId="09BB3707" w14:textId="7A4C0AC2" w:rsidR="002E492D" w:rsidRPr="00790536" w:rsidRDefault="002E492D" w:rsidP="002D664B">
      <w:pPr>
        <w:pStyle w:val="NormalWeb"/>
        <w:spacing w:before="0" w:beforeAutospacing="0" w:after="0" w:afterAutospacing="0"/>
        <w:ind w:left="1080"/>
        <w:contextualSpacing/>
        <w:rPr>
          <w:color w:val="000000"/>
          <w:highlight w:val="lightGray"/>
        </w:rPr>
      </w:pPr>
      <w:r w:rsidRPr="00790536">
        <w:rPr>
          <w:i/>
          <w:iCs/>
          <w:color w:val="000000"/>
          <w:highlight w:val="lightGray"/>
        </w:rPr>
        <w:lastRenderedPageBreak/>
        <w:t>(c)</w:t>
      </w:r>
      <w:r w:rsidRPr="00790536">
        <w:rPr>
          <w:color w:val="000000"/>
          <w:highlight w:val="lightGray"/>
        </w:rPr>
        <w:t xml:space="preserve"> Equipment: Type/classification, move-in date, move-out date, make, model, and year of equipment manufacture.</w:t>
      </w:r>
    </w:p>
    <w:p w14:paraId="710E88CC" w14:textId="77777777" w:rsidR="002D664B" w:rsidRDefault="002D664B" w:rsidP="002D664B">
      <w:pPr>
        <w:pStyle w:val="NormalWeb"/>
        <w:spacing w:before="0" w:beforeAutospacing="0" w:after="0" w:afterAutospacing="0"/>
        <w:ind w:left="360"/>
        <w:contextualSpacing/>
        <w:rPr>
          <w:color w:val="000000"/>
          <w:highlight w:val="lightGray"/>
        </w:rPr>
      </w:pPr>
    </w:p>
    <w:p w14:paraId="6E3AC9A1" w14:textId="413AE790" w:rsidR="002E492D" w:rsidRPr="00790536" w:rsidRDefault="00CC1877" w:rsidP="002D664B">
      <w:pPr>
        <w:pStyle w:val="NormalWeb"/>
        <w:spacing w:before="0" w:beforeAutospacing="0" w:after="0" w:afterAutospacing="0"/>
        <w:ind w:left="360"/>
        <w:contextualSpacing/>
        <w:rPr>
          <w:color w:val="000000"/>
          <w:highlight w:val="lightGray"/>
        </w:rPr>
      </w:pPr>
      <w:r>
        <w:rPr>
          <w:color w:val="000000"/>
          <w:highlight w:val="lightGray"/>
        </w:rPr>
        <w:t>C</w:t>
      </w:r>
      <w:r w:rsidR="002E492D" w:rsidRPr="00790536">
        <w:rPr>
          <w:color w:val="000000"/>
          <w:highlight w:val="lightGray"/>
        </w:rPr>
        <w:t>e</w:t>
      </w:r>
      <w:r w:rsidR="00C348A4">
        <w:rPr>
          <w:color w:val="000000"/>
          <w:highlight w:val="lightGray"/>
        </w:rPr>
        <w:t xml:space="preserve">rtify </w:t>
      </w:r>
      <w:r w:rsidR="00C348A4" w:rsidRPr="00790536">
        <w:rPr>
          <w:color w:val="000000"/>
          <w:highlight w:val="lightGray"/>
        </w:rPr>
        <w:t xml:space="preserve">all CDRs </w:t>
      </w:r>
      <w:r w:rsidR="00C348A4">
        <w:rPr>
          <w:color w:val="000000"/>
          <w:highlight w:val="lightGray"/>
        </w:rPr>
        <w:t xml:space="preserve">by </w:t>
      </w:r>
      <w:r w:rsidR="002E492D" w:rsidRPr="00790536">
        <w:rPr>
          <w:color w:val="000000"/>
          <w:highlight w:val="lightGray"/>
        </w:rPr>
        <w:t>c</w:t>
      </w:r>
      <w:r w:rsidR="00C348A4">
        <w:rPr>
          <w:color w:val="000000"/>
          <w:highlight w:val="lightGray"/>
        </w:rPr>
        <w:t>hec</w:t>
      </w:r>
      <w:r w:rsidR="002E492D" w:rsidRPr="00790536">
        <w:rPr>
          <w:color w:val="000000"/>
          <w:highlight w:val="lightGray"/>
        </w:rPr>
        <w:t>k</w:t>
      </w:r>
      <w:r w:rsidR="00C348A4">
        <w:rPr>
          <w:color w:val="000000"/>
          <w:highlight w:val="lightGray"/>
        </w:rPr>
        <w:t xml:space="preserve">ing </w:t>
      </w:r>
      <w:r w:rsidR="002E492D" w:rsidRPr="00790536">
        <w:rPr>
          <w:color w:val="000000"/>
          <w:highlight w:val="lightGray"/>
        </w:rPr>
        <w:t>the</w:t>
      </w:r>
      <w:r w:rsidR="00C348A4">
        <w:rPr>
          <w:color w:val="000000"/>
          <w:highlight w:val="lightGray"/>
        </w:rPr>
        <w:t xml:space="preserve"> </w:t>
      </w:r>
      <w:r w:rsidR="002E492D" w:rsidRPr="00790536">
        <w:rPr>
          <w:color w:val="000000"/>
          <w:highlight w:val="lightGray"/>
        </w:rPr>
        <w:t>box with the following statement</w:t>
      </w:r>
      <w:r w:rsidR="00C348A4">
        <w:rPr>
          <w:color w:val="000000"/>
          <w:highlight w:val="lightGray"/>
        </w:rPr>
        <w:t>:</w:t>
      </w:r>
    </w:p>
    <w:p w14:paraId="39F4D053" w14:textId="77777777" w:rsidR="002D664B" w:rsidRDefault="002D664B" w:rsidP="002D664B">
      <w:pPr>
        <w:pStyle w:val="NormalWeb"/>
        <w:spacing w:before="0" w:beforeAutospacing="0" w:after="0" w:afterAutospacing="0"/>
        <w:ind w:left="720"/>
        <w:contextualSpacing/>
        <w:rPr>
          <w:i/>
          <w:iCs/>
          <w:color w:val="000000"/>
          <w:highlight w:val="lightGray"/>
        </w:rPr>
      </w:pPr>
    </w:p>
    <w:p w14:paraId="60560745" w14:textId="58F49494" w:rsidR="002E492D" w:rsidRPr="00790536" w:rsidRDefault="002E492D" w:rsidP="002D664B">
      <w:pPr>
        <w:pStyle w:val="NormalWeb"/>
        <w:spacing w:before="0" w:beforeAutospacing="0" w:after="0" w:afterAutospacing="0"/>
        <w:ind w:left="720"/>
        <w:contextualSpacing/>
        <w:rPr>
          <w:i/>
          <w:iCs/>
          <w:color w:val="000000"/>
          <w:highlight w:val="lightGray"/>
        </w:rPr>
      </w:pPr>
      <w:r w:rsidRPr="00790536">
        <w:rPr>
          <w:i/>
          <w:iCs/>
          <w:color w:val="000000"/>
          <w:highlight w:val="lightGray"/>
        </w:rPr>
        <w:t>“I certify that the information contained in this record is accurate and that work documented herein complies with the contract. Exceptions to this certification are documented as a part of this record.”</w:t>
      </w:r>
    </w:p>
    <w:p w14:paraId="2452E7B0" w14:textId="77777777" w:rsidR="002D664B" w:rsidRDefault="002D664B" w:rsidP="002D664B">
      <w:pPr>
        <w:ind w:left="360"/>
        <w:contextualSpacing/>
        <w:rPr>
          <w:color w:val="000000"/>
          <w:highlight w:val="lightGray"/>
        </w:rPr>
      </w:pPr>
    </w:p>
    <w:p w14:paraId="37FDC6B7" w14:textId="7FE8E2D4" w:rsidR="009937FB" w:rsidRPr="00333D91" w:rsidRDefault="002E492D" w:rsidP="002D664B">
      <w:pPr>
        <w:ind w:left="360"/>
        <w:contextualSpacing/>
      </w:pPr>
      <w:r w:rsidRPr="00790536">
        <w:rPr>
          <w:color w:val="000000"/>
          <w:highlight w:val="lightGray"/>
        </w:rPr>
        <w:t xml:space="preserve">Submit the record and certification within 24 hours of performing the </w:t>
      </w:r>
      <w:r w:rsidR="006B7B61" w:rsidRPr="00790536">
        <w:rPr>
          <w:color w:val="000000"/>
          <w:highlight w:val="lightGray"/>
        </w:rPr>
        <w:t>work.</w:t>
      </w:r>
      <w:r w:rsidRPr="00790536">
        <w:rPr>
          <w:color w:val="000000"/>
          <w:highlight w:val="lightGray"/>
        </w:rPr>
        <w:t xml:space="preserve"> If the CDR is incomplete, </w:t>
      </w:r>
      <w:r w:rsidR="006B7B61" w:rsidRPr="00790536">
        <w:rPr>
          <w:color w:val="000000"/>
          <w:highlight w:val="lightGray"/>
        </w:rPr>
        <w:t>contains</w:t>
      </w:r>
      <w:r w:rsidRPr="00790536">
        <w:rPr>
          <w:color w:val="000000"/>
          <w:highlight w:val="lightGray"/>
        </w:rPr>
        <w:t xml:space="preserve"> error</w:t>
      </w:r>
      <w:r w:rsidR="006B7B61" w:rsidRPr="00790536">
        <w:rPr>
          <w:color w:val="000000"/>
          <w:highlight w:val="lightGray"/>
        </w:rPr>
        <w:t>s</w:t>
      </w:r>
      <w:r w:rsidRPr="00790536">
        <w:rPr>
          <w:color w:val="000000"/>
          <w:highlight w:val="lightGray"/>
        </w:rPr>
        <w:t>, or</w:t>
      </w:r>
      <w:r w:rsidR="006B7B61" w:rsidRPr="00790536">
        <w:rPr>
          <w:color w:val="000000"/>
          <w:highlight w:val="lightGray"/>
        </w:rPr>
        <w:t xml:space="preserve"> is</w:t>
      </w:r>
      <w:r w:rsidRPr="00790536">
        <w:rPr>
          <w:color w:val="000000"/>
          <w:highlight w:val="lightGray"/>
        </w:rPr>
        <w:t xml:space="preserve"> otherwise misleading, it will be rejected and returned in Masterworks with corrections noted. Correct</w:t>
      </w:r>
      <w:r w:rsidR="006B7B61" w:rsidRPr="00790536">
        <w:rPr>
          <w:color w:val="000000"/>
          <w:highlight w:val="lightGray"/>
        </w:rPr>
        <w:t xml:space="preserve"> </w:t>
      </w:r>
      <w:r w:rsidRPr="00790536">
        <w:rPr>
          <w:color w:val="000000"/>
          <w:highlight w:val="lightGray"/>
        </w:rPr>
        <w:t>and resubmit rejected CDRs within 24 hours. If chronic errors or omissions occur, correct the procedures used to produce the records.</w:t>
      </w:r>
      <w:bookmarkEnd w:id="0"/>
    </w:p>
    <w:bookmarkEnd w:id="3"/>
    <w:p w14:paraId="1DBD2111" w14:textId="77777777" w:rsidR="009937FB" w:rsidRPr="00333D91" w:rsidRDefault="009937FB" w:rsidP="00586E08">
      <w:pPr>
        <w:ind w:left="360"/>
      </w:pPr>
    </w:p>
    <w:bookmarkEnd w:id="1"/>
    <w:bookmarkEnd w:id="2"/>
    <w:p w14:paraId="661A57BA" w14:textId="77777777" w:rsidR="004D18FF" w:rsidRPr="00466D87" w:rsidRDefault="004D18FF" w:rsidP="00466D87"/>
    <w:sectPr w:rsidR="004D18FF" w:rsidRPr="00466D87" w:rsidSect="00972285">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2A72" w14:textId="77777777" w:rsidR="00283EDF" w:rsidRDefault="00283EDF">
      <w:r>
        <w:separator/>
      </w:r>
    </w:p>
  </w:endnote>
  <w:endnote w:type="continuationSeparator" w:id="0">
    <w:p w14:paraId="491F46BF" w14:textId="77777777" w:rsidR="00283EDF" w:rsidRDefault="0028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etter Gothic 12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234C" w14:textId="77777777" w:rsidR="002E492D" w:rsidRDefault="002E4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0550" w14:textId="77777777" w:rsidR="002E492D" w:rsidRDefault="002E4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C9EF" w14:textId="77777777" w:rsidR="002E492D" w:rsidRDefault="002E4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7B60" w14:textId="77777777" w:rsidR="00283EDF" w:rsidRDefault="00283EDF">
      <w:r>
        <w:separator/>
      </w:r>
    </w:p>
  </w:footnote>
  <w:footnote w:type="continuationSeparator" w:id="0">
    <w:p w14:paraId="30F78859" w14:textId="77777777" w:rsidR="00283EDF" w:rsidRDefault="0028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B96D" w14:textId="77777777" w:rsidR="002E492D" w:rsidRDefault="002E4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91C2" w14:textId="77777777" w:rsidR="009937FB" w:rsidRPr="004A5F00" w:rsidRDefault="009937FB" w:rsidP="004A5F0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3889" w14:textId="77777777" w:rsidR="002E492D" w:rsidRDefault="002E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A4B9C"/>
    <w:multiLevelType w:val="hybridMultilevel"/>
    <w:tmpl w:val="D9B6AB6A"/>
    <w:lvl w:ilvl="0" w:tplc="79DC8D42">
      <w:start w:val="1"/>
      <w:numFmt w:val="bullet"/>
      <w:suff w:val="nothing"/>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209520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85"/>
    <w:rsid w:val="000033F6"/>
    <w:rsid w:val="000134E7"/>
    <w:rsid w:val="000351D8"/>
    <w:rsid w:val="00036019"/>
    <w:rsid w:val="00037439"/>
    <w:rsid w:val="000453D6"/>
    <w:rsid w:val="00052DD1"/>
    <w:rsid w:val="000606CD"/>
    <w:rsid w:val="00064038"/>
    <w:rsid w:val="00065B65"/>
    <w:rsid w:val="00087536"/>
    <w:rsid w:val="000A2B54"/>
    <w:rsid w:val="000A2E4C"/>
    <w:rsid w:val="000A2FC5"/>
    <w:rsid w:val="000A5B56"/>
    <w:rsid w:val="000D403D"/>
    <w:rsid w:val="000E216E"/>
    <w:rsid w:val="000F2FF2"/>
    <w:rsid w:val="0010392D"/>
    <w:rsid w:val="00127AB1"/>
    <w:rsid w:val="00127EBD"/>
    <w:rsid w:val="0013441C"/>
    <w:rsid w:val="00142766"/>
    <w:rsid w:val="001450F1"/>
    <w:rsid w:val="00174FB5"/>
    <w:rsid w:val="00192E0C"/>
    <w:rsid w:val="001A3AC6"/>
    <w:rsid w:val="001C0CF5"/>
    <w:rsid w:val="002009C6"/>
    <w:rsid w:val="0020150D"/>
    <w:rsid w:val="002056D8"/>
    <w:rsid w:val="0021072C"/>
    <w:rsid w:val="002108A9"/>
    <w:rsid w:val="00212E0A"/>
    <w:rsid w:val="00262F04"/>
    <w:rsid w:val="00266D19"/>
    <w:rsid w:val="00267A1A"/>
    <w:rsid w:val="00283EDF"/>
    <w:rsid w:val="002C094E"/>
    <w:rsid w:val="002C7451"/>
    <w:rsid w:val="002D664B"/>
    <w:rsid w:val="002D7E67"/>
    <w:rsid w:val="002D7FFA"/>
    <w:rsid w:val="002E2B71"/>
    <w:rsid w:val="002E492D"/>
    <w:rsid w:val="0030211F"/>
    <w:rsid w:val="00303A29"/>
    <w:rsid w:val="003057B7"/>
    <w:rsid w:val="00311379"/>
    <w:rsid w:val="003203B4"/>
    <w:rsid w:val="003316DE"/>
    <w:rsid w:val="00333D91"/>
    <w:rsid w:val="00335C71"/>
    <w:rsid w:val="00337C59"/>
    <w:rsid w:val="00342FB1"/>
    <w:rsid w:val="003514E3"/>
    <w:rsid w:val="003536F5"/>
    <w:rsid w:val="00367D16"/>
    <w:rsid w:val="00393551"/>
    <w:rsid w:val="003B1EDA"/>
    <w:rsid w:val="003D4605"/>
    <w:rsid w:val="003E3D04"/>
    <w:rsid w:val="003E579B"/>
    <w:rsid w:val="003E706E"/>
    <w:rsid w:val="003E7357"/>
    <w:rsid w:val="003F0BBE"/>
    <w:rsid w:val="003F1719"/>
    <w:rsid w:val="003F2B2B"/>
    <w:rsid w:val="00407F77"/>
    <w:rsid w:val="004210FE"/>
    <w:rsid w:val="00430B63"/>
    <w:rsid w:val="00434400"/>
    <w:rsid w:val="00450A29"/>
    <w:rsid w:val="00466D87"/>
    <w:rsid w:val="00482E70"/>
    <w:rsid w:val="004A3AFA"/>
    <w:rsid w:val="004A5F00"/>
    <w:rsid w:val="004A6ABA"/>
    <w:rsid w:val="004C05E5"/>
    <w:rsid w:val="004C528E"/>
    <w:rsid w:val="004D0F97"/>
    <w:rsid w:val="004D18FF"/>
    <w:rsid w:val="00521A09"/>
    <w:rsid w:val="005267A0"/>
    <w:rsid w:val="00532ADB"/>
    <w:rsid w:val="00557315"/>
    <w:rsid w:val="00567FA7"/>
    <w:rsid w:val="00582937"/>
    <w:rsid w:val="00584EE1"/>
    <w:rsid w:val="00586E08"/>
    <w:rsid w:val="005A2B90"/>
    <w:rsid w:val="005B54E8"/>
    <w:rsid w:val="005D0BA7"/>
    <w:rsid w:val="005D4335"/>
    <w:rsid w:val="005D43C0"/>
    <w:rsid w:val="005D7B66"/>
    <w:rsid w:val="005E48AF"/>
    <w:rsid w:val="005F0494"/>
    <w:rsid w:val="005F363D"/>
    <w:rsid w:val="005F62A2"/>
    <w:rsid w:val="005F65DE"/>
    <w:rsid w:val="00602E25"/>
    <w:rsid w:val="00615189"/>
    <w:rsid w:val="00627468"/>
    <w:rsid w:val="0063213F"/>
    <w:rsid w:val="00635CDC"/>
    <w:rsid w:val="00640DC2"/>
    <w:rsid w:val="00643DD3"/>
    <w:rsid w:val="00646E97"/>
    <w:rsid w:val="006554F4"/>
    <w:rsid w:val="00662151"/>
    <w:rsid w:val="0066569C"/>
    <w:rsid w:val="0067617D"/>
    <w:rsid w:val="00682E44"/>
    <w:rsid w:val="00683112"/>
    <w:rsid w:val="00696FA2"/>
    <w:rsid w:val="006B0973"/>
    <w:rsid w:val="006B7B61"/>
    <w:rsid w:val="006E098D"/>
    <w:rsid w:val="0070489E"/>
    <w:rsid w:val="007071B4"/>
    <w:rsid w:val="00710E34"/>
    <w:rsid w:val="007222A9"/>
    <w:rsid w:val="00724139"/>
    <w:rsid w:val="007546FD"/>
    <w:rsid w:val="00761956"/>
    <w:rsid w:val="00774E38"/>
    <w:rsid w:val="00783352"/>
    <w:rsid w:val="00790536"/>
    <w:rsid w:val="007A4F62"/>
    <w:rsid w:val="007D0B89"/>
    <w:rsid w:val="008140F0"/>
    <w:rsid w:val="00817974"/>
    <w:rsid w:val="00825B0F"/>
    <w:rsid w:val="00834B50"/>
    <w:rsid w:val="008352DD"/>
    <w:rsid w:val="00844CE6"/>
    <w:rsid w:val="00864585"/>
    <w:rsid w:val="008869E5"/>
    <w:rsid w:val="00887AD8"/>
    <w:rsid w:val="00890DD2"/>
    <w:rsid w:val="008A4550"/>
    <w:rsid w:val="008B30C3"/>
    <w:rsid w:val="008C3117"/>
    <w:rsid w:val="008C3907"/>
    <w:rsid w:val="008C6951"/>
    <w:rsid w:val="008D15A0"/>
    <w:rsid w:val="008E28D7"/>
    <w:rsid w:val="008F775B"/>
    <w:rsid w:val="00926134"/>
    <w:rsid w:val="00940CC7"/>
    <w:rsid w:val="00952CE1"/>
    <w:rsid w:val="00952F88"/>
    <w:rsid w:val="00972285"/>
    <w:rsid w:val="00981FDF"/>
    <w:rsid w:val="00992686"/>
    <w:rsid w:val="009937FB"/>
    <w:rsid w:val="009C4F64"/>
    <w:rsid w:val="00A142DF"/>
    <w:rsid w:val="00A1501D"/>
    <w:rsid w:val="00A15859"/>
    <w:rsid w:val="00A16D4E"/>
    <w:rsid w:val="00A23F03"/>
    <w:rsid w:val="00A27680"/>
    <w:rsid w:val="00A34D61"/>
    <w:rsid w:val="00A40F45"/>
    <w:rsid w:val="00A543D2"/>
    <w:rsid w:val="00A548B7"/>
    <w:rsid w:val="00A712A0"/>
    <w:rsid w:val="00A91740"/>
    <w:rsid w:val="00A95D5B"/>
    <w:rsid w:val="00AA0571"/>
    <w:rsid w:val="00AA7F1C"/>
    <w:rsid w:val="00AC6ADF"/>
    <w:rsid w:val="00AD3C8C"/>
    <w:rsid w:val="00AF4EAF"/>
    <w:rsid w:val="00B02DCD"/>
    <w:rsid w:val="00B05084"/>
    <w:rsid w:val="00B074AC"/>
    <w:rsid w:val="00B22AA3"/>
    <w:rsid w:val="00B33DD7"/>
    <w:rsid w:val="00B35E65"/>
    <w:rsid w:val="00B37E86"/>
    <w:rsid w:val="00B75C95"/>
    <w:rsid w:val="00B815A4"/>
    <w:rsid w:val="00B9392D"/>
    <w:rsid w:val="00B94114"/>
    <w:rsid w:val="00B97A38"/>
    <w:rsid w:val="00BA4857"/>
    <w:rsid w:val="00BA493D"/>
    <w:rsid w:val="00BA77A2"/>
    <w:rsid w:val="00BC2F0C"/>
    <w:rsid w:val="00BD6BF9"/>
    <w:rsid w:val="00BE318D"/>
    <w:rsid w:val="00BE3236"/>
    <w:rsid w:val="00BE4A12"/>
    <w:rsid w:val="00BE78A9"/>
    <w:rsid w:val="00C007EB"/>
    <w:rsid w:val="00C02E5A"/>
    <w:rsid w:val="00C04B25"/>
    <w:rsid w:val="00C06DF6"/>
    <w:rsid w:val="00C30911"/>
    <w:rsid w:val="00C32C45"/>
    <w:rsid w:val="00C348A4"/>
    <w:rsid w:val="00C4125F"/>
    <w:rsid w:val="00C46C33"/>
    <w:rsid w:val="00C50924"/>
    <w:rsid w:val="00C553B6"/>
    <w:rsid w:val="00C62CDE"/>
    <w:rsid w:val="00C7368A"/>
    <w:rsid w:val="00CA0137"/>
    <w:rsid w:val="00CC1877"/>
    <w:rsid w:val="00CC591B"/>
    <w:rsid w:val="00CD124C"/>
    <w:rsid w:val="00CE409D"/>
    <w:rsid w:val="00CF7527"/>
    <w:rsid w:val="00D14A80"/>
    <w:rsid w:val="00D261A6"/>
    <w:rsid w:val="00D27A75"/>
    <w:rsid w:val="00D349CE"/>
    <w:rsid w:val="00D36CBA"/>
    <w:rsid w:val="00D82552"/>
    <w:rsid w:val="00D847D1"/>
    <w:rsid w:val="00D869DA"/>
    <w:rsid w:val="00D95CE4"/>
    <w:rsid w:val="00DA216B"/>
    <w:rsid w:val="00DB3F6B"/>
    <w:rsid w:val="00DC22E4"/>
    <w:rsid w:val="00DC63EE"/>
    <w:rsid w:val="00DC6EFB"/>
    <w:rsid w:val="00DD0D12"/>
    <w:rsid w:val="00DE18AD"/>
    <w:rsid w:val="00DF256C"/>
    <w:rsid w:val="00E141F8"/>
    <w:rsid w:val="00E14EC1"/>
    <w:rsid w:val="00E15A5D"/>
    <w:rsid w:val="00E26286"/>
    <w:rsid w:val="00E65665"/>
    <w:rsid w:val="00E73BFD"/>
    <w:rsid w:val="00E80E46"/>
    <w:rsid w:val="00E93257"/>
    <w:rsid w:val="00EA21E8"/>
    <w:rsid w:val="00EA542D"/>
    <w:rsid w:val="00EA76CF"/>
    <w:rsid w:val="00EC7666"/>
    <w:rsid w:val="00ED0D1E"/>
    <w:rsid w:val="00EF071A"/>
    <w:rsid w:val="00EF307F"/>
    <w:rsid w:val="00F13446"/>
    <w:rsid w:val="00F13548"/>
    <w:rsid w:val="00F26036"/>
    <w:rsid w:val="00F447BC"/>
    <w:rsid w:val="00F765CE"/>
    <w:rsid w:val="00F877DA"/>
    <w:rsid w:val="00F94D2C"/>
    <w:rsid w:val="00FA38E7"/>
    <w:rsid w:val="00FA3A6D"/>
    <w:rsid w:val="00FE56A2"/>
    <w:rsid w:val="00FE58BA"/>
    <w:rsid w:val="00FE625A"/>
    <w:rsid w:val="00FF5229"/>
    <w:rsid w:val="00FF5517"/>
    <w:rsid w:val="02141DA7"/>
    <w:rsid w:val="0739F02B"/>
    <w:rsid w:val="0FA688F2"/>
    <w:rsid w:val="1CF89EB8"/>
    <w:rsid w:val="1E7BB927"/>
    <w:rsid w:val="29CFA925"/>
    <w:rsid w:val="4954002D"/>
    <w:rsid w:val="4BF677B0"/>
    <w:rsid w:val="5452BA92"/>
    <w:rsid w:val="57093571"/>
    <w:rsid w:val="5EE3DEAE"/>
    <w:rsid w:val="63D69E51"/>
    <w:rsid w:val="64A2EF15"/>
    <w:rsid w:val="6EEA5B38"/>
    <w:rsid w:val="78E99241"/>
    <w:rsid w:val="7F00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BDF6F"/>
  <w15:docId w15:val="{826A4F78-80F1-420B-9178-55C38600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outlineLvl w:val="0"/>
    </w:pPr>
    <w:rPr>
      <w:i/>
      <w:iCs/>
    </w:rPr>
  </w:style>
  <w:style w:type="paragraph" w:styleId="Heading2">
    <w:name w:val="heading 2"/>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jc w:val="center"/>
      <w:outlineLvl w:val="1"/>
    </w:pPr>
  </w:style>
  <w:style w:type="paragraph" w:styleId="Heading3">
    <w:name w:val="heading 3"/>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outlineLvl w:val="2"/>
    </w:pPr>
    <w:rPr>
      <w:u w:val="single"/>
    </w:rPr>
  </w:style>
  <w:style w:type="paragraph" w:styleId="Heading4">
    <w:name w:val="heading 4"/>
    <w:basedOn w:val="Normal"/>
    <w:next w:val="Normal"/>
    <w:qFormat/>
    <w:pPr>
      <w:keepNext/>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outlineLvl w:val="3"/>
    </w:pPr>
    <w:rPr>
      <w:b/>
      <w:bCs/>
    </w:rPr>
  </w:style>
  <w:style w:type="paragraph" w:styleId="Heading5">
    <w:name w:val="heading 5"/>
    <w:basedOn w:val="Normal"/>
    <w:next w:val="Normal"/>
    <w:qFormat/>
    <w:pPr>
      <w:keepNext/>
      <w:ind w:left="360"/>
      <w:outlineLvl w:val="4"/>
    </w:pPr>
    <w:rPr>
      <w:u w:val="single"/>
    </w:rPr>
  </w:style>
  <w:style w:type="paragraph" w:styleId="Heading6">
    <w:name w:val="heading 6"/>
    <w:basedOn w:val="Normal"/>
    <w:next w:val="Normal"/>
    <w:qFormat/>
    <w:pPr>
      <w:keepNext/>
      <w:tabs>
        <w:tab w:val="left" w:pos="0"/>
      </w:tabs>
      <w:adjustRightInd w:val="0"/>
      <w:spacing w:after="120"/>
      <w:jc w:val="both"/>
      <w:outlineLvl w:val="5"/>
    </w:pPr>
    <w:rPr>
      <w:bCs/>
      <w:i/>
      <w:iCs/>
    </w:rPr>
  </w:style>
  <w:style w:type="paragraph" w:styleId="Heading7">
    <w:name w:val="heading 7"/>
    <w:basedOn w:val="Normal"/>
    <w:next w:val="Normal"/>
    <w:qFormat/>
    <w:pPr>
      <w:keepNext/>
      <w:adjustRightInd w:val="0"/>
      <w:outlineLvl w:val="6"/>
    </w:pPr>
    <w:rPr>
      <w:i/>
      <w:iCs/>
    </w:rPr>
  </w:style>
  <w:style w:type="paragraph" w:styleId="Heading8">
    <w:name w:val="heading 8"/>
    <w:basedOn w:val="Normal"/>
    <w:next w:val="Normal"/>
    <w:qFormat/>
    <w:pPr>
      <w:keepNext/>
      <w:tabs>
        <w:tab w:val="left" w:pos="-86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exact"/>
      <w:jc w:val="both"/>
      <w:outlineLvl w:val="7"/>
    </w:pPr>
    <w:rPr>
      <w:i/>
      <w:i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1AutoList7">
    <w:name w:val="1AutoList7"/>
    <w:pPr>
      <w:widowControl w:val="0"/>
      <w:tabs>
        <w:tab w:val="left" w:pos="720"/>
      </w:tabs>
      <w:autoSpaceDE w:val="0"/>
      <w:autoSpaceDN w:val="0"/>
      <w:ind w:left="720" w:hanging="720"/>
      <w:jc w:val="both"/>
    </w:pPr>
    <w:rPr>
      <w:rFonts w:ascii="Letter Gothic" w:hAnsi="Letter Gothic"/>
      <w:sz w:val="24"/>
      <w:szCs w:val="24"/>
    </w:rPr>
  </w:style>
  <w:style w:type="paragraph" w:customStyle="1" w:styleId="2AutoList7">
    <w:name w:val="2AutoList7"/>
    <w:pPr>
      <w:widowControl w:val="0"/>
      <w:autoSpaceDE w:val="0"/>
      <w:autoSpaceDN w:val="0"/>
      <w:ind w:left="-1440"/>
      <w:jc w:val="both"/>
    </w:pPr>
    <w:rPr>
      <w:rFonts w:ascii="Letter Gothic" w:hAnsi="Letter Gothic"/>
      <w:sz w:val="24"/>
      <w:szCs w:val="24"/>
    </w:rPr>
  </w:style>
  <w:style w:type="paragraph" w:customStyle="1" w:styleId="3AutoList7">
    <w:name w:val="3AutoList7"/>
    <w:pPr>
      <w:widowControl w:val="0"/>
      <w:autoSpaceDE w:val="0"/>
      <w:autoSpaceDN w:val="0"/>
      <w:ind w:left="-1440"/>
      <w:jc w:val="both"/>
    </w:pPr>
    <w:rPr>
      <w:rFonts w:ascii="Letter Gothic" w:hAnsi="Letter Gothic"/>
      <w:sz w:val="24"/>
      <w:szCs w:val="24"/>
    </w:rPr>
  </w:style>
  <w:style w:type="paragraph" w:customStyle="1" w:styleId="4AutoList7">
    <w:name w:val="4AutoList7"/>
    <w:pPr>
      <w:widowControl w:val="0"/>
      <w:autoSpaceDE w:val="0"/>
      <w:autoSpaceDN w:val="0"/>
      <w:ind w:left="-1440"/>
      <w:jc w:val="both"/>
    </w:pPr>
    <w:rPr>
      <w:rFonts w:ascii="Letter Gothic" w:hAnsi="Letter Gothic"/>
      <w:sz w:val="24"/>
      <w:szCs w:val="24"/>
    </w:rPr>
  </w:style>
  <w:style w:type="paragraph" w:customStyle="1" w:styleId="5AutoList7">
    <w:name w:val="5AutoList7"/>
    <w:pPr>
      <w:widowControl w:val="0"/>
      <w:autoSpaceDE w:val="0"/>
      <w:autoSpaceDN w:val="0"/>
      <w:ind w:left="-1440"/>
      <w:jc w:val="both"/>
    </w:pPr>
    <w:rPr>
      <w:rFonts w:ascii="Letter Gothic" w:hAnsi="Letter Gothic"/>
      <w:sz w:val="24"/>
      <w:szCs w:val="24"/>
    </w:rPr>
  </w:style>
  <w:style w:type="paragraph" w:customStyle="1" w:styleId="6AutoList7">
    <w:name w:val="6AutoList7"/>
    <w:pPr>
      <w:widowControl w:val="0"/>
      <w:autoSpaceDE w:val="0"/>
      <w:autoSpaceDN w:val="0"/>
      <w:ind w:left="-1440"/>
      <w:jc w:val="both"/>
    </w:pPr>
    <w:rPr>
      <w:rFonts w:ascii="Letter Gothic" w:hAnsi="Letter Gothic"/>
      <w:sz w:val="24"/>
      <w:szCs w:val="24"/>
    </w:rPr>
  </w:style>
  <w:style w:type="paragraph" w:customStyle="1" w:styleId="7AutoList7">
    <w:name w:val="7AutoList7"/>
    <w:pPr>
      <w:widowControl w:val="0"/>
      <w:autoSpaceDE w:val="0"/>
      <w:autoSpaceDN w:val="0"/>
      <w:ind w:left="-1440"/>
      <w:jc w:val="both"/>
    </w:pPr>
    <w:rPr>
      <w:rFonts w:ascii="Letter Gothic" w:hAnsi="Letter Gothic"/>
      <w:sz w:val="24"/>
      <w:szCs w:val="24"/>
    </w:rPr>
  </w:style>
  <w:style w:type="paragraph" w:customStyle="1" w:styleId="8AutoList7">
    <w:name w:val="8AutoList7"/>
    <w:pPr>
      <w:widowControl w:val="0"/>
      <w:autoSpaceDE w:val="0"/>
      <w:autoSpaceDN w:val="0"/>
      <w:ind w:left="-1440"/>
      <w:jc w:val="both"/>
    </w:pPr>
    <w:rPr>
      <w:rFonts w:ascii="Letter Gothic" w:hAnsi="Letter Gothic"/>
      <w:sz w:val="24"/>
      <w:szCs w:val="24"/>
    </w:rPr>
  </w:style>
  <w:style w:type="paragraph" w:customStyle="1" w:styleId="1AutoList5">
    <w:name w:val="1AutoList5"/>
    <w:pPr>
      <w:widowControl w:val="0"/>
      <w:tabs>
        <w:tab w:val="left" w:pos="720"/>
      </w:tabs>
      <w:autoSpaceDE w:val="0"/>
      <w:autoSpaceDN w:val="0"/>
      <w:ind w:left="720" w:hanging="720"/>
      <w:jc w:val="both"/>
    </w:pPr>
    <w:rPr>
      <w:rFonts w:ascii="Letter Gothic" w:hAnsi="Letter Gothic"/>
      <w:sz w:val="24"/>
      <w:szCs w:val="24"/>
    </w:rPr>
  </w:style>
  <w:style w:type="paragraph" w:customStyle="1" w:styleId="2AutoList5">
    <w:name w:val="2AutoList5"/>
    <w:pPr>
      <w:widowControl w:val="0"/>
      <w:autoSpaceDE w:val="0"/>
      <w:autoSpaceDN w:val="0"/>
      <w:ind w:left="-1440"/>
      <w:jc w:val="both"/>
    </w:pPr>
    <w:rPr>
      <w:rFonts w:ascii="Letter Gothic" w:hAnsi="Letter Gothic"/>
      <w:sz w:val="24"/>
      <w:szCs w:val="24"/>
    </w:rPr>
  </w:style>
  <w:style w:type="paragraph" w:customStyle="1" w:styleId="3AutoList5">
    <w:name w:val="3AutoList5"/>
    <w:pPr>
      <w:widowControl w:val="0"/>
      <w:autoSpaceDE w:val="0"/>
      <w:autoSpaceDN w:val="0"/>
      <w:ind w:left="-1440"/>
      <w:jc w:val="both"/>
    </w:pPr>
    <w:rPr>
      <w:rFonts w:ascii="Letter Gothic" w:hAnsi="Letter Gothic"/>
      <w:sz w:val="24"/>
      <w:szCs w:val="24"/>
    </w:rPr>
  </w:style>
  <w:style w:type="paragraph" w:customStyle="1" w:styleId="4AutoList5">
    <w:name w:val="4AutoList5"/>
    <w:pPr>
      <w:widowControl w:val="0"/>
      <w:autoSpaceDE w:val="0"/>
      <w:autoSpaceDN w:val="0"/>
      <w:ind w:left="-1440"/>
      <w:jc w:val="both"/>
    </w:pPr>
    <w:rPr>
      <w:rFonts w:ascii="Letter Gothic" w:hAnsi="Letter Gothic"/>
      <w:sz w:val="24"/>
      <w:szCs w:val="24"/>
    </w:rPr>
  </w:style>
  <w:style w:type="paragraph" w:customStyle="1" w:styleId="5AutoList5">
    <w:name w:val="5AutoList5"/>
    <w:pPr>
      <w:widowControl w:val="0"/>
      <w:autoSpaceDE w:val="0"/>
      <w:autoSpaceDN w:val="0"/>
      <w:ind w:left="-1440"/>
      <w:jc w:val="both"/>
    </w:pPr>
    <w:rPr>
      <w:rFonts w:ascii="Letter Gothic" w:hAnsi="Letter Gothic"/>
      <w:sz w:val="24"/>
      <w:szCs w:val="24"/>
    </w:rPr>
  </w:style>
  <w:style w:type="paragraph" w:customStyle="1" w:styleId="6AutoList5">
    <w:name w:val="6AutoList5"/>
    <w:pPr>
      <w:widowControl w:val="0"/>
      <w:autoSpaceDE w:val="0"/>
      <w:autoSpaceDN w:val="0"/>
      <w:ind w:left="-1440"/>
      <w:jc w:val="both"/>
    </w:pPr>
    <w:rPr>
      <w:rFonts w:ascii="Letter Gothic" w:hAnsi="Letter Gothic"/>
      <w:sz w:val="24"/>
      <w:szCs w:val="24"/>
    </w:rPr>
  </w:style>
  <w:style w:type="paragraph" w:customStyle="1" w:styleId="7AutoList5">
    <w:name w:val="7AutoList5"/>
    <w:pPr>
      <w:widowControl w:val="0"/>
      <w:autoSpaceDE w:val="0"/>
      <w:autoSpaceDN w:val="0"/>
      <w:ind w:left="-1440"/>
      <w:jc w:val="both"/>
    </w:pPr>
    <w:rPr>
      <w:rFonts w:ascii="Letter Gothic" w:hAnsi="Letter Gothic"/>
      <w:sz w:val="24"/>
      <w:szCs w:val="24"/>
    </w:rPr>
  </w:style>
  <w:style w:type="paragraph" w:customStyle="1" w:styleId="8AutoList5">
    <w:name w:val="8AutoList5"/>
    <w:pPr>
      <w:widowControl w:val="0"/>
      <w:autoSpaceDE w:val="0"/>
      <w:autoSpaceDN w:val="0"/>
      <w:ind w:left="-1440"/>
      <w:jc w:val="both"/>
    </w:pPr>
    <w:rPr>
      <w:rFonts w:ascii="Letter Gothic" w:hAnsi="Letter Gothic"/>
      <w:sz w:val="24"/>
      <w:szCs w:val="24"/>
    </w:rPr>
  </w:style>
  <w:style w:type="paragraph" w:customStyle="1" w:styleId="a">
    <w:name w:val="_"/>
    <w:pPr>
      <w:widowControl w:val="0"/>
      <w:autoSpaceDE w:val="0"/>
      <w:autoSpaceDN w:val="0"/>
      <w:ind w:left="-1440"/>
    </w:pPr>
    <w:rPr>
      <w:rFonts w:ascii="Letter Gothic" w:hAnsi="Letter Gothic"/>
      <w:sz w:val="24"/>
      <w:szCs w:val="24"/>
    </w:rPr>
  </w:style>
  <w:style w:type="character" w:customStyle="1" w:styleId="Subheading">
    <w:name w:val="Subheading"/>
  </w:style>
  <w:style w:type="character" w:customStyle="1" w:styleId="Bibliogrphy">
    <w:name w:val="Bibliogrphy"/>
  </w:style>
  <w:style w:type="character" w:customStyle="1" w:styleId="RightPar">
    <w:name w:val="Right Par"/>
  </w:style>
  <w:style w:type="character" w:customStyle="1" w:styleId="Heading">
    <w:name w:val="Heading"/>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style>
  <w:style w:type="paragraph" w:styleId="BodyTextIndent">
    <w:name w:val="Body Text Indent"/>
    <w:basedOn w:val="Normal"/>
    <w:pPr>
      <w:adjustRightInd w:val="0"/>
      <w:ind w:left="270"/>
    </w:pPr>
  </w:style>
  <w:style w:type="paragraph" w:styleId="BodyText">
    <w:name w:val="Body Text"/>
    <w:basedOn w:val="Normal"/>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s>
    </w:pPr>
    <w:rPr>
      <w:i/>
      <w:iCs/>
    </w:rPr>
  </w:style>
  <w:style w:type="paragraph" w:customStyle="1" w:styleId="bodytext1">
    <w:name w:val="body text 1"/>
    <w:pPr>
      <w:spacing w:after="200" w:line="240" w:lineRule="atLeast"/>
      <w:jc w:val="both"/>
    </w:pPr>
    <w:rPr>
      <w:spacing w:val="-2"/>
    </w:rPr>
  </w:style>
  <w:style w:type="paragraph" w:customStyle="1" w:styleId="indentbodytext1">
    <w:name w:val="indent body text 1"/>
    <w:basedOn w:val="bodytext1"/>
    <w:pPr>
      <w:ind w:left="360"/>
    </w:pPr>
    <w:rPr>
      <w:bCs/>
    </w:rPr>
  </w:style>
  <w:style w:type="paragraph" w:styleId="BodyTextIndent3">
    <w:name w:val="Body Text Indent 3"/>
    <w:basedOn w:val="Normal"/>
    <w:pPr>
      <w:adjustRightInd w:val="0"/>
      <w:ind w:left="540"/>
    </w:pPr>
    <w:rPr>
      <w:rFonts w:ascii="CG Times" w:hAnsi="CG Times"/>
      <w:color w:val="000000"/>
      <w:szCs w:val="23"/>
    </w:rPr>
  </w:style>
  <w:style w:type="paragraph" w:customStyle="1" w:styleId="maintext">
    <w:name w:val="main text"/>
    <w:basedOn w:val="Normal"/>
    <w:pPr>
      <w:widowControl/>
      <w:autoSpaceDE/>
      <w:autoSpaceDN/>
      <w:spacing w:after="240"/>
      <w:jc w:val="both"/>
    </w:pPr>
  </w:style>
  <w:style w:type="paragraph" w:customStyle="1" w:styleId="Indent1">
    <w:name w:val="Indent_1"/>
    <w:basedOn w:val="Normal"/>
    <w:pPr>
      <w:widowControl/>
      <w:autoSpaceDE/>
      <w:autoSpaceDN/>
      <w:spacing w:after="240"/>
      <w:ind w:left="432"/>
      <w:jc w:val="both"/>
    </w:pPr>
  </w:style>
  <w:style w:type="paragraph" w:customStyle="1" w:styleId="indent2">
    <w:name w:val="indent_2"/>
    <w:basedOn w:val="Normal"/>
    <w:pPr>
      <w:widowControl/>
      <w:autoSpaceDE/>
      <w:autoSpaceDN/>
      <w:spacing w:after="240"/>
      <w:ind w:left="864"/>
      <w:jc w:val="both"/>
    </w:pPr>
    <w:rPr>
      <w:b/>
      <w:bCs/>
    </w:rPr>
  </w:style>
  <w:style w:type="paragraph" w:customStyle="1" w:styleId="Indent3">
    <w:name w:val="Indent_3"/>
    <w:basedOn w:val="Normal"/>
    <w:pPr>
      <w:widowControl/>
      <w:autoSpaceDE/>
      <w:autoSpaceDN/>
      <w:spacing w:after="240"/>
      <w:ind w:left="1296"/>
      <w:jc w:val="both"/>
    </w:pPr>
    <w:rPr>
      <w:iCs/>
    </w:rPr>
  </w:style>
  <w:style w:type="paragraph" w:customStyle="1" w:styleId="Indent4">
    <w:name w:val="Indent_4"/>
    <w:basedOn w:val="Indent3"/>
    <w:pPr>
      <w:spacing w:after="120"/>
      <w:ind w:left="1728"/>
    </w:pPr>
  </w:style>
  <w:style w:type="paragraph" w:styleId="BodyText2">
    <w:name w:val="Body Text 2"/>
    <w:basedOn w:val="Normal"/>
    <w:pPr>
      <w:widowControl/>
      <w:autoSpaceDE/>
      <w:autoSpaceDN/>
    </w:pPr>
    <w:rPr>
      <w:color w:val="0000FF"/>
      <w:szCs w:val="20"/>
    </w:rPr>
  </w:style>
  <w:style w:type="paragraph" w:styleId="BodyTextIndent2">
    <w:name w:val="Body Text Indent 2"/>
    <w:basedOn w:val="Normal"/>
    <w:pPr>
      <w:ind w:left="360"/>
    </w:pPr>
    <w:rPr>
      <w:color w:val="000000"/>
      <w:szCs w:val="23"/>
    </w:rPr>
  </w:style>
  <w:style w:type="paragraph" w:customStyle="1" w:styleId="1AutoList8">
    <w:name w:val="1AutoList8"/>
    <w:pPr>
      <w:widowControl w:val="0"/>
      <w:tabs>
        <w:tab w:val="left" w:pos="720"/>
      </w:tabs>
      <w:autoSpaceDE w:val="0"/>
      <w:autoSpaceDN w:val="0"/>
      <w:ind w:left="720" w:hanging="720"/>
      <w:jc w:val="both"/>
    </w:pPr>
    <w:rPr>
      <w:rFonts w:ascii="Letter Gothic 12cpi" w:hAnsi="Letter Gothic 12cpi"/>
      <w:sz w:val="24"/>
      <w:szCs w:val="24"/>
    </w:rPr>
  </w:style>
  <w:style w:type="paragraph" w:customStyle="1" w:styleId="2AutoList8">
    <w:name w:val="2AutoList8"/>
    <w:pPr>
      <w:widowControl w:val="0"/>
      <w:tabs>
        <w:tab w:val="left" w:pos="720"/>
        <w:tab w:val="left" w:pos="1440"/>
      </w:tabs>
      <w:autoSpaceDE w:val="0"/>
      <w:autoSpaceDN w:val="0"/>
      <w:ind w:left="1440" w:hanging="720"/>
      <w:jc w:val="both"/>
    </w:pPr>
    <w:rPr>
      <w:rFonts w:ascii="Letter Gothic 12cpi" w:hAnsi="Letter Gothic 12cpi"/>
      <w:sz w:val="24"/>
      <w:szCs w:val="24"/>
    </w:rPr>
  </w:style>
  <w:style w:type="paragraph" w:customStyle="1" w:styleId="3AutoList8">
    <w:name w:val="3AutoList8"/>
    <w:pPr>
      <w:widowControl w:val="0"/>
      <w:autoSpaceDE w:val="0"/>
      <w:autoSpaceDN w:val="0"/>
      <w:ind w:left="-1440"/>
      <w:jc w:val="both"/>
    </w:pPr>
    <w:rPr>
      <w:rFonts w:ascii="Letter Gothic 12cpi" w:hAnsi="Letter Gothic 12cpi"/>
      <w:sz w:val="24"/>
      <w:szCs w:val="24"/>
    </w:rPr>
  </w:style>
  <w:style w:type="paragraph" w:customStyle="1" w:styleId="4AutoList8">
    <w:name w:val="4AutoList8"/>
    <w:pPr>
      <w:widowControl w:val="0"/>
      <w:autoSpaceDE w:val="0"/>
      <w:autoSpaceDN w:val="0"/>
      <w:ind w:left="-1440"/>
      <w:jc w:val="both"/>
    </w:pPr>
    <w:rPr>
      <w:rFonts w:ascii="Letter Gothic 12cpi" w:hAnsi="Letter Gothic 12cpi"/>
      <w:sz w:val="24"/>
      <w:szCs w:val="24"/>
    </w:rPr>
  </w:style>
  <w:style w:type="paragraph" w:customStyle="1" w:styleId="5AutoList8">
    <w:name w:val="5AutoList8"/>
    <w:pPr>
      <w:widowControl w:val="0"/>
      <w:autoSpaceDE w:val="0"/>
      <w:autoSpaceDN w:val="0"/>
      <w:ind w:left="-1440"/>
      <w:jc w:val="both"/>
    </w:pPr>
    <w:rPr>
      <w:rFonts w:ascii="Letter Gothic 12cpi" w:hAnsi="Letter Gothic 12cpi"/>
      <w:sz w:val="24"/>
      <w:szCs w:val="24"/>
    </w:rPr>
  </w:style>
  <w:style w:type="paragraph" w:customStyle="1" w:styleId="6AutoList8">
    <w:name w:val="6AutoList8"/>
    <w:pPr>
      <w:widowControl w:val="0"/>
      <w:autoSpaceDE w:val="0"/>
      <w:autoSpaceDN w:val="0"/>
      <w:ind w:left="-1440"/>
      <w:jc w:val="both"/>
    </w:pPr>
    <w:rPr>
      <w:rFonts w:ascii="Letter Gothic 12cpi" w:hAnsi="Letter Gothic 12cpi"/>
      <w:sz w:val="24"/>
      <w:szCs w:val="24"/>
    </w:rPr>
  </w:style>
  <w:style w:type="paragraph" w:customStyle="1" w:styleId="7AutoList8">
    <w:name w:val="7AutoList8"/>
    <w:pPr>
      <w:widowControl w:val="0"/>
      <w:autoSpaceDE w:val="0"/>
      <w:autoSpaceDN w:val="0"/>
      <w:ind w:left="-1440"/>
      <w:jc w:val="both"/>
    </w:pPr>
    <w:rPr>
      <w:rFonts w:ascii="Letter Gothic 12cpi" w:hAnsi="Letter Gothic 12cpi"/>
      <w:sz w:val="24"/>
      <w:szCs w:val="24"/>
    </w:rPr>
  </w:style>
  <w:style w:type="paragraph" w:customStyle="1" w:styleId="8AutoList8">
    <w:name w:val="8AutoList8"/>
    <w:pPr>
      <w:widowControl w:val="0"/>
      <w:autoSpaceDE w:val="0"/>
      <w:autoSpaceDN w:val="0"/>
      <w:ind w:left="-1440"/>
      <w:jc w:val="both"/>
    </w:pPr>
    <w:rPr>
      <w:rFonts w:ascii="Letter Gothic 12cpi" w:hAnsi="Letter Gothic 12cpi"/>
      <w:sz w:val="24"/>
      <w:szCs w:val="24"/>
    </w:rPr>
  </w:style>
  <w:style w:type="paragraph" w:customStyle="1" w:styleId="1AutoList2">
    <w:name w:val="1AutoList2"/>
    <w:pPr>
      <w:widowControl w:val="0"/>
      <w:tabs>
        <w:tab w:val="left" w:pos="720"/>
      </w:tabs>
      <w:autoSpaceDE w:val="0"/>
      <w:autoSpaceDN w:val="0"/>
      <w:ind w:left="720" w:hanging="720"/>
      <w:jc w:val="both"/>
    </w:pPr>
    <w:rPr>
      <w:rFonts w:ascii="Letter Gothic 12cpi" w:hAnsi="Letter Gothic 12cpi"/>
      <w:sz w:val="24"/>
      <w:szCs w:val="24"/>
    </w:rPr>
  </w:style>
  <w:style w:type="paragraph" w:customStyle="1" w:styleId="2AutoList2">
    <w:name w:val="2AutoList2"/>
    <w:pPr>
      <w:widowControl w:val="0"/>
      <w:tabs>
        <w:tab w:val="left" w:pos="720"/>
        <w:tab w:val="left" w:pos="1440"/>
      </w:tabs>
      <w:autoSpaceDE w:val="0"/>
      <w:autoSpaceDN w:val="0"/>
      <w:ind w:left="1440" w:hanging="720"/>
      <w:jc w:val="both"/>
    </w:pPr>
    <w:rPr>
      <w:rFonts w:ascii="Letter Gothic 12cpi" w:hAnsi="Letter Gothic 12cpi"/>
      <w:sz w:val="24"/>
      <w:szCs w:val="24"/>
    </w:rPr>
  </w:style>
  <w:style w:type="paragraph" w:customStyle="1" w:styleId="3AutoList2">
    <w:name w:val="3AutoList2"/>
    <w:pPr>
      <w:widowControl w:val="0"/>
      <w:autoSpaceDE w:val="0"/>
      <w:autoSpaceDN w:val="0"/>
      <w:ind w:left="-1440"/>
      <w:jc w:val="both"/>
    </w:pPr>
    <w:rPr>
      <w:rFonts w:ascii="Letter Gothic 12cpi" w:hAnsi="Letter Gothic 12cpi"/>
      <w:sz w:val="24"/>
      <w:szCs w:val="24"/>
    </w:rPr>
  </w:style>
  <w:style w:type="paragraph" w:customStyle="1" w:styleId="4AutoList2">
    <w:name w:val="4AutoList2"/>
    <w:pPr>
      <w:widowControl w:val="0"/>
      <w:autoSpaceDE w:val="0"/>
      <w:autoSpaceDN w:val="0"/>
      <w:ind w:left="-1440"/>
      <w:jc w:val="both"/>
    </w:pPr>
    <w:rPr>
      <w:rFonts w:ascii="Letter Gothic 12cpi" w:hAnsi="Letter Gothic 12cpi"/>
      <w:sz w:val="24"/>
      <w:szCs w:val="24"/>
    </w:rPr>
  </w:style>
  <w:style w:type="paragraph" w:customStyle="1" w:styleId="5AutoList2">
    <w:name w:val="5AutoList2"/>
    <w:pPr>
      <w:widowControl w:val="0"/>
      <w:autoSpaceDE w:val="0"/>
      <w:autoSpaceDN w:val="0"/>
      <w:ind w:left="-1440"/>
      <w:jc w:val="both"/>
    </w:pPr>
    <w:rPr>
      <w:rFonts w:ascii="Letter Gothic 12cpi" w:hAnsi="Letter Gothic 12cpi"/>
      <w:sz w:val="24"/>
      <w:szCs w:val="24"/>
    </w:rPr>
  </w:style>
  <w:style w:type="paragraph" w:customStyle="1" w:styleId="6AutoList2">
    <w:name w:val="6AutoList2"/>
    <w:pPr>
      <w:widowControl w:val="0"/>
      <w:autoSpaceDE w:val="0"/>
      <w:autoSpaceDN w:val="0"/>
      <w:ind w:left="-1440"/>
      <w:jc w:val="both"/>
    </w:pPr>
    <w:rPr>
      <w:rFonts w:ascii="Letter Gothic 12cpi" w:hAnsi="Letter Gothic 12cpi"/>
      <w:sz w:val="24"/>
      <w:szCs w:val="24"/>
    </w:rPr>
  </w:style>
  <w:style w:type="paragraph" w:customStyle="1" w:styleId="7AutoList2">
    <w:name w:val="7AutoList2"/>
    <w:pPr>
      <w:widowControl w:val="0"/>
      <w:autoSpaceDE w:val="0"/>
      <w:autoSpaceDN w:val="0"/>
      <w:ind w:left="-1440"/>
      <w:jc w:val="both"/>
    </w:pPr>
    <w:rPr>
      <w:rFonts w:ascii="Letter Gothic 12cpi" w:hAnsi="Letter Gothic 12cpi"/>
      <w:sz w:val="24"/>
      <w:szCs w:val="24"/>
    </w:rPr>
  </w:style>
  <w:style w:type="paragraph" w:customStyle="1" w:styleId="8AutoList2">
    <w:name w:val="8AutoList2"/>
    <w:pPr>
      <w:widowControl w:val="0"/>
      <w:autoSpaceDE w:val="0"/>
      <w:autoSpaceDN w:val="0"/>
      <w:ind w:left="-1440"/>
      <w:jc w:val="both"/>
    </w:pPr>
    <w:rPr>
      <w:rFonts w:ascii="Letter Gothic 12cpi" w:hAnsi="Letter Gothic 12cpi"/>
      <w:sz w:val="24"/>
      <w:szCs w:val="24"/>
    </w:rPr>
  </w:style>
  <w:style w:type="paragraph" w:customStyle="1" w:styleId="1AutoList1">
    <w:name w:val="1AutoList1"/>
    <w:pPr>
      <w:widowControl w:val="0"/>
      <w:tabs>
        <w:tab w:val="left" w:pos="720"/>
      </w:tabs>
      <w:autoSpaceDE w:val="0"/>
      <w:autoSpaceDN w:val="0"/>
      <w:ind w:left="720" w:hanging="720"/>
      <w:jc w:val="both"/>
    </w:pPr>
    <w:rPr>
      <w:rFonts w:ascii="Letter Gothic 12cpi" w:hAnsi="Letter Gothic 12cpi"/>
      <w:sz w:val="24"/>
      <w:szCs w:val="24"/>
    </w:rPr>
  </w:style>
  <w:style w:type="paragraph" w:customStyle="1" w:styleId="2AutoList1">
    <w:name w:val="2AutoList1"/>
    <w:pPr>
      <w:widowControl w:val="0"/>
      <w:tabs>
        <w:tab w:val="left" w:pos="720"/>
        <w:tab w:val="left" w:pos="1440"/>
      </w:tabs>
      <w:autoSpaceDE w:val="0"/>
      <w:autoSpaceDN w:val="0"/>
      <w:ind w:left="1440" w:hanging="720"/>
      <w:jc w:val="both"/>
    </w:pPr>
    <w:rPr>
      <w:rFonts w:ascii="Letter Gothic 12cpi" w:hAnsi="Letter Gothic 12cpi"/>
      <w:sz w:val="24"/>
      <w:szCs w:val="24"/>
    </w:rPr>
  </w:style>
  <w:style w:type="paragraph" w:customStyle="1" w:styleId="3AutoList1">
    <w:name w:val="3AutoList1"/>
    <w:pPr>
      <w:widowControl w:val="0"/>
      <w:autoSpaceDE w:val="0"/>
      <w:autoSpaceDN w:val="0"/>
      <w:ind w:left="-1440"/>
      <w:jc w:val="both"/>
    </w:pPr>
    <w:rPr>
      <w:rFonts w:ascii="Letter Gothic 12cpi" w:hAnsi="Letter Gothic 12cpi"/>
      <w:sz w:val="24"/>
      <w:szCs w:val="24"/>
    </w:rPr>
  </w:style>
  <w:style w:type="paragraph" w:customStyle="1" w:styleId="4AutoList1">
    <w:name w:val="4AutoList1"/>
    <w:pPr>
      <w:widowControl w:val="0"/>
      <w:autoSpaceDE w:val="0"/>
      <w:autoSpaceDN w:val="0"/>
      <w:ind w:left="-1440"/>
      <w:jc w:val="both"/>
    </w:pPr>
    <w:rPr>
      <w:rFonts w:ascii="Letter Gothic 12cpi" w:hAnsi="Letter Gothic 12cpi"/>
      <w:sz w:val="24"/>
      <w:szCs w:val="24"/>
    </w:rPr>
  </w:style>
  <w:style w:type="paragraph" w:customStyle="1" w:styleId="5AutoList1">
    <w:name w:val="5AutoList1"/>
    <w:pPr>
      <w:widowControl w:val="0"/>
      <w:autoSpaceDE w:val="0"/>
      <w:autoSpaceDN w:val="0"/>
      <w:ind w:left="-1440"/>
      <w:jc w:val="both"/>
    </w:pPr>
    <w:rPr>
      <w:rFonts w:ascii="Letter Gothic 12cpi" w:hAnsi="Letter Gothic 12cpi"/>
      <w:sz w:val="24"/>
      <w:szCs w:val="24"/>
    </w:rPr>
  </w:style>
  <w:style w:type="paragraph" w:customStyle="1" w:styleId="6AutoList1">
    <w:name w:val="6AutoList1"/>
    <w:pPr>
      <w:widowControl w:val="0"/>
      <w:autoSpaceDE w:val="0"/>
      <w:autoSpaceDN w:val="0"/>
      <w:ind w:left="-1440"/>
      <w:jc w:val="both"/>
    </w:pPr>
    <w:rPr>
      <w:rFonts w:ascii="Letter Gothic 12cpi" w:hAnsi="Letter Gothic 12cpi"/>
      <w:sz w:val="24"/>
      <w:szCs w:val="24"/>
    </w:rPr>
  </w:style>
  <w:style w:type="paragraph" w:customStyle="1" w:styleId="7AutoList1">
    <w:name w:val="7AutoList1"/>
    <w:pPr>
      <w:widowControl w:val="0"/>
      <w:autoSpaceDE w:val="0"/>
      <w:autoSpaceDN w:val="0"/>
      <w:ind w:left="-1440"/>
      <w:jc w:val="both"/>
    </w:pPr>
    <w:rPr>
      <w:rFonts w:ascii="Letter Gothic 12cpi" w:hAnsi="Letter Gothic 12cpi"/>
      <w:sz w:val="24"/>
      <w:szCs w:val="24"/>
    </w:rPr>
  </w:style>
  <w:style w:type="paragraph" w:customStyle="1" w:styleId="8AutoList1">
    <w:name w:val="8AutoList1"/>
    <w:pPr>
      <w:widowControl w:val="0"/>
      <w:autoSpaceDE w:val="0"/>
      <w:autoSpaceDN w:val="0"/>
      <w:ind w:left="-1440"/>
      <w:jc w:val="both"/>
    </w:pPr>
    <w:rPr>
      <w:rFonts w:ascii="Letter Gothic 12cpi" w:hAnsi="Letter Gothic 12cpi"/>
      <w:sz w:val="24"/>
      <w:szCs w:val="24"/>
    </w:rPr>
  </w:style>
  <w:style w:type="paragraph" w:customStyle="1" w:styleId="11">
    <w:name w:val="11"/>
    <w:pPr>
      <w:widowControl w:val="0"/>
      <w:tabs>
        <w:tab w:val="left" w:pos="720"/>
      </w:tabs>
      <w:autoSpaceDE w:val="0"/>
      <w:autoSpaceDN w:val="0"/>
      <w:ind w:left="720" w:hanging="1440"/>
      <w:jc w:val="both"/>
    </w:pPr>
    <w:rPr>
      <w:rFonts w:ascii="Letter Gothic 12cpi" w:hAnsi="Letter Gothic 12cpi"/>
      <w:sz w:val="24"/>
      <w:szCs w:val="24"/>
    </w:rPr>
  </w:style>
  <w:style w:type="paragraph" w:customStyle="1" w:styleId="21">
    <w:name w:val="21"/>
    <w:pPr>
      <w:widowControl w:val="0"/>
      <w:tabs>
        <w:tab w:val="left" w:pos="720"/>
        <w:tab w:val="left" w:pos="1440"/>
      </w:tabs>
      <w:autoSpaceDE w:val="0"/>
      <w:autoSpaceDN w:val="0"/>
      <w:ind w:left="1440" w:hanging="2160"/>
      <w:jc w:val="both"/>
    </w:pPr>
    <w:rPr>
      <w:rFonts w:ascii="Letter Gothic 12cpi" w:hAnsi="Letter Gothic 12cpi"/>
      <w:sz w:val="24"/>
      <w:szCs w:val="24"/>
    </w:rPr>
  </w:style>
  <w:style w:type="paragraph" w:customStyle="1" w:styleId="31">
    <w:name w:val="31"/>
    <w:pPr>
      <w:widowControl w:val="0"/>
      <w:tabs>
        <w:tab w:val="left" w:pos="720"/>
        <w:tab w:val="left" w:pos="1440"/>
        <w:tab w:val="left" w:pos="2160"/>
      </w:tabs>
      <w:autoSpaceDE w:val="0"/>
      <w:autoSpaceDN w:val="0"/>
      <w:ind w:left="2160" w:hanging="3600"/>
      <w:jc w:val="both"/>
    </w:pPr>
    <w:rPr>
      <w:rFonts w:ascii="Letter Gothic 12cpi" w:hAnsi="Letter Gothic 12cpi"/>
      <w:sz w:val="24"/>
      <w:szCs w:val="24"/>
    </w:rPr>
  </w:style>
  <w:style w:type="paragraph" w:customStyle="1" w:styleId="41">
    <w:name w:val="41"/>
    <w:pPr>
      <w:widowControl w:val="0"/>
      <w:tabs>
        <w:tab w:val="left" w:pos="720"/>
        <w:tab w:val="left" w:pos="1440"/>
        <w:tab w:val="left" w:pos="2160"/>
        <w:tab w:val="left" w:pos="2880"/>
      </w:tabs>
      <w:autoSpaceDE w:val="0"/>
      <w:autoSpaceDN w:val="0"/>
      <w:ind w:left="2880" w:hanging="5040"/>
      <w:jc w:val="both"/>
    </w:pPr>
    <w:rPr>
      <w:rFonts w:ascii="Letter Gothic 12cpi" w:hAnsi="Letter Gothic 12cpi"/>
      <w:sz w:val="24"/>
      <w:szCs w:val="24"/>
    </w:rPr>
  </w:style>
  <w:style w:type="paragraph" w:customStyle="1" w:styleId="51">
    <w:name w:val="51"/>
    <w:pPr>
      <w:widowControl w:val="0"/>
      <w:tabs>
        <w:tab w:val="left" w:pos="720"/>
        <w:tab w:val="left" w:pos="1440"/>
        <w:tab w:val="left" w:pos="2160"/>
        <w:tab w:val="left" w:pos="2880"/>
        <w:tab w:val="left" w:pos="3600"/>
      </w:tabs>
      <w:autoSpaceDE w:val="0"/>
      <w:autoSpaceDN w:val="0"/>
      <w:ind w:left="3600" w:hanging="6480"/>
      <w:jc w:val="both"/>
    </w:pPr>
    <w:rPr>
      <w:rFonts w:ascii="Letter Gothic 12cpi" w:hAnsi="Letter Gothic 12cpi"/>
      <w:sz w:val="24"/>
      <w:szCs w:val="24"/>
    </w:rPr>
  </w:style>
  <w:style w:type="paragraph" w:customStyle="1" w:styleId="61">
    <w:name w:val="61"/>
    <w:pPr>
      <w:widowControl w:val="0"/>
      <w:tabs>
        <w:tab w:val="left" w:pos="720"/>
        <w:tab w:val="left" w:pos="1440"/>
        <w:tab w:val="left" w:pos="2160"/>
        <w:tab w:val="left" w:pos="2880"/>
        <w:tab w:val="left" w:pos="3600"/>
        <w:tab w:val="left" w:pos="4320"/>
      </w:tabs>
      <w:autoSpaceDE w:val="0"/>
      <w:autoSpaceDN w:val="0"/>
      <w:ind w:left="4320" w:hanging="7920"/>
      <w:jc w:val="both"/>
    </w:pPr>
    <w:rPr>
      <w:rFonts w:ascii="Letter Gothic 12cpi" w:hAnsi="Letter Gothic 12cpi"/>
      <w:sz w:val="24"/>
      <w:szCs w:val="24"/>
    </w:rPr>
  </w:style>
  <w:style w:type="paragraph" w:customStyle="1" w:styleId="71">
    <w:name w:val="71"/>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Letter Gothic 12cpi" w:hAnsi="Letter Gothic 12cpi"/>
      <w:sz w:val="24"/>
      <w:szCs w:val="24"/>
    </w:rPr>
  </w:style>
  <w:style w:type="paragraph" w:customStyle="1" w:styleId="81">
    <w:name w:val="8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Letter Gothic 12cpi" w:hAnsi="Letter Gothic 12cpi"/>
      <w:sz w:val="24"/>
      <w:szCs w:val="24"/>
    </w:rPr>
  </w:style>
  <w:style w:type="paragraph" w:customStyle="1" w:styleId="1Technical">
    <w:name w:val="1Technical"/>
    <w:pPr>
      <w:widowControl w:val="0"/>
      <w:autoSpaceDE w:val="0"/>
      <w:autoSpaceDN w:val="0"/>
      <w:jc w:val="both"/>
    </w:pPr>
    <w:rPr>
      <w:rFonts w:ascii="Letter Gothic 12cpi" w:hAnsi="Letter Gothic 12cpi"/>
      <w:sz w:val="24"/>
      <w:szCs w:val="24"/>
    </w:rPr>
  </w:style>
  <w:style w:type="paragraph" w:customStyle="1" w:styleId="2Technical">
    <w:name w:val="2Technical"/>
    <w:pPr>
      <w:widowControl w:val="0"/>
      <w:autoSpaceDE w:val="0"/>
      <w:autoSpaceDN w:val="0"/>
      <w:jc w:val="both"/>
    </w:pPr>
    <w:rPr>
      <w:rFonts w:ascii="Letter Gothic 12cpi" w:hAnsi="Letter Gothic 12cpi"/>
      <w:sz w:val="24"/>
      <w:szCs w:val="24"/>
    </w:rPr>
  </w:style>
  <w:style w:type="paragraph" w:customStyle="1" w:styleId="3Technical">
    <w:name w:val="3Technical"/>
    <w:pPr>
      <w:widowControl w:val="0"/>
      <w:autoSpaceDE w:val="0"/>
      <w:autoSpaceDN w:val="0"/>
      <w:jc w:val="both"/>
    </w:pPr>
    <w:rPr>
      <w:rFonts w:ascii="Letter Gothic 12cpi" w:hAnsi="Letter Gothic 12cpi"/>
      <w:sz w:val="24"/>
      <w:szCs w:val="24"/>
    </w:rPr>
  </w:style>
  <w:style w:type="paragraph" w:customStyle="1" w:styleId="4Technical">
    <w:name w:val="4Technical"/>
    <w:pPr>
      <w:widowControl w:val="0"/>
      <w:autoSpaceDE w:val="0"/>
      <w:autoSpaceDN w:val="0"/>
      <w:jc w:val="both"/>
    </w:pPr>
    <w:rPr>
      <w:rFonts w:ascii="Letter Gothic 12cpi" w:hAnsi="Letter Gothic 12cpi"/>
      <w:sz w:val="24"/>
      <w:szCs w:val="24"/>
    </w:rPr>
  </w:style>
  <w:style w:type="paragraph" w:customStyle="1" w:styleId="5Technical">
    <w:name w:val="5Technical"/>
    <w:pPr>
      <w:widowControl w:val="0"/>
      <w:autoSpaceDE w:val="0"/>
      <w:autoSpaceDN w:val="0"/>
      <w:jc w:val="both"/>
    </w:pPr>
    <w:rPr>
      <w:rFonts w:ascii="Letter Gothic 12cpi" w:hAnsi="Letter Gothic 12cpi"/>
      <w:sz w:val="24"/>
      <w:szCs w:val="24"/>
    </w:rPr>
  </w:style>
  <w:style w:type="paragraph" w:customStyle="1" w:styleId="6Technical">
    <w:name w:val="6Technical"/>
    <w:pPr>
      <w:widowControl w:val="0"/>
      <w:autoSpaceDE w:val="0"/>
      <w:autoSpaceDN w:val="0"/>
      <w:jc w:val="both"/>
    </w:pPr>
    <w:rPr>
      <w:rFonts w:ascii="Letter Gothic 12cpi" w:hAnsi="Letter Gothic 12cpi"/>
      <w:sz w:val="24"/>
      <w:szCs w:val="24"/>
    </w:rPr>
  </w:style>
  <w:style w:type="paragraph" w:customStyle="1" w:styleId="7Technical">
    <w:name w:val="7Technical"/>
    <w:pPr>
      <w:widowControl w:val="0"/>
      <w:autoSpaceDE w:val="0"/>
      <w:autoSpaceDN w:val="0"/>
      <w:jc w:val="both"/>
    </w:pPr>
    <w:rPr>
      <w:rFonts w:ascii="Letter Gothic 12cpi" w:hAnsi="Letter Gothic 12cpi"/>
      <w:sz w:val="24"/>
      <w:szCs w:val="24"/>
    </w:rPr>
  </w:style>
  <w:style w:type="paragraph" w:customStyle="1" w:styleId="8Technical">
    <w:name w:val="8Technical"/>
    <w:pPr>
      <w:widowControl w:val="0"/>
      <w:autoSpaceDE w:val="0"/>
      <w:autoSpaceDN w:val="0"/>
      <w:jc w:val="both"/>
    </w:pPr>
    <w:rPr>
      <w:rFonts w:ascii="Letter Gothic 12cpi" w:hAnsi="Letter Gothic 12cpi"/>
      <w:sz w:val="24"/>
      <w:szCs w:val="24"/>
    </w:rPr>
  </w:style>
  <w:style w:type="paragraph" w:customStyle="1" w:styleId="1Document">
    <w:name w:val="1Document"/>
    <w:pPr>
      <w:keepNext/>
      <w:widowControl w:val="0"/>
      <w:autoSpaceDE w:val="0"/>
      <w:autoSpaceDN w:val="0"/>
      <w:jc w:val="center"/>
    </w:pPr>
    <w:rPr>
      <w:rFonts w:ascii="Letter Gothic 12cpi" w:hAnsi="Letter Gothic 12cpi"/>
      <w:sz w:val="24"/>
      <w:szCs w:val="24"/>
    </w:rPr>
  </w:style>
  <w:style w:type="paragraph" w:customStyle="1" w:styleId="2Document">
    <w:name w:val="2Document"/>
    <w:pPr>
      <w:widowControl w:val="0"/>
      <w:autoSpaceDE w:val="0"/>
      <w:autoSpaceDN w:val="0"/>
      <w:jc w:val="both"/>
    </w:pPr>
    <w:rPr>
      <w:rFonts w:ascii="Letter Gothic 12cpi" w:hAnsi="Letter Gothic 12cpi"/>
      <w:sz w:val="24"/>
      <w:szCs w:val="24"/>
    </w:rPr>
  </w:style>
  <w:style w:type="paragraph" w:customStyle="1" w:styleId="3Document">
    <w:name w:val="3Document"/>
    <w:pPr>
      <w:widowControl w:val="0"/>
      <w:autoSpaceDE w:val="0"/>
      <w:autoSpaceDN w:val="0"/>
      <w:jc w:val="both"/>
    </w:pPr>
    <w:rPr>
      <w:rFonts w:ascii="Letter Gothic 12cpi" w:hAnsi="Letter Gothic 12cpi"/>
      <w:sz w:val="24"/>
      <w:szCs w:val="24"/>
    </w:rPr>
  </w:style>
  <w:style w:type="paragraph" w:customStyle="1" w:styleId="4Document">
    <w:name w:val="4Document"/>
    <w:pPr>
      <w:widowControl w:val="0"/>
      <w:autoSpaceDE w:val="0"/>
      <w:autoSpaceDN w:val="0"/>
    </w:pPr>
    <w:rPr>
      <w:rFonts w:ascii="Letter Gothic 12cpi" w:hAnsi="Letter Gothic 12cpi"/>
      <w:sz w:val="24"/>
      <w:szCs w:val="24"/>
    </w:rPr>
  </w:style>
  <w:style w:type="paragraph" w:customStyle="1" w:styleId="5Document">
    <w:name w:val="5Document"/>
    <w:pPr>
      <w:widowControl w:val="0"/>
      <w:autoSpaceDE w:val="0"/>
      <w:autoSpaceDN w:val="0"/>
      <w:ind w:left="720"/>
      <w:jc w:val="both"/>
    </w:pPr>
    <w:rPr>
      <w:rFonts w:ascii="Letter Gothic 12cpi" w:hAnsi="Letter Gothic 12cpi"/>
      <w:sz w:val="24"/>
      <w:szCs w:val="24"/>
    </w:rPr>
  </w:style>
  <w:style w:type="paragraph" w:customStyle="1" w:styleId="6Document">
    <w:name w:val="6Document"/>
    <w:pPr>
      <w:widowControl w:val="0"/>
      <w:autoSpaceDE w:val="0"/>
      <w:autoSpaceDN w:val="0"/>
      <w:ind w:left="720" w:right="720"/>
      <w:jc w:val="both"/>
    </w:pPr>
    <w:rPr>
      <w:rFonts w:ascii="Letter Gothic 12cpi" w:hAnsi="Letter Gothic 12cpi"/>
      <w:sz w:val="24"/>
      <w:szCs w:val="24"/>
    </w:rPr>
  </w:style>
  <w:style w:type="paragraph" w:customStyle="1" w:styleId="7Document">
    <w:name w:val="7Document"/>
    <w:pPr>
      <w:widowControl w:val="0"/>
      <w:autoSpaceDE w:val="0"/>
      <w:autoSpaceDN w:val="0"/>
      <w:ind w:left="1440"/>
      <w:jc w:val="both"/>
    </w:pPr>
    <w:rPr>
      <w:rFonts w:ascii="Letter Gothic 12cpi" w:hAnsi="Letter Gothic 12cpi"/>
      <w:sz w:val="24"/>
      <w:szCs w:val="24"/>
    </w:rPr>
  </w:style>
  <w:style w:type="paragraph" w:customStyle="1" w:styleId="8Document">
    <w:name w:val="8Document"/>
    <w:pPr>
      <w:widowControl w:val="0"/>
      <w:autoSpaceDE w:val="0"/>
      <w:autoSpaceDN w:val="0"/>
      <w:ind w:left="1440" w:right="720"/>
      <w:jc w:val="both"/>
    </w:pPr>
    <w:rPr>
      <w:rFonts w:ascii="Letter Gothic 12cpi" w:hAnsi="Letter Gothic 12cpi"/>
      <w:sz w:val="24"/>
      <w:szCs w:val="24"/>
    </w:rPr>
  </w:style>
  <w:style w:type="character" w:customStyle="1" w:styleId="DocInit">
    <w:name w:val="Doc Init"/>
  </w:style>
  <w:style w:type="paragraph" w:customStyle="1" w:styleId="1RightPar">
    <w:name w:val="1Right Par"/>
    <w:pPr>
      <w:widowControl w:val="0"/>
      <w:tabs>
        <w:tab w:val="left" w:pos="720"/>
      </w:tabs>
      <w:autoSpaceDE w:val="0"/>
      <w:autoSpaceDN w:val="0"/>
      <w:adjustRightInd w:val="0"/>
      <w:ind w:left="720" w:hanging="1440"/>
      <w:jc w:val="both"/>
    </w:pPr>
    <w:rPr>
      <w:rFonts w:ascii="Letter Gothic 12cpi" w:hAnsi="Letter Gothic 12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Letter Gothic 12cpi" w:hAnsi="Letter Gothic 12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Letter Gothic 12cpi" w:hAnsi="Letter Gothic 12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Letter Gothic 12cpi" w:hAnsi="Letter Gothic 12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Letter Gothic 12cpi" w:hAnsi="Letter Gothic 12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Letter Gothic 12cpi" w:hAnsi="Letter Gothic 12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Letter Gothic 12cpi" w:hAnsi="Letter Gothic 12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Letter Gothic 12cpi" w:hAnsi="Letter Gothic 12cpi"/>
      <w:sz w:val="24"/>
      <w:szCs w:val="24"/>
    </w:rPr>
  </w:style>
  <w:style w:type="paragraph" w:customStyle="1" w:styleId="indentbodytext2">
    <w:name w:val="indent body text 2"/>
    <w:basedOn w:val="Normal"/>
    <w:pPr>
      <w:adjustRightInd w:val="0"/>
      <w:spacing w:after="120"/>
      <w:ind w:left="720"/>
      <w:jc w:val="both"/>
    </w:pPr>
    <w:rPr>
      <w:sz w:val="20"/>
      <w:szCs w:val="20"/>
    </w:rPr>
  </w:style>
  <w:style w:type="paragraph" w:customStyle="1" w:styleId="tableheaderfont10">
    <w:name w:val="table header font 10"/>
    <w:pPr>
      <w:jc w:val="center"/>
    </w:pPr>
    <w:rPr>
      <w:b/>
    </w:rPr>
  </w:style>
  <w:style w:type="paragraph" w:customStyle="1" w:styleId="table10text">
    <w:name w:val="table 10 text"/>
    <w:basedOn w:val="Normal"/>
    <w:pPr>
      <w:adjustRightInd w:val="0"/>
      <w:jc w:val="both"/>
    </w:pPr>
    <w:rPr>
      <w:sz w:val="20"/>
      <w:szCs w:val="20"/>
    </w:rPr>
  </w:style>
  <w:style w:type="character" w:styleId="PageNumber">
    <w:name w:val="page number"/>
    <w:basedOn w:val="DefaultParagraphFont"/>
  </w:style>
  <w:style w:type="paragraph" w:customStyle="1" w:styleId="indentbodytext4">
    <w:name w:val="indent body text 4"/>
    <w:basedOn w:val="Normal"/>
    <w:pPr>
      <w:adjustRightInd w:val="0"/>
      <w:spacing w:after="120"/>
      <w:ind w:left="1440"/>
      <w:jc w:val="both"/>
    </w:pPr>
    <w:rPr>
      <w:iCs/>
      <w:sz w:val="20"/>
      <w:szCs w:val="20"/>
    </w:rPr>
  </w:style>
  <w:style w:type="paragraph" w:customStyle="1" w:styleId="table7text">
    <w:name w:val="table 7 text"/>
    <w:basedOn w:val="table10text"/>
    <w:pPr>
      <w:jc w:val="center"/>
    </w:pPr>
    <w:rPr>
      <w:sz w:val="14"/>
    </w:rPr>
  </w:style>
  <w:style w:type="paragraph" w:styleId="PlainText">
    <w:name w:val="Plain Text"/>
    <w:basedOn w:val="Normal"/>
    <w:pPr>
      <w:widowControl/>
      <w:autoSpaceDE/>
      <w:autoSpaceDN/>
    </w:pPr>
    <w:rPr>
      <w:rFonts w:ascii="Courier New" w:hAnsi="Courier New" w:cs="Courier New"/>
      <w:sz w:val="20"/>
      <w:szCs w:val="20"/>
    </w:rPr>
  </w:style>
  <w:style w:type="paragraph" w:styleId="BodyText3">
    <w:name w:val="Body Text 3"/>
    <w:basedOn w:val="Normal"/>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bCs/>
      <w:i/>
      <w:iCs/>
    </w:rPr>
  </w:style>
  <w:style w:type="character" w:styleId="CommentReference">
    <w:name w:val="annotation reference"/>
    <w:uiPriority w:val="99"/>
    <w:rsid w:val="000D403D"/>
    <w:rPr>
      <w:sz w:val="16"/>
      <w:szCs w:val="16"/>
    </w:rPr>
  </w:style>
  <w:style w:type="paragraph" w:styleId="CommentText">
    <w:name w:val="annotation text"/>
    <w:basedOn w:val="Normal"/>
    <w:link w:val="CommentTextChar"/>
    <w:uiPriority w:val="99"/>
    <w:rsid w:val="000D403D"/>
    <w:rPr>
      <w:sz w:val="20"/>
      <w:szCs w:val="20"/>
    </w:rPr>
  </w:style>
  <w:style w:type="character" w:customStyle="1" w:styleId="CommentTextChar">
    <w:name w:val="Comment Text Char"/>
    <w:basedOn w:val="DefaultParagraphFont"/>
    <w:link w:val="CommentText"/>
    <w:uiPriority w:val="99"/>
    <w:rsid w:val="000D403D"/>
  </w:style>
  <w:style w:type="paragraph" w:styleId="CommentSubject">
    <w:name w:val="annotation subject"/>
    <w:basedOn w:val="CommentText"/>
    <w:next w:val="CommentText"/>
    <w:link w:val="CommentSubjectChar"/>
    <w:rsid w:val="000D403D"/>
    <w:rPr>
      <w:b/>
      <w:bCs/>
    </w:rPr>
  </w:style>
  <w:style w:type="character" w:customStyle="1" w:styleId="CommentSubjectChar">
    <w:name w:val="Comment Subject Char"/>
    <w:link w:val="CommentSubject"/>
    <w:rsid w:val="000D403D"/>
    <w:rPr>
      <w:b/>
      <w:bCs/>
    </w:rPr>
  </w:style>
  <w:style w:type="paragraph" w:styleId="BalloonText">
    <w:name w:val="Balloon Text"/>
    <w:basedOn w:val="Normal"/>
    <w:link w:val="BalloonTextChar"/>
    <w:rsid w:val="000D403D"/>
    <w:rPr>
      <w:rFonts w:ascii="Tahoma" w:hAnsi="Tahoma" w:cs="Tahoma"/>
      <w:sz w:val="16"/>
      <w:szCs w:val="16"/>
    </w:rPr>
  </w:style>
  <w:style w:type="character" w:customStyle="1" w:styleId="BalloonTextChar">
    <w:name w:val="Balloon Text Char"/>
    <w:link w:val="BalloonText"/>
    <w:rsid w:val="000D403D"/>
    <w:rPr>
      <w:rFonts w:ascii="Tahoma" w:hAnsi="Tahoma" w:cs="Tahoma"/>
      <w:sz w:val="16"/>
      <w:szCs w:val="16"/>
    </w:rPr>
  </w:style>
  <w:style w:type="paragraph" w:styleId="Revision">
    <w:name w:val="Revision"/>
    <w:hidden/>
    <w:uiPriority w:val="99"/>
    <w:semiHidden/>
    <w:rsid w:val="00817974"/>
    <w:rPr>
      <w:sz w:val="24"/>
      <w:szCs w:val="24"/>
    </w:rPr>
  </w:style>
  <w:style w:type="character" w:styleId="UnresolvedMention">
    <w:name w:val="Unresolved Mention"/>
    <w:basedOn w:val="DefaultParagraphFont"/>
    <w:uiPriority w:val="99"/>
    <w:unhideWhenUsed/>
    <w:rsid w:val="0010392D"/>
    <w:rPr>
      <w:color w:val="605E5C"/>
      <w:shd w:val="clear" w:color="auto" w:fill="E1DFDD"/>
    </w:rPr>
  </w:style>
  <w:style w:type="character" w:styleId="Mention">
    <w:name w:val="Mention"/>
    <w:basedOn w:val="DefaultParagraphFont"/>
    <w:uiPriority w:val="99"/>
    <w:unhideWhenUsed/>
    <w:rsid w:val="00C06DF6"/>
    <w:rPr>
      <w:color w:val="2B579A"/>
      <w:shd w:val="clear" w:color="auto" w:fill="E1DFDD"/>
    </w:rPr>
  </w:style>
  <w:style w:type="paragraph" w:styleId="NormalWeb">
    <w:name w:val="Normal (Web)"/>
    <w:basedOn w:val="Normal"/>
    <w:uiPriority w:val="99"/>
    <w:unhideWhenUsed/>
    <w:rsid w:val="002E492D"/>
    <w:pPr>
      <w:widowControl/>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E70BFBADF6147A2F9A59019D19A09" ma:contentTypeVersion="4" ma:contentTypeDescription="Create a new document." ma:contentTypeScope="" ma:versionID="1a608820a8bc0838c709444e590452ed">
  <xsd:schema xmlns:xsd="http://www.w3.org/2001/XMLSchema" xmlns:xs="http://www.w3.org/2001/XMLSchema" xmlns:p="http://schemas.microsoft.com/office/2006/metadata/properties" xmlns:ns2="2b51c302-a7c1-4ead-8ae0-44835e829cb7" targetNamespace="http://schemas.microsoft.com/office/2006/metadata/properties" ma:root="true" ma:fieldsID="93bb12b43d640f7c95f55355c1a05689" ns2:_="">
    <xsd:import namespace="2b51c302-a7c1-4ead-8ae0-44835e829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1c302-a7c1-4ead-8ae0-44835e82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8735-CAFB-4F6E-AF6E-1412F9DAB8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630FE-6FAA-4FF3-9E4B-05E798A63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1c302-a7c1-4ead-8ae0-44835e82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E5C26-1C06-4889-9565-4780D99E75FC}">
  <ds:schemaRefs>
    <ds:schemaRef ds:uri="http://schemas.microsoft.com/sharepoint/v3/contenttype/forms"/>
  </ds:schemaRefs>
</ds:datastoreItem>
</file>

<file path=customXml/itemProps4.xml><?xml version="1.0" encoding="utf-8"?>
<ds:datastoreItem xmlns:ds="http://schemas.openxmlformats.org/officeDocument/2006/customXml" ds:itemID="{8DECA75E-89D1-4F73-8D71-628FBE29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335</Words>
  <Characters>2206</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FP14 LOS Section 152</vt:lpstr>
    </vt:vector>
  </TitlesOfParts>
  <Company>fhwa</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 LOS Section 152</dc:title>
  <dc:subject>FP14 LOS</dc:subject>
  <dc:creator>FHWA</dc:creator>
  <cp:lastModifiedBy>Ouhssayne, Lahoucine lo. (FHWA)</cp:lastModifiedBy>
  <cp:revision>161</cp:revision>
  <cp:lastPrinted>2003-11-06T14:04:00Z</cp:lastPrinted>
  <dcterms:created xsi:type="dcterms:W3CDTF">2020-11-23T20:18:00Z</dcterms:created>
  <dcterms:modified xsi:type="dcterms:W3CDTF">2026-04-24T21:00:00Z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0x0101009E7E70BFBADF6147A2F9A59019D19A09</vt:lpwstr>
  </property>
</Properties>
</file>