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CD19" w14:textId="2578DFDE" w:rsidR="007B0FCD" w:rsidRDefault="00A229F8" w:rsidP="007B0FCD">
      <w:pPr>
        <w:pStyle w:val="BodyText"/>
        <w:spacing w:after="0"/>
        <w:jc w:val="right"/>
        <w:rPr>
          <w:vanish/>
        </w:rPr>
      </w:pPr>
      <w:bookmarkStart w:id="0" w:name="_Hlk138334301"/>
      <w:r>
        <w:rPr>
          <w:vanish/>
        </w:rPr>
        <w:t>07/16</w:t>
      </w:r>
      <w:r>
        <w:rPr>
          <w:vanish/>
        </w:rPr>
        <w:t>/</w:t>
      </w:r>
      <w:r w:rsidR="00C82899">
        <w:rPr>
          <w:vanish/>
        </w:rPr>
        <w:t>2026</w:t>
      </w:r>
    </w:p>
    <w:p w14:paraId="1B6F5863" w14:textId="6B522995" w:rsidR="005814F6" w:rsidRPr="00A04355" w:rsidRDefault="005814F6" w:rsidP="005814F6">
      <w:pPr>
        <w:pStyle w:val="PlainText"/>
        <w:pBdr>
          <w:top w:val="thinThickSmallGap" w:sz="12" w:space="1" w:color="FF0000"/>
          <w:left w:val="thinThickSmallGap" w:sz="12" w:space="4" w:color="FF0000"/>
          <w:bottom w:val="thickThinSmallGap" w:sz="12" w:space="1" w:color="FF0000"/>
          <w:right w:val="thickThinSmallGap" w:sz="12" w:space="4" w:color="FF0000"/>
        </w:pBdr>
        <w:rPr>
          <w:rFonts w:ascii="Times New Roman" w:eastAsia="MS Mincho" w:hAnsi="Times New Roman"/>
          <w:vanish/>
          <w:sz w:val="22"/>
          <w:szCs w:val="22"/>
        </w:rPr>
      </w:pPr>
      <w:r w:rsidRPr="00A04355">
        <w:rPr>
          <w:rFonts w:ascii="Times New Roman" w:eastAsia="MS Mincho" w:hAnsi="Times New Roman"/>
          <w:vanish/>
          <w:sz w:val="22"/>
          <w:szCs w:val="22"/>
        </w:rPr>
        <w:t>Include i</w:t>
      </w:r>
      <w:r>
        <w:rPr>
          <w:rFonts w:ascii="Times New Roman" w:eastAsia="MS Mincho" w:hAnsi="Times New Roman"/>
          <w:vanish/>
          <w:sz w:val="22"/>
          <w:szCs w:val="22"/>
        </w:rPr>
        <w:t xml:space="preserve">f </w:t>
      </w:r>
      <w:r w:rsidR="000064D5">
        <w:rPr>
          <w:rFonts w:ascii="Times New Roman" w:eastAsia="MS Mincho" w:hAnsi="Times New Roman"/>
          <w:vanish/>
          <w:sz w:val="22"/>
          <w:szCs w:val="22"/>
        </w:rPr>
        <w:t xml:space="preserve">project has concrete </w:t>
      </w:r>
      <w:r w:rsidR="00202D24">
        <w:rPr>
          <w:rFonts w:ascii="Times New Roman" w:eastAsia="MS Mincho" w:hAnsi="Times New Roman"/>
          <w:vanish/>
          <w:sz w:val="22"/>
          <w:szCs w:val="22"/>
        </w:rPr>
        <w:t>overlays for bridge decks.</w:t>
      </w:r>
    </w:p>
    <w:p w14:paraId="3CBA1939" w14:textId="2FC0A6A3" w:rsidR="00202D24" w:rsidRDefault="00202D24" w:rsidP="00DD6B79">
      <w:pPr>
        <w:pStyle w:val="Heading2"/>
      </w:pPr>
      <w:r w:rsidRPr="00202D24">
        <w:t>Section 569. — CONCRETE OVERLAYS FOR BRIDGE DECKS</w:t>
      </w:r>
      <w:r>
        <w:t xml:space="preserve">  </w:t>
      </w:r>
    </w:p>
    <w:p w14:paraId="5AA8E17E" w14:textId="5801161C" w:rsidR="00AA38A9" w:rsidRPr="00C90A00" w:rsidRDefault="00AA38A9" w:rsidP="00C90A00">
      <w:pPr>
        <w:pStyle w:val="BodyText"/>
        <w:jc w:val="center"/>
        <w:rPr>
          <w:b/>
          <w:bCs/>
        </w:rPr>
      </w:pPr>
      <w:r w:rsidRPr="00C90A00">
        <w:rPr>
          <w:b/>
          <w:bCs/>
        </w:rPr>
        <w:t>Construction Requirements</w:t>
      </w:r>
    </w:p>
    <w:p w14:paraId="10FEC1FD" w14:textId="77777777" w:rsidR="00D75EDB" w:rsidRDefault="00202D24" w:rsidP="000064D5">
      <w:pPr>
        <w:pStyle w:val="BodyText"/>
        <w:sectPr w:rsidR="00D75EDB" w:rsidSect="00DD6B79">
          <w:pgSz w:w="12240" w:h="15840"/>
          <w:pgMar w:top="1440" w:right="1440" w:bottom="1170" w:left="1440" w:header="720" w:footer="720" w:gutter="0"/>
          <w:cols w:space="720"/>
          <w:docGrid w:linePitch="360"/>
        </w:sectPr>
      </w:pPr>
      <w:r w:rsidRPr="00202D24">
        <w:rPr>
          <w:b/>
          <w:bCs/>
        </w:rPr>
        <w:t xml:space="preserve">569.04 Composition (Concrete Mix Design). </w:t>
      </w:r>
      <w:r w:rsidRPr="00DD6B79">
        <w:rPr>
          <w:u w:val="single"/>
        </w:rPr>
        <w:t>Delete Table 569-1 and substitute the following</w:t>
      </w:r>
      <w:r w:rsidRPr="00DD6B79">
        <w:t>:</w:t>
      </w:r>
    </w:p>
    <w:p w14:paraId="3FE16C87" w14:textId="3F29C238" w:rsidR="00C82899" w:rsidRDefault="00C82899" w:rsidP="000064D5">
      <w:pPr>
        <w:pStyle w:val="BodyText"/>
        <w:rPr>
          <w:b/>
          <w:bCs/>
        </w:rPr>
      </w:pPr>
    </w:p>
    <w:p w14:paraId="442BCD25" w14:textId="77777777" w:rsidR="00202D24" w:rsidRPr="004331F1" w:rsidRDefault="00202D24" w:rsidP="00202D24">
      <w:pPr>
        <w:pStyle w:val="BodyText"/>
        <w:widowControl w:val="0"/>
        <w:spacing w:after="0"/>
        <w:jc w:val="center"/>
        <w:rPr>
          <w:b/>
          <w:bCs/>
        </w:rPr>
      </w:pPr>
      <w:bookmarkStart w:id="1" w:name="T569_1"/>
      <w:r w:rsidRPr="004331F1">
        <w:rPr>
          <w:b/>
          <w:bCs/>
        </w:rPr>
        <w:t xml:space="preserve">Table </w:t>
      </w:r>
      <w:r w:rsidRPr="004331F1">
        <w:rPr>
          <w:b/>
        </w:rPr>
        <w:t>569-1</w:t>
      </w:r>
    </w:p>
    <w:bookmarkEnd w:id="1"/>
    <w:p w14:paraId="5F69D73C" w14:textId="77777777" w:rsidR="00202D24" w:rsidRDefault="00202D24" w:rsidP="00202D24">
      <w:pPr>
        <w:pStyle w:val="BodyText"/>
        <w:widowControl w:val="0"/>
        <w:spacing w:after="0"/>
        <w:jc w:val="center"/>
      </w:pPr>
      <w:r w:rsidRPr="004331F1">
        <w:rPr>
          <w:b/>
          <w:bCs/>
        </w:rPr>
        <w:t>Composition of Concrete</w:t>
      </w:r>
    </w:p>
    <w:tbl>
      <w:tblP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50"/>
        <w:gridCol w:w="1586"/>
        <w:gridCol w:w="1350"/>
        <w:gridCol w:w="930"/>
        <w:gridCol w:w="1199"/>
        <w:gridCol w:w="1350"/>
        <w:gridCol w:w="2070"/>
        <w:gridCol w:w="1440"/>
        <w:gridCol w:w="1620"/>
      </w:tblGrid>
      <w:tr w:rsidR="00202D24" w:rsidRPr="004331F1" w14:paraId="7B60B6D7" w14:textId="77777777" w:rsidTr="00D75EDB">
        <w:trPr>
          <w:trHeight w:val="221"/>
          <w:jc w:val="center"/>
        </w:trPr>
        <w:tc>
          <w:tcPr>
            <w:tcW w:w="1050" w:type="dxa"/>
            <w:vMerge w:val="restart"/>
            <w:vAlign w:val="center"/>
          </w:tcPr>
          <w:p w14:paraId="7A730DFB" w14:textId="77777777" w:rsidR="00202D24" w:rsidRPr="004331F1" w:rsidRDefault="00202D24" w:rsidP="000C27A0">
            <w:pPr>
              <w:pStyle w:val="BodyText"/>
              <w:widowControl w:val="0"/>
              <w:spacing w:after="0"/>
              <w:jc w:val="center"/>
              <w:rPr>
                <w:b/>
                <w:bCs/>
                <w:sz w:val="20"/>
              </w:rPr>
            </w:pPr>
            <w:r w:rsidRPr="004331F1">
              <w:rPr>
                <w:b/>
                <w:bCs/>
                <w:sz w:val="20"/>
              </w:rPr>
              <w:t>Concrete</w:t>
            </w:r>
          </w:p>
          <w:p w14:paraId="2AEC59AF" w14:textId="77777777" w:rsidR="00202D24" w:rsidRPr="004331F1" w:rsidRDefault="00202D24" w:rsidP="000C27A0">
            <w:pPr>
              <w:pStyle w:val="BodyText"/>
              <w:widowControl w:val="0"/>
              <w:spacing w:after="0"/>
              <w:jc w:val="center"/>
              <w:rPr>
                <w:b/>
                <w:bCs/>
                <w:sz w:val="20"/>
              </w:rPr>
            </w:pPr>
            <w:r w:rsidRPr="004331F1">
              <w:rPr>
                <w:b/>
                <w:bCs/>
                <w:sz w:val="20"/>
              </w:rPr>
              <w:t>Overlay</w:t>
            </w:r>
          </w:p>
          <w:p w14:paraId="48396005" w14:textId="77777777" w:rsidR="00202D24" w:rsidRPr="004331F1" w:rsidRDefault="00202D24" w:rsidP="000C27A0">
            <w:pPr>
              <w:pStyle w:val="BodyText"/>
              <w:widowControl w:val="0"/>
              <w:spacing w:after="0"/>
              <w:jc w:val="center"/>
              <w:rPr>
                <w:b/>
                <w:bCs/>
                <w:sz w:val="20"/>
              </w:rPr>
            </w:pPr>
            <w:r w:rsidRPr="004331F1">
              <w:rPr>
                <w:b/>
                <w:bCs/>
                <w:sz w:val="20"/>
              </w:rPr>
              <w:t>Class</w:t>
            </w:r>
          </w:p>
        </w:tc>
        <w:tc>
          <w:tcPr>
            <w:tcW w:w="6415" w:type="dxa"/>
            <w:gridSpan w:val="5"/>
            <w:vAlign w:val="center"/>
          </w:tcPr>
          <w:p w14:paraId="5C258AAA" w14:textId="77777777" w:rsidR="00202D24" w:rsidRPr="004331F1" w:rsidRDefault="00202D24" w:rsidP="000C27A0">
            <w:pPr>
              <w:pStyle w:val="BodyText"/>
              <w:widowControl w:val="0"/>
              <w:spacing w:after="0"/>
              <w:jc w:val="center"/>
              <w:rPr>
                <w:b/>
                <w:bCs/>
                <w:sz w:val="20"/>
              </w:rPr>
            </w:pPr>
            <w:r w:rsidRPr="004331F1">
              <w:rPr>
                <w:b/>
                <w:bCs/>
                <w:sz w:val="20"/>
              </w:rPr>
              <w:t>Property</w:t>
            </w:r>
          </w:p>
        </w:tc>
        <w:tc>
          <w:tcPr>
            <w:tcW w:w="5130" w:type="dxa"/>
            <w:gridSpan w:val="3"/>
            <w:vAlign w:val="center"/>
          </w:tcPr>
          <w:p w14:paraId="27457659" w14:textId="77777777" w:rsidR="00202D24" w:rsidRPr="004331F1" w:rsidRDefault="00202D24" w:rsidP="000C27A0">
            <w:pPr>
              <w:pStyle w:val="BodyText"/>
              <w:widowControl w:val="0"/>
              <w:spacing w:after="0"/>
              <w:jc w:val="center"/>
              <w:rPr>
                <w:b/>
                <w:bCs/>
                <w:sz w:val="20"/>
              </w:rPr>
            </w:pPr>
            <w:r w:rsidRPr="004331F1">
              <w:rPr>
                <w:b/>
                <w:bCs/>
                <w:sz w:val="20"/>
              </w:rPr>
              <w:t>Performance Characteristics</w:t>
            </w:r>
          </w:p>
        </w:tc>
      </w:tr>
      <w:tr w:rsidR="00202D24" w:rsidRPr="004331F1" w14:paraId="7CB296BD" w14:textId="77777777" w:rsidTr="00D75EDB">
        <w:trPr>
          <w:cantSplit/>
          <w:trHeight w:val="1134"/>
          <w:jc w:val="center"/>
        </w:trPr>
        <w:tc>
          <w:tcPr>
            <w:tcW w:w="1050" w:type="dxa"/>
            <w:vMerge/>
            <w:vAlign w:val="center"/>
          </w:tcPr>
          <w:p w14:paraId="7C16F9E8" w14:textId="77777777" w:rsidR="00202D24" w:rsidRPr="004331F1" w:rsidRDefault="00202D24" w:rsidP="000C27A0">
            <w:pPr>
              <w:pStyle w:val="BodyText"/>
              <w:widowControl w:val="0"/>
              <w:spacing w:after="0"/>
              <w:jc w:val="center"/>
              <w:rPr>
                <w:b/>
                <w:bCs/>
                <w:sz w:val="20"/>
              </w:rPr>
            </w:pPr>
          </w:p>
        </w:tc>
        <w:tc>
          <w:tcPr>
            <w:tcW w:w="1586" w:type="dxa"/>
            <w:tcBorders>
              <w:top w:val="single" w:sz="4" w:space="0" w:color="auto"/>
              <w:left w:val="single" w:sz="4" w:space="0" w:color="auto"/>
              <w:bottom w:val="single" w:sz="4" w:space="0" w:color="auto"/>
              <w:right w:val="single" w:sz="4" w:space="0" w:color="auto"/>
            </w:tcBorders>
            <w:vAlign w:val="center"/>
          </w:tcPr>
          <w:p w14:paraId="187E319E" w14:textId="77777777" w:rsidR="00202D24" w:rsidRPr="004331F1" w:rsidRDefault="00202D24" w:rsidP="000C27A0">
            <w:pPr>
              <w:pStyle w:val="BodyText"/>
              <w:widowControl w:val="0"/>
              <w:spacing w:after="0"/>
              <w:jc w:val="center"/>
              <w:rPr>
                <w:b/>
                <w:bCs/>
                <w:sz w:val="20"/>
              </w:rPr>
            </w:pPr>
            <w:r w:rsidRPr="004331F1">
              <w:rPr>
                <w:b/>
                <w:bCs/>
                <w:sz w:val="20"/>
              </w:rPr>
              <w:t>Total</w:t>
            </w:r>
          </w:p>
          <w:p w14:paraId="3C424973" w14:textId="77777777" w:rsidR="00202D24" w:rsidRPr="004331F1" w:rsidRDefault="00202D24" w:rsidP="000C27A0">
            <w:pPr>
              <w:pStyle w:val="BodyText"/>
              <w:widowControl w:val="0"/>
              <w:spacing w:after="0"/>
              <w:jc w:val="center"/>
              <w:rPr>
                <w:b/>
                <w:bCs/>
                <w:sz w:val="20"/>
              </w:rPr>
            </w:pPr>
            <w:r w:rsidRPr="004331F1">
              <w:rPr>
                <w:b/>
                <w:bCs/>
                <w:sz w:val="20"/>
              </w:rPr>
              <w:t>Cementitious</w:t>
            </w:r>
          </w:p>
          <w:p w14:paraId="56088C74" w14:textId="77777777" w:rsidR="00202D24" w:rsidRPr="004331F1" w:rsidRDefault="00202D24" w:rsidP="000C27A0">
            <w:pPr>
              <w:pStyle w:val="BodyText"/>
              <w:widowControl w:val="0"/>
              <w:spacing w:after="0"/>
              <w:jc w:val="center"/>
              <w:rPr>
                <w:b/>
                <w:bCs/>
                <w:sz w:val="20"/>
              </w:rPr>
            </w:pPr>
            <w:r w:rsidRPr="004331F1">
              <w:rPr>
                <w:b/>
                <w:bCs/>
                <w:sz w:val="20"/>
              </w:rPr>
              <w:t>Material</w:t>
            </w:r>
          </w:p>
          <w:p w14:paraId="21012984" w14:textId="77777777" w:rsidR="00202D24" w:rsidRPr="004331F1" w:rsidRDefault="00202D24" w:rsidP="000C27A0">
            <w:pPr>
              <w:pStyle w:val="BodyText"/>
              <w:widowControl w:val="0"/>
              <w:spacing w:after="0"/>
              <w:jc w:val="center"/>
              <w:rPr>
                <w:b/>
                <w:bCs/>
                <w:sz w:val="20"/>
              </w:rPr>
            </w:pPr>
            <w:r w:rsidRPr="004331F1">
              <w:rPr>
                <w:b/>
                <w:bCs/>
                <w:sz w:val="20"/>
              </w:rPr>
              <w:t>Content</w:t>
            </w:r>
            <w:r>
              <w:rPr>
                <w:b/>
                <w:bCs/>
                <w:sz w:val="20"/>
              </w:rPr>
              <w:t xml:space="preserve">, </w:t>
            </w:r>
            <w:r w:rsidRPr="004331F1">
              <w:rPr>
                <w:b/>
                <w:bCs/>
                <w:sz w:val="20"/>
              </w:rPr>
              <w:t xml:space="preserve">pounds per cubic </w:t>
            </w:r>
            <w:proofErr w:type="gramStart"/>
            <w:r w:rsidRPr="004331F1">
              <w:rPr>
                <w:b/>
                <w:bCs/>
                <w:sz w:val="20"/>
              </w:rPr>
              <w:t>yard</w:t>
            </w:r>
            <w:r w:rsidRPr="004331F1">
              <w:rPr>
                <w:b/>
                <w:bCs/>
                <w:sz w:val="20"/>
                <w:vertAlign w:val="superscript"/>
              </w:rPr>
              <w:t>(</w:t>
            </w:r>
            <w:proofErr w:type="gramEnd"/>
            <w:r w:rsidRPr="004331F1">
              <w:rPr>
                <w:b/>
                <w:bCs/>
                <w:sz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tcPr>
          <w:p w14:paraId="44A26B98" w14:textId="77777777" w:rsidR="00202D24" w:rsidRPr="004331F1" w:rsidRDefault="00202D24" w:rsidP="000C27A0">
            <w:pPr>
              <w:pStyle w:val="BodyText"/>
              <w:widowControl w:val="0"/>
              <w:spacing w:after="0"/>
              <w:jc w:val="center"/>
              <w:rPr>
                <w:b/>
                <w:bCs/>
                <w:sz w:val="20"/>
              </w:rPr>
            </w:pPr>
            <w:r w:rsidRPr="004331F1">
              <w:rPr>
                <w:b/>
                <w:bCs/>
                <w:sz w:val="20"/>
              </w:rPr>
              <w:t>Maximum</w:t>
            </w:r>
          </w:p>
          <w:p w14:paraId="26067A5D" w14:textId="77777777" w:rsidR="00202D24" w:rsidRPr="004331F1" w:rsidRDefault="00202D24" w:rsidP="000C27A0">
            <w:pPr>
              <w:pStyle w:val="BodyText"/>
              <w:widowControl w:val="0"/>
              <w:spacing w:after="0"/>
              <w:jc w:val="center"/>
              <w:rPr>
                <w:b/>
                <w:bCs/>
                <w:sz w:val="20"/>
              </w:rPr>
            </w:pPr>
            <w:r w:rsidRPr="004331F1">
              <w:rPr>
                <w:b/>
                <w:bCs/>
                <w:sz w:val="20"/>
              </w:rPr>
              <w:t>Water/</w:t>
            </w:r>
          </w:p>
          <w:p w14:paraId="61911AF3" w14:textId="77777777" w:rsidR="00202D24" w:rsidRPr="004331F1" w:rsidRDefault="00202D24" w:rsidP="000C27A0">
            <w:pPr>
              <w:pStyle w:val="BodyText"/>
              <w:widowControl w:val="0"/>
              <w:spacing w:after="0"/>
              <w:jc w:val="center"/>
              <w:rPr>
                <w:b/>
                <w:bCs/>
                <w:sz w:val="20"/>
              </w:rPr>
            </w:pPr>
            <w:r w:rsidRPr="004331F1">
              <w:rPr>
                <w:b/>
                <w:bCs/>
                <w:sz w:val="20"/>
              </w:rPr>
              <w:t>Cementitious</w:t>
            </w:r>
          </w:p>
          <w:p w14:paraId="16C3BBF7" w14:textId="77777777" w:rsidR="00202D24" w:rsidRPr="004331F1" w:rsidRDefault="00202D24" w:rsidP="000C27A0">
            <w:pPr>
              <w:pStyle w:val="BodyText"/>
              <w:widowControl w:val="0"/>
              <w:spacing w:after="0"/>
              <w:jc w:val="center"/>
              <w:rPr>
                <w:b/>
                <w:bCs/>
                <w:sz w:val="20"/>
              </w:rPr>
            </w:pPr>
            <w:r w:rsidRPr="004331F1">
              <w:rPr>
                <w:b/>
                <w:bCs/>
                <w:sz w:val="20"/>
              </w:rPr>
              <w:t>Material</w:t>
            </w:r>
          </w:p>
          <w:p w14:paraId="6E0EA47B" w14:textId="77777777" w:rsidR="00202D24" w:rsidRPr="004331F1" w:rsidRDefault="00202D24" w:rsidP="000C27A0">
            <w:pPr>
              <w:pStyle w:val="BodyText"/>
              <w:widowControl w:val="0"/>
              <w:spacing w:after="0"/>
              <w:jc w:val="center"/>
              <w:rPr>
                <w:b/>
                <w:bCs/>
                <w:sz w:val="20"/>
                <w:vertAlign w:val="superscript"/>
              </w:rPr>
            </w:pPr>
            <w:proofErr w:type="gramStart"/>
            <w:r w:rsidRPr="004331F1">
              <w:rPr>
                <w:b/>
                <w:bCs/>
                <w:sz w:val="20"/>
              </w:rPr>
              <w:t>Ratio</w:t>
            </w:r>
            <w:r w:rsidRPr="004331F1">
              <w:rPr>
                <w:b/>
                <w:bCs/>
                <w:sz w:val="20"/>
                <w:vertAlign w:val="superscript"/>
              </w:rPr>
              <w:t>(</w:t>
            </w:r>
            <w:proofErr w:type="gramEnd"/>
            <w:r w:rsidRPr="004331F1">
              <w:rPr>
                <w:b/>
                <w:bCs/>
                <w:sz w:val="20"/>
                <w:vertAlign w:val="superscript"/>
              </w:rPr>
              <w:t>4)</w:t>
            </w:r>
          </w:p>
        </w:tc>
        <w:tc>
          <w:tcPr>
            <w:tcW w:w="930" w:type="dxa"/>
            <w:tcBorders>
              <w:top w:val="single" w:sz="4" w:space="0" w:color="auto"/>
              <w:left w:val="single" w:sz="4" w:space="0" w:color="auto"/>
              <w:bottom w:val="single" w:sz="4" w:space="0" w:color="auto"/>
              <w:right w:val="single" w:sz="4" w:space="0" w:color="auto"/>
            </w:tcBorders>
            <w:vAlign w:val="center"/>
          </w:tcPr>
          <w:p w14:paraId="42C8F3E7" w14:textId="77777777" w:rsidR="00202D24" w:rsidRPr="004331F1" w:rsidRDefault="00202D24" w:rsidP="00DD6B79">
            <w:pPr>
              <w:pStyle w:val="BodyText"/>
              <w:widowControl w:val="0"/>
              <w:spacing w:after="0"/>
              <w:jc w:val="center"/>
              <w:rPr>
                <w:b/>
                <w:bCs/>
                <w:sz w:val="20"/>
              </w:rPr>
            </w:pPr>
            <w:r w:rsidRPr="004331F1">
              <w:rPr>
                <w:b/>
                <w:bCs/>
                <w:sz w:val="20"/>
              </w:rPr>
              <w:t>Slump,</w:t>
            </w:r>
          </w:p>
          <w:p w14:paraId="3241AA14" w14:textId="77777777" w:rsidR="00202D24" w:rsidRPr="004331F1" w:rsidRDefault="00202D24" w:rsidP="00DD6B79">
            <w:pPr>
              <w:pStyle w:val="BodyText"/>
              <w:widowControl w:val="0"/>
              <w:spacing w:after="0"/>
              <w:jc w:val="center"/>
              <w:rPr>
                <w:b/>
                <w:bCs/>
                <w:sz w:val="20"/>
              </w:rPr>
            </w:pPr>
            <w:r w:rsidRPr="004331F1">
              <w:rPr>
                <w:b/>
                <w:bCs/>
                <w:sz w:val="20"/>
              </w:rPr>
              <w:t>inches</w:t>
            </w:r>
          </w:p>
        </w:tc>
        <w:tc>
          <w:tcPr>
            <w:tcW w:w="1199" w:type="dxa"/>
            <w:tcBorders>
              <w:top w:val="single" w:sz="4" w:space="0" w:color="auto"/>
              <w:left w:val="single" w:sz="4" w:space="0" w:color="auto"/>
              <w:bottom w:val="single" w:sz="4" w:space="0" w:color="auto"/>
              <w:right w:val="single" w:sz="4" w:space="0" w:color="auto"/>
            </w:tcBorders>
            <w:vAlign w:val="center"/>
          </w:tcPr>
          <w:p w14:paraId="1C268DD8" w14:textId="77777777" w:rsidR="00202D24" w:rsidRPr="004331F1" w:rsidRDefault="00202D24" w:rsidP="00DD6B79">
            <w:pPr>
              <w:pStyle w:val="BodyText"/>
              <w:widowControl w:val="0"/>
              <w:spacing w:after="0"/>
              <w:jc w:val="center"/>
              <w:rPr>
                <w:b/>
                <w:bCs/>
                <w:sz w:val="20"/>
              </w:rPr>
            </w:pPr>
            <w:r w:rsidRPr="004331F1">
              <w:rPr>
                <w:b/>
                <w:bCs/>
                <w:sz w:val="20"/>
              </w:rPr>
              <w:t>Air</w:t>
            </w:r>
            <w:r>
              <w:rPr>
                <w:b/>
                <w:bCs/>
                <w:sz w:val="20"/>
              </w:rPr>
              <w:t xml:space="preserve"> </w:t>
            </w:r>
            <w:r w:rsidRPr="004331F1">
              <w:rPr>
                <w:b/>
                <w:bCs/>
                <w:sz w:val="20"/>
              </w:rPr>
              <w:t>Content</w:t>
            </w:r>
            <w:r>
              <w:rPr>
                <w:b/>
                <w:bCs/>
                <w:sz w:val="20"/>
              </w:rPr>
              <w:t xml:space="preserve">, </w:t>
            </w:r>
            <w:r w:rsidRPr="004331F1">
              <w:rPr>
                <w:b/>
                <w:bCs/>
                <w:sz w:val="20"/>
              </w:rPr>
              <w:t>percent</w:t>
            </w:r>
          </w:p>
        </w:tc>
        <w:tc>
          <w:tcPr>
            <w:tcW w:w="1350" w:type="dxa"/>
            <w:tcBorders>
              <w:top w:val="single" w:sz="4" w:space="0" w:color="auto"/>
              <w:left w:val="single" w:sz="4" w:space="0" w:color="auto"/>
              <w:bottom w:val="single" w:sz="4" w:space="0" w:color="auto"/>
              <w:right w:val="single" w:sz="4" w:space="0" w:color="auto"/>
            </w:tcBorders>
            <w:vAlign w:val="center"/>
          </w:tcPr>
          <w:p w14:paraId="0E1C6360" w14:textId="77777777" w:rsidR="00202D24" w:rsidRPr="004331F1" w:rsidRDefault="00202D24" w:rsidP="000C27A0">
            <w:pPr>
              <w:pStyle w:val="BodyText"/>
              <w:widowControl w:val="0"/>
              <w:spacing w:after="0"/>
              <w:jc w:val="center"/>
              <w:rPr>
                <w:b/>
                <w:bCs/>
                <w:sz w:val="20"/>
              </w:rPr>
            </w:pPr>
            <w:r w:rsidRPr="004331F1">
              <w:rPr>
                <w:b/>
                <w:bCs/>
                <w:sz w:val="20"/>
              </w:rPr>
              <w:t>Coarse</w:t>
            </w:r>
          </w:p>
          <w:p w14:paraId="721D0D6C" w14:textId="77777777" w:rsidR="00202D24" w:rsidRPr="004331F1" w:rsidRDefault="00202D24" w:rsidP="000C27A0">
            <w:pPr>
              <w:pStyle w:val="BodyText"/>
              <w:widowControl w:val="0"/>
              <w:spacing w:after="0"/>
              <w:jc w:val="center"/>
              <w:rPr>
                <w:b/>
                <w:bCs/>
                <w:sz w:val="20"/>
              </w:rPr>
            </w:pPr>
            <w:r w:rsidRPr="004331F1">
              <w:rPr>
                <w:b/>
                <w:bCs/>
                <w:sz w:val="20"/>
              </w:rPr>
              <w:t>Aggregate</w:t>
            </w:r>
          </w:p>
          <w:p w14:paraId="5F98E73C" w14:textId="77777777" w:rsidR="00202D24" w:rsidRPr="004331F1" w:rsidRDefault="00202D24" w:rsidP="000C27A0">
            <w:pPr>
              <w:pStyle w:val="BodyText"/>
              <w:widowControl w:val="0"/>
              <w:spacing w:after="0"/>
              <w:jc w:val="center"/>
              <w:rPr>
                <w:b/>
                <w:bCs/>
                <w:sz w:val="20"/>
              </w:rPr>
            </w:pPr>
            <w:r w:rsidRPr="004331F1">
              <w:rPr>
                <w:b/>
                <w:bCs/>
                <w:sz w:val="20"/>
              </w:rPr>
              <w:t>Size</w:t>
            </w:r>
          </w:p>
          <w:p w14:paraId="07EBE482" w14:textId="77777777" w:rsidR="00202D24" w:rsidRPr="004331F1" w:rsidRDefault="00202D24" w:rsidP="000C27A0">
            <w:pPr>
              <w:pStyle w:val="BodyText"/>
              <w:widowControl w:val="0"/>
              <w:spacing w:after="0"/>
              <w:jc w:val="center"/>
              <w:rPr>
                <w:b/>
                <w:bCs/>
                <w:sz w:val="20"/>
              </w:rPr>
            </w:pPr>
            <w:r w:rsidRPr="004331F1">
              <w:rPr>
                <w:b/>
                <w:bCs/>
                <w:sz w:val="20"/>
              </w:rPr>
              <w:t>Number</w:t>
            </w:r>
          </w:p>
          <w:p w14:paraId="7FA9FE6E" w14:textId="77777777" w:rsidR="00202D24" w:rsidRPr="004331F1" w:rsidRDefault="00202D24" w:rsidP="000C27A0">
            <w:pPr>
              <w:pStyle w:val="BodyText"/>
              <w:widowControl w:val="0"/>
              <w:spacing w:after="0"/>
              <w:jc w:val="center"/>
              <w:rPr>
                <w:b/>
                <w:bCs/>
                <w:sz w:val="20"/>
              </w:rPr>
            </w:pPr>
            <w:r w:rsidRPr="004331F1">
              <w:rPr>
                <w:b/>
                <w:bCs/>
                <w:sz w:val="20"/>
              </w:rPr>
              <w:t>AASHTO</w:t>
            </w:r>
          </w:p>
          <w:p w14:paraId="3792AC6F" w14:textId="77777777" w:rsidR="00202D24" w:rsidRPr="004331F1" w:rsidRDefault="00202D24" w:rsidP="000C27A0">
            <w:pPr>
              <w:pStyle w:val="BodyText"/>
              <w:widowControl w:val="0"/>
              <w:spacing w:after="0"/>
              <w:jc w:val="center"/>
              <w:rPr>
                <w:b/>
                <w:bCs/>
                <w:sz w:val="20"/>
              </w:rPr>
            </w:pPr>
            <w:r w:rsidRPr="004331F1">
              <w:rPr>
                <w:b/>
                <w:bCs/>
                <w:sz w:val="20"/>
              </w:rPr>
              <w:t>M</w:t>
            </w:r>
            <w:r>
              <w:rPr>
                <w:b/>
                <w:bCs/>
                <w:sz w:val="20"/>
              </w:rPr>
              <w:t xml:space="preserve"> </w:t>
            </w:r>
            <w:r w:rsidRPr="004331F1">
              <w:rPr>
                <w:b/>
                <w:bCs/>
                <w:sz w:val="20"/>
              </w:rPr>
              <w:t>43</w:t>
            </w:r>
            <w:r w:rsidRPr="004331F1">
              <w:rPr>
                <w:b/>
                <w:bCs/>
                <w:sz w:val="20"/>
                <w:vertAlign w:val="superscript"/>
              </w:rPr>
              <w:t>(5)</w:t>
            </w:r>
          </w:p>
        </w:tc>
        <w:tc>
          <w:tcPr>
            <w:tcW w:w="2070" w:type="dxa"/>
            <w:tcBorders>
              <w:top w:val="single" w:sz="4" w:space="0" w:color="auto"/>
              <w:left w:val="single" w:sz="4" w:space="0" w:color="auto"/>
              <w:bottom w:val="single" w:sz="4" w:space="0" w:color="auto"/>
              <w:right w:val="single" w:sz="4" w:space="0" w:color="auto"/>
            </w:tcBorders>
            <w:vAlign w:val="center"/>
          </w:tcPr>
          <w:p w14:paraId="10EDFC83" w14:textId="77777777" w:rsidR="00202D24" w:rsidRPr="005D08E7" w:rsidRDefault="00202D24" w:rsidP="000C27A0">
            <w:pPr>
              <w:pStyle w:val="BodyText"/>
              <w:widowControl w:val="0"/>
              <w:spacing w:after="0"/>
              <w:jc w:val="center"/>
              <w:rPr>
                <w:b/>
                <w:bCs/>
                <w:sz w:val="20"/>
              </w:rPr>
            </w:pPr>
            <w:r w:rsidRPr="005D08E7">
              <w:rPr>
                <w:b/>
                <w:bCs/>
                <w:sz w:val="20"/>
              </w:rPr>
              <w:t>Minimum</w:t>
            </w:r>
          </w:p>
          <w:p w14:paraId="14FCED6F" w14:textId="77777777" w:rsidR="00202D24" w:rsidRPr="009A3A79" w:rsidRDefault="00202D24" w:rsidP="000C27A0">
            <w:pPr>
              <w:pStyle w:val="BodyText"/>
              <w:widowControl w:val="0"/>
              <w:spacing w:after="0"/>
              <w:jc w:val="center"/>
              <w:rPr>
                <w:b/>
                <w:bCs/>
                <w:sz w:val="20"/>
              </w:rPr>
            </w:pPr>
            <w:r w:rsidRPr="645D00B7">
              <w:rPr>
                <w:b/>
                <w:bCs/>
                <w:sz w:val="20"/>
              </w:rPr>
              <w:t>Appar</w:t>
            </w:r>
            <w:r>
              <w:rPr>
                <w:b/>
                <w:bCs/>
                <w:sz w:val="20"/>
              </w:rPr>
              <w:t>e</w:t>
            </w:r>
            <w:r w:rsidRPr="645D00B7">
              <w:rPr>
                <w:b/>
                <w:bCs/>
                <w:sz w:val="20"/>
              </w:rPr>
              <w:t xml:space="preserve">nt </w:t>
            </w:r>
            <w:r w:rsidRPr="009A3A79">
              <w:rPr>
                <w:b/>
                <w:bCs/>
                <w:sz w:val="20"/>
              </w:rPr>
              <w:t>Surface Resistivity at 28 days,</w:t>
            </w:r>
          </w:p>
          <w:p w14:paraId="462D6582" w14:textId="77777777" w:rsidR="00202D24" w:rsidRPr="009A3A79" w:rsidRDefault="00202D24" w:rsidP="000C27A0">
            <w:pPr>
              <w:pStyle w:val="BodyText"/>
              <w:widowControl w:val="0"/>
              <w:spacing w:after="0"/>
              <w:jc w:val="center"/>
              <w:rPr>
                <w:b/>
                <w:bCs/>
                <w:sz w:val="20"/>
              </w:rPr>
            </w:pPr>
            <w:r w:rsidRPr="009A3A79">
              <w:rPr>
                <w:b/>
                <w:bCs/>
                <w:sz w:val="20"/>
              </w:rPr>
              <w:t>AASHTO</w:t>
            </w:r>
          </w:p>
          <w:p w14:paraId="569C102E" w14:textId="77777777" w:rsidR="00202D24" w:rsidRPr="009A3A79" w:rsidRDefault="00202D24" w:rsidP="000C27A0">
            <w:pPr>
              <w:pStyle w:val="BodyText"/>
              <w:widowControl w:val="0"/>
              <w:spacing w:after="0"/>
              <w:jc w:val="center"/>
              <w:rPr>
                <w:b/>
                <w:sz w:val="20"/>
              </w:rPr>
            </w:pPr>
            <w:r w:rsidRPr="009A3A79">
              <w:rPr>
                <w:b/>
                <w:sz w:val="20"/>
              </w:rPr>
              <w:t xml:space="preserve">T 358 (4 by </w:t>
            </w:r>
            <w:proofErr w:type="gramStart"/>
            <w:r w:rsidRPr="009A3A79">
              <w:rPr>
                <w:b/>
                <w:sz w:val="20"/>
              </w:rPr>
              <w:t>8 inch</w:t>
            </w:r>
            <w:proofErr w:type="gramEnd"/>
            <w:r w:rsidRPr="009A3A79">
              <w:rPr>
                <w:b/>
                <w:sz w:val="20"/>
              </w:rPr>
              <w:t xml:space="preserve"> cylinder),</w:t>
            </w:r>
          </w:p>
          <w:p w14:paraId="3C259A64" w14:textId="77777777" w:rsidR="00202D24" w:rsidRPr="004331F1" w:rsidRDefault="00202D24" w:rsidP="000C27A0">
            <w:pPr>
              <w:pStyle w:val="BodyText"/>
              <w:widowControl w:val="0"/>
              <w:spacing w:after="0"/>
              <w:jc w:val="center"/>
              <w:rPr>
                <w:b/>
                <w:bCs/>
                <w:sz w:val="20"/>
              </w:rPr>
            </w:pPr>
            <w:r>
              <w:rPr>
                <w:b/>
                <w:bCs/>
                <w:sz w:val="20"/>
              </w:rPr>
              <w:t>kΩ.cm</w:t>
            </w:r>
            <w:r w:rsidRPr="004331F1" w:rsidDel="00E45497">
              <w:rPr>
                <w:b/>
                <w:bCs/>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9A0B477" w14:textId="77777777" w:rsidR="00202D24" w:rsidRPr="004331F1" w:rsidRDefault="00202D24" w:rsidP="000C27A0">
            <w:pPr>
              <w:pStyle w:val="BodyText"/>
              <w:widowControl w:val="0"/>
              <w:spacing w:after="0"/>
              <w:jc w:val="center"/>
              <w:rPr>
                <w:b/>
                <w:bCs/>
                <w:sz w:val="20"/>
              </w:rPr>
            </w:pPr>
            <w:r>
              <w:rPr>
                <w:b/>
                <w:bCs/>
                <w:sz w:val="20"/>
              </w:rPr>
              <w:t>Minimum</w:t>
            </w:r>
            <w:r w:rsidRPr="004331F1">
              <w:rPr>
                <w:b/>
                <w:bCs/>
                <w:sz w:val="20"/>
              </w:rPr>
              <w:t xml:space="preserve"> Bond Strength at</w:t>
            </w:r>
          </w:p>
          <w:p w14:paraId="7537ED4D" w14:textId="77777777" w:rsidR="00202D24" w:rsidRPr="004331F1" w:rsidRDefault="00202D24" w:rsidP="000C27A0">
            <w:pPr>
              <w:pStyle w:val="BodyText"/>
              <w:widowControl w:val="0"/>
              <w:spacing w:after="0"/>
              <w:jc w:val="center"/>
              <w:rPr>
                <w:b/>
                <w:bCs/>
                <w:sz w:val="20"/>
              </w:rPr>
            </w:pPr>
            <w:r w:rsidRPr="004331F1">
              <w:rPr>
                <w:b/>
                <w:bCs/>
                <w:sz w:val="20"/>
              </w:rPr>
              <w:t xml:space="preserve">14 </w:t>
            </w:r>
            <w:r>
              <w:rPr>
                <w:b/>
                <w:bCs/>
                <w:sz w:val="20"/>
              </w:rPr>
              <w:t>d</w:t>
            </w:r>
            <w:r w:rsidRPr="004331F1">
              <w:rPr>
                <w:b/>
                <w:bCs/>
                <w:sz w:val="20"/>
              </w:rPr>
              <w:t xml:space="preserve">ays, </w:t>
            </w:r>
          </w:p>
          <w:p w14:paraId="7D97AC63" w14:textId="77777777" w:rsidR="00202D24" w:rsidRPr="004331F1" w:rsidRDefault="00202D24" w:rsidP="000C27A0">
            <w:pPr>
              <w:pStyle w:val="BodyText"/>
              <w:widowControl w:val="0"/>
              <w:spacing w:after="0"/>
              <w:jc w:val="center"/>
              <w:rPr>
                <w:b/>
                <w:bCs/>
                <w:sz w:val="20"/>
              </w:rPr>
            </w:pPr>
            <w:r w:rsidRPr="004331F1">
              <w:rPr>
                <w:b/>
                <w:bCs/>
                <w:sz w:val="20"/>
              </w:rPr>
              <w:t>ASTM C1583</w:t>
            </w:r>
            <w:r>
              <w:rPr>
                <w:b/>
                <w:bCs/>
                <w:sz w:val="20"/>
              </w:rPr>
              <w:t xml:space="preserve">, </w:t>
            </w:r>
            <w:r w:rsidRPr="004331F1">
              <w:rPr>
                <w:b/>
                <w:bCs/>
                <w:sz w:val="20"/>
              </w:rPr>
              <w:t>pounds per square inch</w:t>
            </w:r>
          </w:p>
        </w:tc>
        <w:tc>
          <w:tcPr>
            <w:tcW w:w="1620" w:type="dxa"/>
            <w:tcBorders>
              <w:top w:val="single" w:sz="4" w:space="0" w:color="auto"/>
              <w:left w:val="single" w:sz="4" w:space="0" w:color="auto"/>
              <w:bottom w:val="single" w:sz="4" w:space="0" w:color="auto"/>
              <w:right w:val="single" w:sz="4" w:space="0" w:color="auto"/>
            </w:tcBorders>
            <w:vAlign w:val="center"/>
          </w:tcPr>
          <w:p w14:paraId="3EBD5743" w14:textId="77777777" w:rsidR="00202D24" w:rsidRPr="004331F1" w:rsidRDefault="00202D24" w:rsidP="000C27A0">
            <w:pPr>
              <w:pStyle w:val="BodyText"/>
              <w:widowControl w:val="0"/>
              <w:spacing w:after="0"/>
              <w:jc w:val="center"/>
              <w:rPr>
                <w:b/>
                <w:bCs/>
                <w:sz w:val="20"/>
              </w:rPr>
            </w:pPr>
            <w:r w:rsidRPr="004331F1">
              <w:rPr>
                <w:b/>
                <w:bCs/>
                <w:sz w:val="20"/>
              </w:rPr>
              <w:t>Minimum</w:t>
            </w:r>
          </w:p>
          <w:p w14:paraId="00C98494" w14:textId="77777777" w:rsidR="00202D24" w:rsidRPr="004331F1" w:rsidRDefault="00202D24" w:rsidP="000C27A0">
            <w:pPr>
              <w:pStyle w:val="BodyText"/>
              <w:widowControl w:val="0"/>
              <w:spacing w:after="0"/>
              <w:jc w:val="center"/>
              <w:rPr>
                <w:b/>
                <w:bCs/>
                <w:sz w:val="20"/>
              </w:rPr>
            </w:pPr>
            <w:r w:rsidRPr="004331F1">
              <w:rPr>
                <w:b/>
                <w:bCs/>
                <w:sz w:val="20"/>
              </w:rPr>
              <w:t>Compressive</w:t>
            </w:r>
          </w:p>
          <w:p w14:paraId="4DEFD012" w14:textId="77777777" w:rsidR="00202D24" w:rsidRPr="004331F1" w:rsidRDefault="00202D24" w:rsidP="000C27A0">
            <w:pPr>
              <w:pStyle w:val="BodyText"/>
              <w:widowControl w:val="0"/>
              <w:spacing w:after="0"/>
              <w:jc w:val="center"/>
              <w:rPr>
                <w:b/>
                <w:bCs/>
                <w:sz w:val="20"/>
              </w:rPr>
            </w:pPr>
            <w:r w:rsidRPr="004331F1">
              <w:rPr>
                <w:b/>
                <w:bCs/>
                <w:sz w:val="20"/>
              </w:rPr>
              <w:t>Strength</w:t>
            </w:r>
            <w:r w:rsidRPr="2CBAC4FF">
              <w:rPr>
                <w:b/>
                <w:bCs/>
                <w:sz w:val="20"/>
              </w:rPr>
              <w:t xml:space="preserve"> at 28 days</w:t>
            </w:r>
            <w:r w:rsidRPr="004331F1">
              <w:rPr>
                <w:b/>
                <w:bCs/>
                <w:sz w:val="20"/>
              </w:rPr>
              <w:t>,</w:t>
            </w:r>
          </w:p>
          <w:p w14:paraId="040E2620" w14:textId="77777777" w:rsidR="00202D24" w:rsidRDefault="00202D24" w:rsidP="000C27A0">
            <w:pPr>
              <w:pStyle w:val="BodyText"/>
              <w:widowControl w:val="0"/>
              <w:spacing w:after="0"/>
              <w:jc w:val="center"/>
              <w:rPr>
                <w:b/>
                <w:bCs/>
                <w:sz w:val="20"/>
              </w:rPr>
            </w:pPr>
            <w:r w:rsidRPr="004331F1">
              <w:rPr>
                <w:b/>
                <w:bCs/>
                <w:sz w:val="20"/>
              </w:rPr>
              <w:t>AASHTO</w:t>
            </w:r>
            <w:r>
              <w:rPr>
                <w:b/>
                <w:bCs/>
                <w:sz w:val="20"/>
              </w:rPr>
              <w:t xml:space="preserve"> </w:t>
            </w:r>
          </w:p>
          <w:p w14:paraId="2DD94190" w14:textId="77777777" w:rsidR="00202D24" w:rsidRPr="004331F1" w:rsidRDefault="00202D24" w:rsidP="000C27A0">
            <w:pPr>
              <w:pStyle w:val="BodyText"/>
              <w:widowControl w:val="0"/>
              <w:spacing w:after="0"/>
              <w:jc w:val="center"/>
              <w:rPr>
                <w:b/>
                <w:bCs/>
                <w:sz w:val="20"/>
              </w:rPr>
            </w:pPr>
            <w:r w:rsidRPr="004331F1">
              <w:rPr>
                <w:b/>
                <w:sz w:val="20"/>
              </w:rPr>
              <w:t>T 22</w:t>
            </w:r>
            <w:r>
              <w:rPr>
                <w:b/>
                <w:sz w:val="20"/>
              </w:rPr>
              <w:t xml:space="preserve">, </w:t>
            </w:r>
            <w:r w:rsidRPr="004331F1">
              <w:rPr>
                <w:b/>
                <w:bCs/>
                <w:sz w:val="20"/>
              </w:rPr>
              <w:t>pounds per square inch</w:t>
            </w:r>
          </w:p>
        </w:tc>
      </w:tr>
      <w:tr w:rsidR="00202D24" w:rsidRPr="004331F1" w14:paraId="4A1BEB82" w14:textId="77777777" w:rsidTr="00D75EDB">
        <w:trPr>
          <w:trHeight w:val="332"/>
          <w:jc w:val="center"/>
        </w:trPr>
        <w:tc>
          <w:tcPr>
            <w:tcW w:w="1050" w:type="dxa"/>
            <w:tcBorders>
              <w:top w:val="single" w:sz="4" w:space="0" w:color="auto"/>
              <w:left w:val="single" w:sz="4" w:space="0" w:color="auto"/>
              <w:bottom w:val="single" w:sz="4" w:space="0" w:color="auto"/>
              <w:right w:val="single" w:sz="4" w:space="0" w:color="auto"/>
            </w:tcBorders>
            <w:vAlign w:val="center"/>
          </w:tcPr>
          <w:p w14:paraId="7568951F" w14:textId="77777777" w:rsidR="00202D24" w:rsidRPr="004331F1" w:rsidRDefault="00202D24" w:rsidP="000C27A0">
            <w:pPr>
              <w:pStyle w:val="BodyText"/>
              <w:widowControl w:val="0"/>
              <w:spacing w:after="0"/>
              <w:jc w:val="center"/>
              <w:rPr>
                <w:sz w:val="20"/>
              </w:rPr>
            </w:pPr>
            <w:proofErr w:type="spellStart"/>
            <w:r w:rsidRPr="004331F1">
              <w:rPr>
                <w:sz w:val="20"/>
              </w:rPr>
              <w:t>HPC</w:t>
            </w:r>
            <w:proofErr w:type="spellEnd"/>
            <w:r w:rsidRPr="004331F1">
              <w:rPr>
                <w:sz w:val="20"/>
              </w:rPr>
              <w:t>(O)</w:t>
            </w:r>
            <w:r w:rsidRPr="004331F1">
              <w:rPr>
                <w:sz w:val="20"/>
                <w:vertAlign w:val="superscript"/>
              </w:rPr>
              <w:t>(2)</w:t>
            </w:r>
          </w:p>
        </w:tc>
        <w:tc>
          <w:tcPr>
            <w:tcW w:w="1586" w:type="dxa"/>
            <w:tcBorders>
              <w:top w:val="single" w:sz="4" w:space="0" w:color="auto"/>
              <w:left w:val="single" w:sz="4" w:space="0" w:color="auto"/>
              <w:bottom w:val="single" w:sz="4" w:space="0" w:color="auto"/>
              <w:right w:val="single" w:sz="4" w:space="0" w:color="auto"/>
            </w:tcBorders>
            <w:vAlign w:val="center"/>
          </w:tcPr>
          <w:p w14:paraId="482DCDE2" w14:textId="77777777" w:rsidR="00202D24" w:rsidRPr="004331F1" w:rsidRDefault="00202D24" w:rsidP="000C27A0">
            <w:pPr>
              <w:pStyle w:val="BodyText"/>
              <w:widowControl w:val="0"/>
              <w:spacing w:after="0"/>
              <w:jc w:val="center"/>
              <w:rPr>
                <w:sz w:val="20"/>
              </w:rPr>
            </w:pPr>
            <w:r w:rsidRPr="004331F1">
              <w:rPr>
                <w:sz w:val="20"/>
              </w:rPr>
              <w:t>564 to 750</w:t>
            </w:r>
          </w:p>
        </w:tc>
        <w:tc>
          <w:tcPr>
            <w:tcW w:w="1350" w:type="dxa"/>
            <w:tcBorders>
              <w:top w:val="single" w:sz="4" w:space="0" w:color="auto"/>
              <w:left w:val="single" w:sz="4" w:space="0" w:color="auto"/>
              <w:bottom w:val="single" w:sz="4" w:space="0" w:color="auto"/>
              <w:right w:val="single" w:sz="4" w:space="0" w:color="auto"/>
            </w:tcBorders>
            <w:vAlign w:val="center"/>
          </w:tcPr>
          <w:p w14:paraId="20403F2E" w14:textId="77777777" w:rsidR="00202D24" w:rsidRPr="004331F1" w:rsidRDefault="00202D24" w:rsidP="000C27A0">
            <w:pPr>
              <w:pStyle w:val="BodyText"/>
              <w:widowControl w:val="0"/>
              <w:spacing w:after="0"/>
              <w:jc w:val="center"/>
              <w:rPr>
                <w:sz w:val="20"/>
              </w:rPr>
            </w:pPr>
            <w:r w:rsidRPr="004331F1">
              <w:rPr>
                <w:sz w:val="20"/>
              </w:rPr>
              <w:t>0.45</w:t>
            </w:r>
          </w:p>
        </w:tc>
        <w:tc>
          <w:tcPr>
            <w:tcW w:w="930" w:type="dxa"/>
            <w:tcBorders>
              <w:top w:val="single" w:sz="4" w:space="0" w:color="auto"/>
              <w:left w:val="single" w:sz="4" w:space="0" w:color="auto"/>
              <w:bottom w:val="single" w:sz="4" w:space="0" w:color="auto"/>
              <w:right w:val="single" w:sz="4" w:space="0" w:color="auto"/>
            </w:tcBorders>
            <w:vAlign w:val="center"/>
          </w:tcPr>
          <w:p w14:paraId="5BC486A6" w14:textId="77777777" w:rsidR="00202D24" w:rsidRPr="004331F1" w:rsidRDefault="00202D24" w:rsidP="000C27A0">
            <w:pPr>
              <w:pStyle w:val="BodyText"/>
              <w:widowControl w:val="0"/>
              <w:spacing w:after="0"/>
              <w:jc w:val="center"/>
              <w:rPr>
                <w:sz w:val="20"/>
              </w:rPr>
            </w:pPr>
            <w:r w:rsidRPr="004331F1">
              <w:rPr>
                <w:sz w:val="20"/>
              </w:rPr>
              <w:t>2 to 8</w:t>
            </w:r>
          </w:p>
        </w:tc>
        <w:tc>
          <w:tcPr>
            <w:tcW w:w="1199" w:type="dxa"/>
            <w:tcBorders>
              <w:top w:val="single" w:sz="4" w:space="0" w:color="auto"/>
              <w:left w:val="single" w:sz="4" w:space="0" w:color="auto"/>
              <w:bottom w:val="single" w:sz="4" w:space="0" w:color="auto"/>
              <w:right w:val="single" w:sz="4" w:space="0" w:color="auto"/>
            </w:tcBorders>
            <w:vAlign w:val="center"/>
          </w:tcPr>
          <w:p w14:paraId="1D6E7E53" w14:textId="62619295" w:rsidR="00202D24" w:rsidRPr="004331F1" w:rsidRDefault="00202D24" w:rsidP="000C27A0">
            <w:pPr>
              <w:pStyle w:val="BodyText"/>
              <w:widowControl w:val="0"/>
              <w:spacing w:after="0"/>
              <w:jc w:val="center"/>
              <w:rPr>
                <w:sz w:val="20"/>
              </w:rPr>
            </w:pPr>
            <w:r w:rsidRPr="00A229F8">
              <w:rPr>
                <w:sz w:val="20"/>
              </w:rPr>
              <w:t>Table 552-</w:t>
            </w:r>
            <w:r w:rsidRPr="00A229F8">
              <w:rPr>
                <w:rFonts w:eastAsia="Times New Roman"/>
                <w:sz w:val="16"/>
                <w:szCs w:val="16"/>
              </w:rPr>
              <w:t>1</w:t>
            </w:r>
          </w:p>
        </w:tc>
        <w:tc>
          <w:tcPr>
            <w:tcW w:w="1350" w:type="dxa"/>
            <w:tcBorders>
              <w:top w:val="single" w:sz="4" w:space="0" w:color="auto"/>
              <w:left w:val="single" w:sz="4" w:space="0" w:color="auto"/>
              <w:bottom w:val="single" w:sz="4" w:space="0" w:color="auto"/>
              <w:right w:val="single" w:sz="4" w:space="0" w:color="auto"/>
            </w:tcBorders>
            <w:vAlign w:val="center"/>
          </w:tcPr>
          <w:p w14:paraId="32F0FED5" w14:textId="77777777" w:rsidR="00202D24" w:rsidRPr="004331F1" w:rsidRDefault="00202D24" w:rsidP="000C27A0">
            <w:pPr>
              <w:pStyle w:val="BodyText"/>
              <w:widowControl w:val="0"/>
              <w:spacing w:after="0"/>
              <w:jc w:val="center"/>
              <w:rPr>
                <w:sz w:val="20"/>
              </w:rPr>
            </w:pPr>
            <w:r w:rsidRPr="004331F1">
              <w:rPr>
                <w:sz w:val="20"/>
              </w:rPr>
              <w:t>7, 78, 8</w:t>
            </w:r>
          </w:p>
        </w:tc>
        <w:tc>
          <w:tcPr>
            <w:tcW w:w="2070" w:type="dxa"/>
            <w:tcBorders>
              <w:top w:val="single" w:sz="4" w:space="0" w:color="auto"/>
              <w:left w:val="single" w:sz="4" w:space="0" w:color="auto"/>
              <w:bottom w:val="single" w:sz="4" w:space="0" w:color="auto"/>
              <w:right w:val="single" w:sz="4" w:space="0" w:color="auto"/>
            </w:tcBorders>
            <w:vAlign w:val="center"/>
          </w:tcPr>
          <w:p w14:paraId="626D128F" w14:textId="77777777" w:rsidR="00202D24" w:rsidRPr="004331F1" w:rsidRDefault="00202D24" w:rsidP="000C27A0">
            <w:pPr>
              <w:pStyle w:val="BodyText"/>
              <w:widowControl w:val="0"/>
              <w:spacing w:after="0"/>
              <w:jc w:val="center"/>
              <w:rPr>
                <w:sz w:val="20"/>
              </w:rPr>
            </w:pPr>
            <w:r>
              <w:rPr>
                <w:sz w:val="20"/>
              </w:rPr>
              <w:t>27</w:t>
            </w:r>
          </w:p>
        </w:tc>
        <w:tc>
          <w:tcPr>
            <w:tcW w:w="1440" w:type="dxa"/>
            <w:tcBorders>
              <w:top w:val="single" w:sz="4" w:space="0" w:color="auto"/>
              <w:left w:val="single" w:sz="4" w:space="0" w:color="auto"/>
              <w:bottom w:val="single" w:sz="4" w:space="0" w:color="auto"/>
              <w:right w:val="single" w:sz="4" w:space="0" w:color="auto"/>
            </w:tcBorders>
            <w:vAlign w:val="center"/>
          </w:tcPr>
          <w:p w14:paraId="0D6DE858" w14:textId="77777777" w:rsidR="00202D24" w:rsidRPr="004331F1" w:rsidRDefault="00202D24" w:rsidP="000C27A0">
            <w:pPr>
              <w:pStyle w:val="BodyText"/>
              <w:widowControl w:val="0"/>
              <w:spacing w:after="0"/>
              <w:jc w:val="center"/>
              <w:rPr>
                <w:sz w:val="20"/>
              </w:rPr>
            </w:pPr>
            <w:r w:rsidRPr="004331F1">
              <w:rPr>
                <w:sz w:val="20"/>
              </w:rPr>
              <w:t>150</w:t>
            </w:r>
          </w:p>
        </w:tc>
        <w:tc>
          <w:tcPr>
            <w:tcW w:w="1620" w:type="dxa"/>
            <w:tcBorders>
              <w:top w:val="single" w:sz="4" w:space="0" w:color="auto"/>
              <w:left w:val="single" w:sz="4" w:space="0" w:color="auto"/>
              <w:bottom w:val="single" w:sz="4" w:space="0" w:color="auto"/>
              <w:right w:val="single" w:sz="4" w:space="0" w:color="auto"/>
            </w:tcBorders>
            <w:vAlign w:val="center"/>
          </w:tcPr>
          <w:p w14:paraId="4C773D21" w14:textId="77777777" w:rsidR="00202D24" w:rsidRPr="004331F1" w:rsidRDefault="00202D24" w:rsidP="000C27A0">
            <w:pPr>
              <w:pStyle w:val="BodyText"/>
              <w:widowControl w:val="0"/>
              <w:spacing w:after="0"/>
              <w:jc w:val="center"/>
              <w:rPr>
                <w:sz w:val="20"/>
              </w:rPr>
            </w:pPr>
            <w:r w:rsidRPr="004331F1">
              <w:rPr>
                <w:sz w:val="20"/>
              </w:rPr>
              <w:t>4500</w:t>
            </w:r>
          </w:p>
        </w:tc>
      </w:tr>
      <w:tr w:rsidR="00202D24" w:rsidRPr="004331F1" w14:paraId="04B2F3D5" w14:textId="77777777" w:rsidTr="00D75EDB">
        <w:trPr>
          <w:trHeight w:val="147"/>
          <w:jc w:val="center"/>
        </w:trPr>
        <w:tc>
          <w:tcPr>
            <w:tcW w:w="1050" w:type="dxa"/>
            <w:tcBorders>
              <w:top w:val="single" w:sz="4" w:space="0" w:color="auto"/>
              <w:left w:val="single" w:sz="4" w:space="0" w:color="auto"/>
              <w:bottom w:val="single" w:sz="4" w:space="0" w:color="auto"/>
              <w:right w:val="single" w:sz="4" w:space="0" w:color="auto"/>
            </w:tcBorders>
            <w:vAlign w:val="center"/>
          </w:tcPr>
          <w:p w14:paraId="27707194" w14:textId="77777777" w:rsidR="00202D24" w:rsidRPr="004331F1" w:rsidRDefault="00202D24" w:rsidP="000C27A0">
            <w:pPr>
              <w:pStyle w:val="BodyText"/>
              <w:widowControl w:val="0"/>
              <w:spacing w:after="0"/>
              <w:jc w:val="center"/>
              <w:rPr>
                <w:sz w:val="20"/>
              </w:rPr>
            </w:pPr>
            <w:proofErr w:type="spellStart"/>
            <w:proofErr w:type="gramStart"/>
            <w:r w:rsidRPr="004331F1">
              <w:rPr>
                <w:sz w:val="20"/>
              </w:rPr>
              <w:t>LMC</w:t>
            </w:r>
            <w:proofErr w:type="spellEnd"/>
            <w:r w:rsidRPr="004331F1">
              <w:rPr>
                <w:sz w:val="20"/>
                <w:vertAlign w:val="superscript"/>
              </w:rPr>
              <w:t>(</w:t>
            </w:r>
            <w:proofErr w:type="gramEnd"/>
            <w:r w:rsidRPr="004331F1">
              <w:rPr>
                <w:sz w:val="20"/>
                <w:vertAlign w:val="superscript"/>
              </w:rPr>
              <w:t>3)</w:t>
            </w:r>
          </w:p>
        </w:tc>
        <w:tc>
          <w:tcPr>
            <w:tcW w:w="1586" w:type="dxa"/>
            <w:tcBorders>
              <w:top w:val="single" w:sz="4" w:space="0" w:color="auto"/>
              <w:left w:val="single" w:sz="4" w:space="0" w:color="auto"/>
              <w:bottom w:val="single" w:sz="4" w:space="0" w:color="auto"/>
              <w:right w:val="single" w:sz="4" w:space="0" w:color="auto"/>
            </w:tcBorders>
            <w:vAlign w:val="center"/>
          </w:tcPr>
          <w:p w14:paraId="1FC214AF" w14:textId="77777777" w:rsidR="00202D24" w:rsidRPr="004331F1" w:rsidRDefault="00202D24" w:rsidP="000C27A0">
            <w:pPr>
              <w:pStyle w:val="BodyText"/>
              <w:widowControl w:val="0"/>
              <w:spacing w:after="0"/>
              <w:jc w:val="center"/>
              <w:rPr>
                <w:sz w:val="20"/>
              </w:rPr>
            </w:pPr>
            <w:r w:rsidRPr="004331F1">
              <w:rPr>
                <w:sz w:val="20"/>
              </w:rPr>
              <w:t>564 to 750</w:t>
            </w:r>
          </w:p>
        </w:tc>
        <w:tc>
          <w:tcPr>
            <w:tcW w:w="1350" w:type="dxa"/>
            <w:tcBorders>
              <w:top w:val="single" w:sz="4" w:space="0" w:color="auto"/>
              <w:left w:val="single" w:sz="4" w:space="0" w:color="auto"/>
              <w:bottom w:val="single" w:sz="4" w:space="0" w:color="auto"/>
              <w:right w:val="single" w:sz="4" w:space="0" w:color="auto"/>
            </w:tcBorders>
            <w:vAlign w:val="center"/>
          </w:tcPr>
          <w:p w14:paraId="73A02FD9" w14:textId="77777777" w:rsidR="00202D24" w:rsidRPr="004331F1" w:rsidRDefault="00202D24" w:rsidP="000C27A0">
            <w:pPr>
              <w:pStyle w:val="BodyText"/>
              <w:widowControl w:val="0"/>
              <w:spacing w:after="0"/>
              <w:jc w:val="center"/>
              <w:rPr>
                <w:sz w:val="20"/>
              </w:rPr>
            </w:pPr>
            <w:r w:rsidRPr="004331F1">
              <w:rPr>
                <w:sz w:val="20"/>
              </w:rPr>
              <w:t>0.45</w:t>
            </w:r>
          </w:p>
        </w:tc>
        <w:tc>
          <w:tcPr>
            <w:tcW w:w="930" w:type="dxa"/>
            <w:tcBorders>
              <w:top w:val="single" w:sz="4" w:space="0" w:color="auto"/>
              <w:left w:val="single" w:sz="4" w:space="0" w:color="auto"/>
              <w:bottom w:val="single" w:sz="4" w:space="0" w:color="auto"/>
              <w:right w:val="single" w:sz="4" w:space="0" w:color="auto"/>
            </w:tcBorders>
            <w:vAlign w:val="center"/>
          </w:tcPr>
          <w:p w14:paraId="63589376" w14:textId="77777777" w:rsidR="00202D24" w:rsidRPr="004331F1" w:rsidRDefault="00202D24" w:rsidP="000C27A0">
            <w:pPr>
              <w:pStyle w:val="BodyText"/>
              <w:widowControl w:val="0"/>
              <w:spacing w:after="0"/>
              <w:jc w:val="center"/>
              <w:rPr>
                <w:sz w:val="20"/>
              </w:rPr>
            </w:pPr>
            <w:r w:rsidRPr="004331F1">
              <w:rPr>
                <w:sz w:val="20"/>
              </w:rPr>
              <w:t>2 to 8</w:t>
            </w:r>
          </w:p>
        </w:tc>
        <w:tc>
          <w:tcPr>
            <w:tcW w:w="1199" w:type="dxa"/>
            <w:tcBorders>
              <w:top w:val="single" w:sz="4" w:space="0" w:color="auto"/>
              <w:left w:val="single" w:sz="4" w:space="0" w:color="auto"/>
              <w:bottom w:val="single" w:sz="4" w:space="0" w:color="auto"/>
              <w:right w:val="single" w:sz="4" w:space="0" w:color="auto"/>
            </w:tcBorders>
            <w:vAlign w:val="center"/>
          </w:tcPr>
          <w:p w14:paraId="581E0AFB" w14:textId="77777777" w:rsidR="00202D24" w:rsidRPr="004331F1" w:rsidRDefault="00202D24" w:rsidP="000C27A0">
            <w:pPr>
              <w:pStyle w:val="BodyText"/>
              <w:widowControl w:val="0"/>
              <w:spacing w:after="0"/>
              <w:jc w:val="center"/>
              <w:rPr>
                <w:sz w:val="20"/>
              </w:rPr>
            </w:pPr>
            <w:r w:rsidRPr="004331F1">
              <w:rPr>
                <w:sz w:val="20"/>
              </w:rPr>
              <w:t>3.0 to 10.0</w:t>
            </w:r>
          </w:p>
        </w:tc>
        <w:tc>
          <w:tcPr>
            <w:tcW w:w="1350" w:type="dxa"/>
            <w:tcBorders>
              <w:top w:val="single" w:sz="4" w:space="0" w:color="auto"/>
              <w:left w:val="single" w:sz="4" w:space="0" w:color="auto"/>
              <w:bottom w:val="single" w:sz="4" w:space="0" w:color="auto"/>
              <w:right w:val="single" w:sz="4" w:space="0" w:color="auto"/>
            </w:tcBorders>
            <w:vAlign w:val="center"/>
          </w:tcPr>
          <w:p w14:paraId="1398155B" w14:textId="77777777" w:rsidR="00202D24" w:rsidRPr="004331F1" w:rsidRDefault="00202D24" w:rsidP="000C27A0">
            <w:pPr>
              <w:pStyle w:val="BodyText"/>
              <w:widowControl w:val="0"/>
              <w:spacing w:after="0"/>
              <w:jc w:val="center"/>
              <w:rPr>
                <w:sz w:val="20"/>
              </w:rPr>
            </w:pPr>
            <w:r w:rsidRPr="004331F1">
              <w:rPr>
                <w:sz w:val="20"/>
              </w:rPr>
              <w:t>7, 78, 8</w:t>
            </w:r>
          </w:p>
        </w:tc>
        <w:tc>
          <w:tcPr>
            <w:tcW w:w="2070" w:type="dxa"/>
            <w:tcBorders>
              <w:top w:val="single" w:sz="4" w:space="0" w:color="auto"/>
              <w:left w:val="single" w:sz="4" w:space="0" w:color="auto"/>
              <w:bottom w:val="single" w:sz="4" w:space="0" w:color="auto"/>
              <w:right w:val="single" w:sz="4" w:space="0" w:color="auto"/>
            </w:tcBorders>
            <w:vAlign w:val="center"/>
          </w:tcPr>
          <w:p w14:paraId="4C77F330" w14:textId="77777777" w:rsidR="00202D24" w:rsidRPr="004331F1" w:rsidRDefault="00202D24" w:rsidP="000C27A0">
            <w:pPr>
              <w:pStyle w:val="BodyText"/>
              <w:widowControl w:val="0"/>
              <w:spacing w:after="0"/>
              <w:jc w:val="center"/>
              <w:rPr>
                <w:sz w:val="20"/>
              </w:rPr>
            </w:pPr>
            <w:r>
              <w:rPr>
                <w:sz w:val="20"/>
              </w:rPr>
              <w:t>27</w:t>
            </w:r>
          </w:p>
        </w:tc>
        <w:tc>
          <w:tcPr>
            <w:tcW w:w="1440" w:type="dxa"/>
            <w:tcBorders>
              <w:top w:val="single" w:sz="4" w:space="0" w:color="auto"/>
              <w:left w:val="single" w:sz="4" w:space="0" w:color="auto"/>
              <w:bottom w:val="single" w:sz="4" w:space="0" w:color="auto"/>
              <w:right w:val="single" w:sz="4" w:space="0" w:color="auto"/>
            </w:tcBorders>
            <w:vAlign w:val="center"/>
          </w:tcPr>
          <w:p w14:paraId="30B95BF2" w14:textId="77777777" w:rsidR="00202D24" w:rsidRPr="004331F1" w:rsidRDefault="00202D24" w:rsidP="000C27A0">
            <w:pPr>
              <w:pStyle w:val="BodyText"/>
              <w:widowControl w:val="0"/>
              <w:spacing w:after="0"/>
              <w:jc w:val="center"/>
              <w:rPr>
                <w:sz w:val="20"/>
              </w:rPr>
            </w:pPr>
            <w:r w:rsidRPr="004331F1">
              <w:rPr>
                <w:sz w:val="20"/>
              </w:rPr>
              <w:t>150</w:t>
            </w:r>
          </w:p>
        </w:tc>
        <w:tc>
          <w:tcPr>
            <w:tcW w:w="1620" w:type="dxa"/>
            <w:tcBorders>
              <w:top w:val="single" w:sz="4" w:space="0" w:color="auto"/>
              <w:left w:val="single" w:sz="4" w:space="0" w:color="auto"/>
              <w:bottom w:val="single" w:sz="4" w:space="0" w:color="auto"/>
              <w:right w:val="single" w:sz="4" w:space="0" w:color="auto"/>
            </w:tcBorders>
            <w:vAlign w:val="center"/>
          </w:tcPr>
          <w:p w14:paraId="52090EC8" w14:textId="77777777" w:rsidR="00202D24" w:rsidRPr="004331F1" w:rsidRDefault="00202D24" w:rsidP="000C27A0">
            <w:pPr>
              <w:pStyle w:val="BodyText"/>
              <w:widowControl w:val="0"/>
              <w:spacing w:after="0"/>
              <w:jc w:val="center"/>
              <w:rPr>
                <w:sz w:val="20"/>
              </w:rPr>
            </w:pPr>
            <w:r w:rsidRPr="004331F1">
              <w:rPr>
                <w:sz w:val="20"/>
              </w:rPr>
              <w:t>4000</w:t>
            </w:r>
          </w:p>
        </w:tc>
      </w:tr>
    </w:tbl>
    <w:p w14:paraId="600CB924" w14:textId="66C4C2FA" w:rsidR="00202D24" w:rsidRPr="00202D24" w:rsidRDefault="00202D24" w:rsidP="00D75EDB">
      <w:pPr>
        <w:pStyle w:val="BodyText"/>
        <w:widowControl w:val="0"/>
        <w:spacing w:after="0"/>
        <w:ind w:left="450" w:right="450"/>
        <w:rPr>
          <w:sz w:val="20"/>
        </w:rPr>
      </w:pPr>
      <w:r w:rsidRPr="00202D24">
        <w:rPr>
          <w:sz w:val="20"/>
        </w:rPr>
        <w:t xml:space="preserve">(1) The total cementitious material content includes </w:t>
      </w:r>
      <w:proofErr w:type="spellStart"/>
      <w:r w:rsidRPr="00202D24">
        <w:rPr>
          <w:sz w:val="20"/>
        </w:rPr>
        <w:t>portland</w:t>
      </w:r>
      <w:proofErr w:type="spellEnd"/>
      <w:r w:rsidRPr="00202D24">
        <w:rPr>
          <w:sz w:val="20"/>
        </w:rPr>
        <w:t xml:space="preserve"> cement and pozzolans added to the concrete mixture (such as ground granulated blast furnace slag, fly ash, and silica fume). Meet the requirements shown in </w:t>
      </w:r>
      <w:r w:rsidRPr="00A229F8">
        <w:rPr>
          <w:sz w:val="20"/>
        </w:rPr>
        <w:t>Table 552-2</w:t>
      </w:r>
      <w:r w:rsidRPr="00202D24">
        <w:rPr>
          <w:sz w:val="20"/>
        </w:rPr>
        <w:t>.</w:t>
      </w:r>
    </w:p>
    <w:p w14:paraId="63279243" w14:textId="77777777" w:rsidR="00202D24" w:rsidRPr="00202D24" w:rsidRDefault="00202D24" w:rsidP="00D75EDB">
      <w:pPr>
        <w:pStyle w:val="BodyText"/>
        <w:widowControl w:val="0"/>
        <w:spacing w:after="0"/>
        <w:ind w:left="450" w:right="630"/>
        <w:rPr>
          <w:sz w:val="20"/>
        </w:rPr>
      </w:pPr>
      <w:r w:rsidRPr="00202D24">
        <w:rPr>
          <w:sz w:val="20"/>
        </w:rPr>
        <w:t>(2) Add 1.5 gallons per cubic yard of concrete of an approved Shrinkage Reducing Admixture (SRA).</w:t>
      </w:r>
    </w:p>
    <w:p w14:paraId="0022FBAC" w14:textId="46EEF263" w:rsidR="00202D24" w:rsidRPr="00202D24" w:rsidRDefault="00202D24" w:rsidP="00D75EDB">
      <w:pPr>
        <w:pStyle w:val="BodyText"/>
        <w:widowControl w:val="0"/>
        <w:spacing w:after="0"/>
        <w:ind w:left="450" w:right="630"/>
        <w:rPr>
          <w:sz w:val="20"/>
        </w:rPr>
      </w:pPr>
      <w:r w:rsidRPr="00202D24">
        <w:rPr>
          <w:sz w:val="20"/>
        </w:rPr>
        <w:t>(3) Add 3.</w:t>
      </w:r>
      <w:r w:rsidRPr="00202D24" w:rsidDel="00DF2AF4">
        <w:rPr>
          <w:sz w:val="20"/>
        </w:rPr>
        <w:t>5</w:t>
      </w:r>
      <w:r w:rsidR="00D75EDB">
        <w:rPr>
          <w:sz w:val="20"/>
        </w:rPr>
        <w:t xml:space="preserve"> </w:t>
      </w:r>
      <w:r w:rsidRPr="00202D24">
        <w:rPr>
          <w:sz w:val="20"/>
        </w:rPr>
        <w:t>gallons of latex emulsion admixture per 9</w:t>
      </w:r>
      <w:r w:rsidRPr="00202D24" w:rsidDel="00E14F25">
        <w:rPr>
          <w:sz w:val="20"/>
        </w:rPr>
        <w:t>4</w:t>
      </w:r>
      <w:r w:rsidR="00D75EDB">
        <w:rPr>
          <w:sz w:val="20"/>
        </w:rPr>
        <w:t xml:space="preserve"> </w:t>
      </w:r>
      <w:r w:rsidRPr="00202D24">
        <w:rPr>
          <w:sz w:val="20"/>
        </w:rPr>
        <w:t>pounds of cement.</w:t>
      </w:r>
    </w:p>
    <w:p w14:paraId="591D951A" w14:textId="77777777" w:rsidR="00202D24" w:rsidRPr="00202D24" w:rsidRDefault="00202D24" w:rsidP="00D75EDB">
      <w:pPr>
        <w:pStyle w:val="BodyText"/>
        <w:widowControl w:val="0"/>
        <w:spacing w:after="0"/>
        <w:ind w:left="450" w:right="630"/>
        <w:rPr>
          <w:sz w:val="20"/>
        </w:rPr>
      </w:pPr>
      <w:r w:rsidRPr="00202D24">
        <w:rPr>
          <w:sz w:val="20"/>
        </w:rPr>
        <w:t>(4) Include the water contained in the aggregate above the amount of absorbed water in the calculation of the water-to-cementitious material ratio.</w:t>
      </w:r>
    </w:p>
    <w:p w14:paraId="5EEDF94F" w14:textId="6013D0AA" w:rsidR="00202D24" w:rsidRPr="00DD6B79" w:rsidRDefault="00202D24" w:rsidP="00D75EDB">
      <w:pPr>
        <w:pStyle w:val="BodyText"/>
        <w:widowControl w:val="0"/>
        <w:spacing w:after="0"/>
        <w:ind w:left="450" w:right="630"/>
        <w:rPr>
          <w:sz w:val="20"/>
        </w:rPr>
      </w:pPr>
      <w:r w:rsidRPr="00202D24">
        <w:rPr>
          <w:sz w:val="20"/>
        </w:rPr>
        <w:t>(5) Meet the processing requirements of AASHTO M 43, Table</w:t>
      </w:r>
      <w:r w:rsidR="00D75EDB">
        <w:rPr>
          <w:sz w:val="20"/>
        </w:rPr>
        <w:t xml:space="preserve"> </w:t>
      </w:r>
      <w:r w:rsidRPr="00202D24">
        <w:rPr>
          <w:sz w:val="20"/>
        </w:rPr>
        <w:t xml:space="preserve">1 – Standard Sizes of Processed Aggregate. </w:t>
      </w:r>
    </w:p>
    <w:p w14:paraId="6A824561" w14:textId="77777777" w:rsidR="00202D24" w:rsidRPr="004331F1" w:rsidRDefault="00202D24" w:rsidP="00D75EDB">
      <w:pPr>
        <w:pStyle w:val="BodyText"/>
        <w:widowControl w:val="0"/>
        <w:ind w:left="450" w:right="90"/>
        <w:rPr>
          <w:sz w:val="20"/>
        </w:rPr>
      </w:pPr>
      <w:r w:rsidRPr="00202D24">
        <w:rPr>
          <w:sz w:val="20"/>
        </w:rPr>
        <w:t xml:space="preserve">(6) AASHTO T 277 may be used instead of AASHTO T 358.  If using AASHTO T 277, convert test results to AASHTO T 358 results using </w:t>
      </w:r>
      <w:r w:rsidRPr="00202D24">
        <w:rPr>
          <w:rFonts w:eastAsia="Aptos"/>
          <w:color w:val="222222"/>
          <w:sz w:val="20"/>
        </w:rPr>
        <w:t>S=5801.2(RCP</w:t>
      </w:r>
      <w:r w:rsidRPr="00C04899">
        <w:rPr>
          <w:rFonts w:eastAsia="Aptos"/>
          <w:color w:val="222222"/>
          <w:sz w:val="20"/>
        </w:rPr>
        <w:t>)</w:t>
      </w:r>
      <w:r w:rsidRPr="00C04899">
        <w:rPr>
          <w:rFonts w:eastAsia="Aptos"/>
          <w:color w:val="222222"/>
          <w:sz w:val="20"/>
          <w:vertAlign w:val="superscript"/>
        </w:rPr>
        <w:t>-0.819</w:t>
      </w:r>
      <w:r w:rsidRPr="00C04899">
        <w:rPr>
          <w:sz w:val="20"/>
        </w:rPr>
        <w:t>.</w:t>
      </w:r>
    </w:p>
    <w:p w14:paraId="756D8AAD" w14:textId="77777777" w:rsidR="00D75EDB" w:rsidRDefault="00D75EDB" w:rsidP="00D75EDB">
      <w:pPr>
        <w:pStyle w:val="BodyText"/>
        <w:ind w:right="-270"/>
        <w:rPr>
          <w:b/>
          <w:bCs/>
        </w:rPr>
      </w:pPr>
    </w:p>
    <w:p w14:paraId="40501FFF" w14:textId="77777777" w:rsidR="00D75EDB" w:rsidRDefault="00D75EDB" w:rsidP="00D75EDB">
      <w:pPr>
        <w:pStyle w:val="BodyText"/>
        <w:ind w:right="-270"/>
        <w:rPr>
          <w:b/>
          <w:bCs/>
        </w:rPr>
        <w:sectPr w:rsidR="00D75EDB" w:rsidSect="00A229F8">
          <w:pgSz w:w="15840" w:h="12240" w:orient="landscape"/>
          <w:pgMar w:top="1440" w:right="810" w:bottom="1166" w:left="1440" w:header="720" w:footer="720" w:gutter="0"/>
          <w:cols w:space="720"/>
          <w:docGrid w:linePitch="360"/>
        </w:sectPr>
      </w:pPr>
    </w:p>
    <w:p w14:paraId="5EC28734" w14:textId="77777777" w:rsidR="00DD6B79" w:rsidRDefault="00DD6B79" w:rsidP="00DD6B79">
      <w:pPr>
        <w:pStyle w:val="BodyText"/>
        <w:rPr>
          <w:rFonts w:eastAsia="Times New Roman"/>
          <w:szCs w:val="24"/>
          <w:u w:val="single"/>
        </w:rPr>
      </w:pPr>
      <w:r w:rsidRPr="00202D24">
        <w:rPr>
          <w:b/>
          <w:bCs/>
        </w:rPr>
        <w:lastRenderedPageBreak/>
        <w:t>569.</w:t>
      </w:r>
      <w:r>
        <w:rPr>
          <w:b/>
          <w:bCs/>
        </w:rPr>
        <w:t xml:space="preserve">16 Concrete Curing. </w:t>
      </w:r>
      <w:r>
        <w:rPr>
          <w:u w:val="single"/>
        </w:rPr>
        <w:t xml:space="preserve">Delete the fifth paragraph and substitute </w:t>
      </w:r>
      <w:r w:rsidRPr="001E4BD5">
        <w:rPr>
          <w:rFonts w:eastAsia="Times New Roman"/>
          <w:szCs w:val="24"/>
          <w:u w:val="single"/>
        </w:rPr>
        <w:t>the following:</w:t>
      </w:r>
    </w:p>
    <w:p w14:paraId="67C9BF8A" w14:textId="77777777" w:rsidR="00DD6B79" w:rsidRDefault="00DD6B79" w:rsidP="00DD6B79">
      <w:pPr>
        <w:pStyle w:val="BodyText"/>
        <w:widowControl w:val="0"/>
      </w:pPr>
      <w:r>
        <w:t>Minimum apparent surface resistivity</w:t>
      </w:r>
      <w:r w:rsidRPr="004331F1">
        <w:t xml:space="preserve"> will be evaluated under </w:t>
      </w:r>
      <w:r w:rsidRPr="00C70AFF">
        <w:t>Subs</w:t>
      </w:r>
      <w:r w:rsidRPr="00C70AFF" w:rsidDel="00116FF9">
        <w:t>ection</w:t>
      </w:r>
      <w:r w:rsidRPr="00C70AFF">
        <w:t> 106.05</w:t>
      </w:r>
      <w:r w:rsidRPr="005E03CE">
        <w:t>.</w:t>
      </w:r>
      <w:r w:rsidRPr="004331F1">
        <w:t xml:space="preserve"> The specification limit is </w:t>
      </w:r>
      <w:proofErr w:type="gramStart"/>
      <w:r w:rsidRPr="004331F1">
        <w:t>the shown</w:t>
      </w:r>
      <w:proofErr w:type="gramEnd"/>
      <w:r w:rsidRPr="004331F1">
        <w:t xml:space="preserve"> in </w:t>
      </w:r>
      <w:r w:rsidRPr="00C70AFF">
        <w:t>Table 569</w:t>
      </w:r>
      <w:r w:rsidRPr="00C70AFF">
        <w:noBreakHyphen/>
        <w:t>1</w:t>
      </w:r>
      <w:r w:rsidRPr="005E03CE">
        <w:t>.</w:t>
      </w:r>
      <w:r w:rsidRPr="004331F1">
        <w:t xml:space="preserve"> A single </w:t>
      </w:r>
      <w:r>
        <w:t>surface resistivity</w:t>
      </w:r>
      <w:r w:rsidRPr="004331F1">
        <w:t xml:space="preserve"> test result is the average result from </w:t>
      </w:r>
      <w:r>
        <w:t>3</w:t>
      </w:r>
      <w:r w:rsidRPr="004331F1">
        <w:t xml:space="preserve"> samples cast from the same load and tested.</w:t>
      </w:r>
    </w:p>
    <w:p w14:paraId="24950A8E" w14:textId="669EB971" w:rsidR="00202D24" w:rsidRDefault="00DD6B79" w:rsidP="00DD6B79">
      <w:pPr>
        <w:pStyle w:val="BodyText"/>
        <w:widowControl w:val="0"/>
        <w:rPr>
          <w:bCs/>
        </w:rPr>
      </w:pPr>
      <w:r>
        <w:rPr>
          <w:bCs/>
        </w:rPr>
        <w:t>Only allow construction traffic for placement of bridge overlay on the bridge deck for the first 7 days of curing.</w:t>
      </w:r>
    </w:p>
    <w:p w14:paraId="4F645C1A" w14:textId="77777777" w:rsidR="00D75EDB" w:rsidRDefault="00DD6B79" w:rsidP="00D75EDB">
      <w:pPr>
        <w:pStyle w:val="BodyText"/>
        <w:widowControl w:val="0"/>
        <w:sectPr w:rsidR="00D75EDB" w:rsidSect="00D75EDB">
          <w:pgSz w:w="12240" w:h="15840"/>
          <w:pgMar w:top="1440" w:right="1440" w:bottom="1170" w:left="1440" w:header="720" w:footer="720" w:gutter="0"/>
          <w:cols w:space="720"/>
          <w:docGrid w:linePitch="360"/>
        </w:sectPr>
      </w:pPr>
      <w:r w:rsidRPr="00202D24">
        <w:rPr>
          <w:b/>
          <w:bCs/>
        </w:rPr>
        <w:t>569.</w:t>
      </w:r>
      <w:r>
        <w:rPr>
          <w:b/>
          <w:bCs/>
        </w:rPr>
        <w:t xml:space="preserve">18 Acceptance.  </w:t>
      </w:r>
      <w:r w:rsidRPr="000C27A0">
        <w:rPr>
          <w:u w:val="single"/>
        </w:rPr>
        <w:t>Delete Table 569-</w:t>
      </w:r>
      <w:r>
        <w:rPr>
          <w:u w:val="single"/>
        </w:rPr>
        <w:t>2</w:t>
      </w:r>
      <w:r w:rsidRPr="000C27A0">
        <w:rPr>
          <w:u w:val="single"/>
        </w:rPr>
        <w:t xml:space="preserve"> and substitute the following</w:t>
      </w:r>
      <w:r w:rsidRPr="000C27A0">
        <w:t>:</w:t>
      </w:r>
      <w:bookmarkStart w:id="2" w:name="T569_2"/>
    </w:p>
    <w:p w14:paraId="525398EF" w14:textId="5D1F70F5" w:rsidR="00DD6B79" w:rsidRPr="004331F1" w:rsidRDefault="00DD6B79" w:rsidP="00DD6B79">
      <w:pPr>
        <w:pStyle w:val="BodyText"/>
        <w:keepNext/>
        <w:widowControl w:val="0"/>
        <w:spacing w:after="0"/>
        <w:jc w:val="center"/>
        <w:rPr>
          <w:b/>
          <w:bCs/>
        </w:rPr>
      </w:pPr>
      <w:r w:rsidRPr="004331F1">
        <w:rPr>
          <w:b/>
          <w:bCs/>
        </w:rPr>
        <w:t xml:space="preserve">Table </w:t>
      </w:r>
      <w:r w:rsidRPr="004331F1">
        <w:rPr>
          <w:b/>
        </w:rPr>
        <w:t>569-2</w:t>
      </w:r>
    </w:p>
    <w:bookmarkEnd w:id="2"/>
    <w:p w14:paraId="6C1EEB5A" w14:textId="77777777" w:rsidR="00DD6B79" w:rsidRDefault="00DD6B79" w:rsidP="00DD6B79">
      <w:pPr>
        <w:pStyle w:val="BodyText"/>
        <w:keepNext/>
        <w:widowControl w:val="0"/>
        <w:spacing w:after="0"/>
        <w:jc w:val="center"/>
      </w:pPr>
      <w:r w:rsidRPr="004331F1">
        <w:rPr>
          <w:b/>
          <w:bCs/>
        </w:rPr>
        <w:t>Sampling, Testing, and Acceptance Requirements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45"/>
        <w:gridCol w:w="1530"/>
        <w:gridCol w:w="1440"/>
        <w:gridCol w:w="1085"/>
        <w:gridCol w:w="1525"/>
        <w:gridCol w:w="1170"/>
        <w:gridCol w:w="1170"/>
        <w:gridCol w:w="990"/>
        <w:gridCol w:w="1350"/>
        <w:gridCol w:w="1440"/>
      </w:tblGrid>
      <w:tr w:rsidR="00DD6B79" w:rsidRPr="004331F1" w14:paraId="1644CF42" w14:textId="77777777" w:rsidTr="001B0923">
        <w:trPr>
          <w:cantSplit/>
          <w:trHeight w:val="1484"/>
          <w:tblHeader/>
          <w:jc w:val="center"/>
        </w:trPr>
        <w:tc>
          <w:tcPr>
            <w:tcW w:w="1345" w:type="dxa"/>
            <w:tcBorders>
              <w:bottom w:val="single" w:sz="4" w:space="0" w:color="auto"/>
            </w:tcBorders>
            <w:vAlign w:val="center"/>
          </w:tcPr>
          <w:p w14:paraId="7937D66D" w14:textId="77777777" w:rsidR="00DD6B79" w:rsidRPr="004331F1" w:rsidRDefault="00DD6B79" w:rsidP="000C27A0">
            <w:pPr>
              <w:pStyle w:val="BodyText"/>
              <w:widowControl w:val="0"/>
              <w:spacing w:after="0"/>
              <w:jc w:val="center"/>
              <w:rPr>
                <w:b/>
                <w:bCs/>
                <w:sz w:val="20"/>
              </w:rPr>
            </w:pPr>
            <w:r w:rsidRPr="004331F1">
              <w:rPr>
                <w:b/>
                <w:bCs/>
                <w:sz w:val="20"/>
              </w:rPr>
              <w:t>Material or</w:t>
            </w:r>
          </w:p>
          <w:p w14:paraId="6E2A01D1" w14:textId="77777777" w:rsidR="00DD6B79" w:rsidRPr="004331F1" w:rsidRDefault="00DD6B79" w:rsidP="000C27A0">
            <w:pPr>
              <w:pStyle w:val="BodyText"/>
              <w:widowControl w:val="0"/>
              <w:spacing w:after="0"/>
              <w:jc w:val="center"/>
              <w:rPr>
                <w:rFonts w:eastAsia="MS Gothic"/>
                <w:b/>
                <w:bCs/>
                <w:sz w:val="20"/>
              </w:rPr>
            </w:pPr>
            <w:r w:rsidRPr="004331F1">
              <w:rPr>
                <w:b/>
                <w:bCs/>
                <w:sz w:val="20"/>
              </w:rPr>
              <w:t>Product</w:t>
            </w:r>
          </w:p>
          <w:p w14:paraId="5C949042" w14:textId="77777777" w:rsidR="00DD6B79" w:rsidRPr="004331F1" w:rsidRDefault="00DD6B79" w:rsidP="000C27A0">
            <w:pPr>
              <w:pStyle w:val="BodyText"/>
              <w:widowControl w:val="0"/>
              <w:spacing w:after="0"/>
              <w:jc w:val="center"/>
              <w:rPr>
                <w:b/>
                <w:bCs/>
                <w:sz w:val="20"/>
              </w:rPr>
            </w:pPr>
            <w:r w:rsidRPr="004331F1">
              <w:rPr>
                <w:b/>
                <w:bCs/>
                <w:sz w:val="20"/>
              </w:rPr>
              <w:t>(Subsection)</w:t>
            </w:r>
          </w:p>
        </w:tc>
        <w:tc>
          <w:tcPr>
            <w:tcW w:w="1530" w:type="dxa"/>
            <w:tcBorders>
              <w:bottom w:val="single" w:sz="4" w:space="0" w:color="auto"/>
            </w:tcBorders>
            <w:vAlign w:val="center"/>
          </w:tcPr>
          <w:p w14:paraId="4A6F0C04" w14:textId="77777777" w:rsidR="00DD6B79" w:rsidRPr="004331F1" w:rsidRDefault="00DD6B79" w:rsidP="000C27A0">
            <w:pPr>
              <w:pStyle w:val="BodyText"/>
              <w:widowControl w:val="0"/>
              <w:spacing w:after="0"/>
              <w:jc w:val="center"/>
              <w:rPr>
                <w:b/>
                <w:bCs/>
                <w:sz w:val="20"/>
              </w:rPr>
            </w:pPr>
            <w:r w:rsidRPr="004331F1">
              <w:rPr>
                <w:b/>
                <w:bCs/>
                <w:sz w:val="20"/>
              </w:rPr>
              <w:t>Type of</w:t>
            </w:r>
          </w:p>
          <w:p w14:paraId="212CDFB4" w14:textId="77777777" w:rsidR="00DD6B79" w:rsidRPr="004331F1" w:rsidRDefault="00DD6B79" w:rsidP="000C27A0">
            <w:pPr>
              <w:pStyle w:val="BodyText"/>
              <w:widowControl w:val="0"/>
              <w:spacing w:after="0"/>
              <w:jc w:val="center"/>
              <w:rPr>
                <w:b/>
                <w:bCs/>
                <w:sz w:val="20"/>
              </w:rPr>
            </w:pPr>
            <w:r w:rsidRPr="004331F1">
              <w:rPr>
                <w:b/>
                <w:bCs/>
                <w:sz w:val="20"/>
              </w:rPr>
              <w:t>Acceptance</w:t>
            </w:r>
          </w:p>
          <w:p w14:paraId="518EC598" w14:textId="77777777" w:rsidR="00DD6B79" w:rsidRPr="004331F1" w:rsidRDefault="00DD6B79" w:rsidP="000C27A0">
            <w:pPr>
              <w:pStyle w:val="BodyText"/>
              <w:widowControl w:val="0"/>
              <w:spacing w:after="0"/>
              <w:jc w:val="center"/>
              <w:rPr>
                <w:b/>
                <w:bCs/>
                <w:sz w:val="20"/>
              </w:rPr>
            </w:pPr>
            <w:r w:rsidRPr="004331F1">
              <w:rPr>
                <w:b/>
                <w:bCs/>
                <w:sz w:val="20"/>
              </w:rPr>
              <w:t>(Subsection)</w:t>
            </w:r>
          </w:p>
        </w:tc>
        <w:tc>
          <w:tcPr>
            <w:tcW w:w="1440" w:type="dxa"/>
            <w:tcBorders>
              <w:bottom w:val="single" w:sz="4" w:space="0" w:color="auto"/>
            </w:tcBorders>
            <w:vAlign w:val="center"/>
          </w:tcPr>
          <w:p w14:paraId="6D3F43D0" w14:textId="77777777" w:rsidR="00DD6B79" w:rsidRPr="004331F1" w:rsidRDefault="00DD6B79" w:rsidP="001B0923">
            <w:pPr>
              <w:pStyle w:val="BodyText"/>
              <w:widowControl w:val="0"/>
              <w:spacing w:after="0"/>
              <w:jc w:val="center"/>
              <w:rPr>
                <w:b/>
                <w:bCs/>
                <w:sz w:val="20"/>
              </w:rPr>
            </w:pPr>
            <w:r w:rsidRPr="006C1BE3">
              <w:rPr>
                <w:b/>
                <w:bCs/>
                <w:sz w:val="20"/>
              </w:rPr>
              <w:t>Characteristic</w:t>
            </w:r>
          </w:p>
        </w:tc>
        <w:tc>
          <w:tcPr>
            <w:tcW w:w="1085" w:type="dxa"/>
            <w:tcBorders>
              <w:bottom w:val="single" w:sz="4" w:space="0" w:color="auto"/>
            </w:tcBorders>
            <w:vAlign w:val="center"/>
          </w:tcPr>
          <w:p w14:paraId="2F197C79" w14:textId="77777777" w:rsidR="00DD6B79" w:rsidRPr="004331F1" w:rsidRDefault="00DD6B79" w:rsidP="000C27A0">
            <w:pPr>
              <w:pStyle w:val="BodyText"/>
              <w:widowControl w:val="0"/>
              <w:spacing w:after="0"/>
              <w:jc w:val="center"/>
              <w:rPr>
                <w:b/>
                <w:bCs/>
                <w:sz w:val="20"/>
              </w:rPr>
            </w:pPr>
            <w:r w:rsidRPr="004331F1">
              <w:rPr>
                <w:b/>
                <w:bCs/>
                <w:sz w:val="20"/>
              </w:rPr>
              <w:t>Category</w:t>
            </w:r>
          </w:p>
        </w:tc>
        <w:tc>
          <w:tcPr>
            <w:tcW w:w="1525" w:type="dxa"/>
            <w:tcBorders>
              <w:bottom w:val="single" w:sz="4" w:space="0" w:color="auto"/>
            </w:tcBorders>
            <w:vAlign w:val="center"/>
          </w:tcPr>
          <w:p w14:paraId="7FC8F5CF" w14:textId="77777777" w:rsidR="00DD6B79" w:rsidRPr="004331F1" w:rsidRDefault="00DD6B79" w:rsidP="001B0923">
            <w:pPr>
              <w:pStyle w:val="BodyText"/>
              <w:widowControl w:val="0"/>
              <w:spacing w:after="0"/>
              <w:jc w:val="center"/>
              <w:rPr>
                <w:b/>
                <w:bCs/>
                <w:sz w:val="20"/>
              </w:rPr>
            </w:pPr>
            <w:r w:rsidRPr="004331F1">
              <w:rPr>
                <w:b/>
                <w:bCs/>
                <w:sz w:val="20"/>
              </w:rPr>
              <w:t>Test Methods</w:t>
            </w:r>
          </w:p>
          <w:p w14:paraId="5B8B0DD1" w14:textId="77777777" w:rsidR="00DD6B79" w:rsidRPr="004331F1" w:rsidRDefault="00DD6B79" w:rsidP="001B0923">
            <w:pPr>
              <w:pStyle w:val="BodyText"/>
              <w:widowControl w:val="0"/>
              <w:spacing w:after="0"/>
              <w:jc w:val="center"/>
              <w:rPr>
                <w:b/>
                <w:bCs/>
                <w:sz w:val="20"/>
              </w:rPr>
            </w:pPr>
            <w:r w:rsidRPr="004331F1">
              <w:rPr>
                <w:b/>
                <w:bCs/>
                <w:sz w:val="20"/>
              </w:rPr>
              <w:t>Specifications</w:t>
            </w:r>
          </w:p>
        </w:tc>
        <w:tc>
          <w:tcPr>
            <w:tcW w:w="1170" w:type="dxa"/>
            <w:tcBorders>
              <w:bottom w:val="single" w:sz="4" w:space="0" w:color="auto"/>
            </w:tcBorders>
            <w:vAlign w:val="center"/>
          </w:tcPr>
          <w:p w14:paraId="009E0271" w14:textId="77777777" w:rsidR="00DD6B79" w:rsidRPr="004331F1" w:rsidRDefault="00DD6B79" w:rsidP="001B0923">
            <w:pPr>
              <w:pStyle w:val="BodyText"/>
              <w:widowControl w:val="0"/>
              <w:spacing w:after="0"/>
              <w:jc w:val="center"/>
              <w:rPr>
                <w:b/>
                <w:bCs/>
                <w:sz w:val="20"/>
              </w:rPr>
            </w:pPr>
            <w:r w:rsidRPr="004331F1">
              <w:rPr>
                <w:b/>
                <w:bCs/>
                <w:sz w:val="20"/>
              </w:rPr>
              <w:t>Sampling</w:t>
            </w:r>
          </w:p>
          <w:p w14:paraId="48D051A9" w14:textId="77777777" w:rsidR="00DD6B79" w:rsidRPr="004331F1" w:rsidRDefault="00DD6B79" w:rsidP="001B0923">
            <w:pPr>
              <w:pStyle w:val="BodyText"/>
              <w:widowControl w:val="0"/>
              <w:spacing w:after="0"/>
              <w:jc w:val="center"/>
              <w:rPr>
                <w:b/>
                <w:bCs/>
                <w:sz w:val="20"/>
              </w:rPr>
            </w:pPr>
            <w:r w:rsidRPr="004331F1">
              <w:rPr>
                <w:b/>
                <w:bCs/>
                <w:sz w:val="20"/>
              </w:rPr>
              <w:t>Frequency</w:t>
            </w:r>
          </w:p>
        </w:tc>
        <w:tc>
          <w:tcPr>
            <w:tcW w:w="1170" w:type="dxa"/>
            <w:tcBorders>
              <w:bottom w:val="single" w:sz="4" w:space="0" w:color="auto"/>
            </w:tcBorders>
            <w:vAlign w:val="center"/>
          </w:tcPr>
          <w:p w14:paraId="7AD9AB77" w14:textId="77777777" w:rsidR="00DD6B79" w:rsidRPr="004331F1" w:rsidRDefault="00DD6B79" w:rsidP="001B0923">
            <w:pPr>
              <w:pStyle w:val="BodyText"/>
              <w:widowControl w:val="0"/>
              <w:spacing w:after="0"/>
              <w:jc w:val="center"/>
              <w:rPr>
                <w:b/>
                <w:bCs/>
                <w:sz w:val="20"/>
              </w:rPr>
            </w:pPr>
            <w:r w:rsidRPr="004331F1">
              <w:rPr>
                <w:b/>
                <w:bCs/>
                <w:sz w:val="20"/>
              </w:rPr>
              <w:t>Point of</w:t>
            </w:r>
          </w:p>
          <w:p w14:paraId="0B93EF31" w14:textId="77777777" w:rsidR="00DD6B79" w:rsidRPr="004331F1" w:rsidRDefault="00DD6B79" w:rsidP="001B0923">
            <w:pPr>
              <w:pStyle w:val="BodyText"/>
              <w:widowControl w:val="0"/>
              <w:spacing w:after="0"/>
              <w:jc w:val="center"/>
              <w:rPr>
                <w:b/>
                <w:bCs/>
                <w:sz w:val="20"/>
              </w:rPr>
            </w:pPr>
            <w:r w:rsidRPr="004331F1">
              <w:rPr>
                <w:b/>
                <w:bCs/>
                <w:sz w:val="20"/>
              </w:rPr>
              <w:t>Sampling</w:t>
            </w:r>
          </w:p>
        </w:tc>
        <w:tc>
          <w:tcPr>
            <w:tcW w:w="990" w:type="dxa"/>
            <w:tcBorders>
              <w:bottom w:val="single" w:sz="4" w:space="0" w:color="auto"/>
            </w:tcBorders>
            <w:vAlign w:val="center"/>
          </w:tcPr>
          <w:p w14:paraId="454BE120" w14:textId="77777777" w:rsidR="00DD6B79" w:rsidRPr="004331F1" w:rsidRDefault="00DD6B79" w:rsidP="001B0923">
            <w:pPr>
              <w:pStyle w:val="BodyText"/>
              <w:widowControl w:val="0"/>
              <w:spacing w:after="0"/>
              <w:jc w:val="center"/>
              <w:rPr>
                <w:b/>
                <w:bCs/>
                <w:sz w:val="20"/>
              </w:rPr>
            </w:pPr>
            <w:r w:rsidRPr="004331F1">
              <w:rPr>
                <w:b/>
                <w:bCs/>
                <w:sz w:val="20"/>
              </w:rPr>
              <w:t>Split</w:t>
            </w:r>
          </w:p>
          <w:p w14:paraId="0B08568E" w14:textId="77777777" w:rsidR="00DD6B79" w:rsidRPr="004331F1" w:rsidRDefault="00DD6B79" w:rsidP="001B0923">
            <w:pPr>
              <w:pStyle w:val="BodyText"/>
              <w:widowControl w:val="0"/>
              <w:spacing w:after="0"/>
              <w:jc w:val="center"/>
              <w:rPr>
                <w:b/>
                <w:bCs/>
                <w:sz w:val="20"/>
              </w:rPr>
            </w:pPr>
            <w:r w:rsidRPr="004331F1">
              <w:rPr>
                <w:b/>
                <w:bCs/>
                <w:sz w:val="20"/>
              </w:rPr>
              <w:t>Sample</w:t>
            </w:r>
          </w:p>
        </w:tc>
        <w:tc>
          <w:tcPr>
            <w:tcW w:w="1350" w:type="dxa"/>
            <w:tcBorders>
              <w:bottom w:val="single" w:sz="4" w:space="0" w:color="auto"/>
            </w:tcBorders>
            <w:vAlign w:val="center"/>
          </w:tcPr>
          <w:p w14:paraId="59ED3577" w14:textId="77777777" w:rsidR="00DD6B79" w:rsidRPr="004331F1" w:rsidRDefault="00DD6B79" w:rsidP="001B0923">
            <w:pPr>
              <w:pStyle w:val="BodyText"/>
              <w:widowControl w:val="0"/>
              <w:spacing w:after="0"/>
              <w:jc w:val="center"/>
              <w:rPr>
                <w:b/>
                <w:bCs/>
                <w:sz w:val="20"/>
              </w:rPr>
            </w:pPr>
            <w:r w:rsidRPr="004331F1">
              <w:rPr>
                <w:b/>
                <w:bCs/>
                <w:sz w:val="20"/>
              </w:rPr>
              <w:t>Reporting</w:t>
            </w:r>
          </w:p>
          <w:p w14:paraId="7C28F2B0" w14:textId="77777777" w:rsidR="00DD6B79" w:rsidRPr="004331F1" w:rsidRDefault="00DD6B79" w:rsidP="001B0923">
            <w:pPr>
              <w:pStyle w:val="BodyText"/>
              <w:widowControl w:val="0"/>
              <w:spacing w:after="0"/>
              <w:jc w:val="center"/>
              <w:rPr>
                <w:b/>
                <w:bCs/>
                <w:sz w:val="20"/>
              </w:rPr>
            </w:pPr>
            <w:r w:rsidRPr="004331F1">
              <w:rPr>
                <w:b/>
                <w:bCs/>
                <w:sz w:val="20"/>
              </w:rPr>
              <w:t>Time</w:t>
            </w:r>
          </w:p>
        </w:tc>
        <w:tc>
          <w:tcPr>
            <w:tcW w:w="1440" w:type="dxa"/>
            <w:tcBorders>
              <w:bottom w:val="single" w:sz="4" w:space="0" w:color="auto"/>
            </w:tcBorders>
            <w:vAlign w:val="center"/>
          </w:tcPr>
          <w:p w14:paraId="49F34FAF" w14:textId="77777777" w:rsidR="00DD6B79" w:rsidRPr="004331F1" w:rsidRDefault="00DD6B79" w:rsidP="001B0923">
            <w:pPr>
              <w:pStyle w:val="BodyText"/>
              <w:widowControl w:val="0"/>
              <w:spacing w:after="0"/>
              <w:jc w:val="center"/>
              <w:rPr>
                <w:b/>
                <w:bCs/>
                <w:sz w:val="20"/>
              </w:rPr>
            </w:pPr>
            <w:r w:rsidRPr="004331F1">
              <w:rPr>
                <w:b/>
                <w:bCs/>
                <w:sz w:val="20"/>
              </w:rPr>
              <w:t>Remarks</w:t>
            </w:r>
          </w:p>
        </w:tc>
      </w:tr>
      <w:tr w:rsidR="00DD6B79" w:rsidRPr="004331F1" w14:paraId="07DB6734" w14:textId="77777777" w:rsidTr="001B0923">
        <w:trPr>
          <w:cantSplit/>
          <w:trHeight w:val="251"/>
          <w:jc w:val="center"/>
        </w:trPr>
        <w:tc>
          <w:tcPr>
            <w:tcW w:w="13045" w:type="dxa"/>
            <w:gridSpan w:val="10"/>
            <w:tcBorders>
              <w:top w:val="single" w:sz="4" w:space="0" w:color="auto"/>
              <w:bottom w:val="single" w:sz="4" w:space="0" w:color="auto"/>
            </w:tcBorders>
            <w:vAlign w:val="center"/>
          </w:tcPr>
          <w:p w14:paraId="68CFD2EB" w14:textId="77777777" w:rsidR="00DD6B79" w:rsidRPr="004331F1" w:rsidRDefault="00DD6B79" w:rsidP="000C27A0">
            <w:pPr>
              <w:pStyle w:val="BodyText"/>
              <w:widowControl w:val="0"/>
              <w:spacing w:after="0"/>
              <w:jc w:val="center"/>
              <w:rPr>
                <w:b/>
                <w:bCs/>
                <w:sz w:val="20"/>
              </w:rPr>
            </w:pPr>
            <w:r w:rsidRPr="004331F1">
              <w:rPr>
                <w:b/>
                <w:bCs/>
                <w:sz w:val="20"/>
              </w:rPr>
              <w:t>Source</w:t>
            </w:r>
          </w:p>
        </w:tc>
      </w:tr>
      <w:tr w:rsidR="00DD6B79" w:rsidRPr="004331F1" w14:paraId="6CB07612" w14:textId="77777777" w:rsidTr="001B0923">
        <w:trPr>
          <w:cantSplit/>
          <w:jc w:val="center"/>
        </w:trPr>
        <w:tc>
          <w:tcPr>
            <w:tcW w:w="1345" w:type="dxa"/>
            <w:tcBorders>
              <w:top w:val="single" w:sz="4" w:space="0" w:color="auto"/>
              <w:bottom w:val="single" w:sz="4" w:space="0" w:color="auto"/>
            </w:tcBorders>
            <w:vAlign w:val="center"/>
          </w:tcPr>
          <w:p w14:paraId="0712E39A" w14:textId="77777777" w:rsidR="00DD6B79" w:rsidRPr="004331F1" w:rsidRDefault="00DD6B79" w:rsidP="000C27A0">
            <w:pPr>
              <w:pStyle w:val="BodyText"/>
              <w:widowControl w:val="0"/>
              <w:spacing w:after="0"/>
              <w:jc w:val="center"/>
              <w:rPr>
                <w:sz w:val="20"/>
              </w:rPr>
            </w:pPr>
            <w:r w:rsidRPr="004331F1">
              <w:rPr>
                <w:sz w:val="20"/>
              </w:rPr>
              <w:t>Aggregate</w:t>
            </w:r>
          </w:p>
          <w:p w14:paraId="7AB236C6" w14:textId="77777777" w:rsidR="00DD6B79" w:rsidRPr="004331F1" w:rsidRDefault="00DD6B79" w:rsidP="000C27A0">
            <w:pPr>
              <w:pStyle w:val="BodyText"/>
              <w:widowControl w:val="0"/>
              <w:spacing w:after="0"/>
              <w:jc w:val="center"/>
              <w:rPr>
                <w:sz w:val="20"/>
              </w:rPr>
            </w:pPr>
            <w:r w:rsidRPr="004331F1">
              <w:rPr>
                <w:sz w:val="20"/>
              </w:rPr>
              <w:t>(fine &amp; coarse</w:t>
            </w:r>
            <w:r w:rsidRPr="004331F1" w:rsidDel="002E1F9F">
              <w:rPr>
                <w:sz w:val="20"/>
              </w:rPr>
              <w:t>)</w:t>
            </w:r>
          </w:p>
        </w:tc>
        <w:tc>
          <w:tcPr>
            <w:tcW w:w="1530" w:type="dxa"/>
            <w:tcBorders>
              <w:top w:val="single" w:sz="4" w:space="0" w:color="auto"/>
              <w:bottom w:val="single" w:sz="4" w:space="0" w:color="auto"/>
            </w:tcBorders>
            <w:vAlign w:val="center"/>
          </w:tcPr>
          <w:p w14:paraId="21EC541A" w14:textId="77777777" w:rsidR="00DD6B79" w:rsidRPr="004331F1" w:rsidRDefault="00DD6B79" w:rsidP="000C27A0">
            <w:pPr>
              <w:pStyle w:val="BodyText"/>
              <w:widowControl w:val="0"/>
              <w:spacing w:after="0"/>
              <w:jc w:val="center"/>
              <w:rPr>
                <w:sz w:val="20"/>
              </w:rPr>
            </w:pPr>
            <w:r w:rsidRPr="004331F1">
              <w:rPr>
                <w:sz w:val="20"/>
              </w:rPr>
              <w:t>Measured &amp;</w:t>
            </w:r>
          </w:p>
          <w:p w14:paraId="02631AD4" w14:textId="77777777" w:rsidR="00DD6B79" w:rsidRPr="004331F1" w:rsidRDefault="00DD6B79" w:rsidP="000C27A0">
            <w:pPr>
              <w:pStyle w:val="BodyText"/>
              <w:widowControl w:val="0"/>
              <w:spacing w:after="0"/>
              <w:jc w:val="center"/>
              <w:rPr>
                <w:sz w:val="20"/>
              </w:rPr>
            </w:pPr>
            <w:r w:rsidRPr="004331F1">
              <w:rPr>
                <w:sz w:val="20"/>
              </w:rPr>
              <w:t>tested for</w:t>
            </w:r>
          </w:p>
          <w:p w14:paraId="2F08DF07" w14:textId="77777777" w:rsidR="00DD6B79" w:rsidRPr="004331F1" w:rsidRDefault="00DD6B79" w:rsidP="000C27A0">
            <w:pPr>
              <w:pStyle w:val="BodyText"/>
              <w:widowControl w:val="0"/>
              <w:spacing w:after="0"/>
              <w:jc w:val="center"/>
              <w:rPr>
                <w:sz w:val="20"/>
              </w:rPr>
            </w:pPr>
            <w:r w:rsidRPr="004331F1">
              <w:rPr>
                <w:sz w:val="20"/>
              </w:rPr>
              <w:t>conformance</w:t>
            </w:r>
          </w:p>
          <w:p w14:paraId="0260E93D" w14:textId="77777777" w:rsidR="00DD6B79" w:rsidRPr="004331F1" w:rsidRDefault="00DD6B79" w:rsidP="000C27A0">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 xml:space="preserve"> &amp; </w:t>
            </w:r>
            <w:hyperlink w:anchor="_Section_105._—" w:history="1">
              <w:r w:rsidRPr="005E03CE">
                <w:rPr>
                  <w:rStyle w:val="Hyperlink"/>
                  <w:sz w:val="20"/>
                </w:rPr>
                <w:t>105</w:t>
              </w:r>
            </w:hyperlink>
            <w:r w:rsidRPr="005E03CE">
              <w:rPr>
                <w:sz w:val="20"/>
              </w:rPr>
              <w:t>)</w:t>
            </w:r>
          </w:p>
        </w:tc>
        <w:tc>
          <w:tcPr>
            <w:tcW w:w="1440" w:type="dxa"/>
            <w:tcBorders>
              <w:top w:val="single" w:sz="4" w:space="0" w:color="auto"/>
              <w:bottom w:val="single" w:sz="4" w:space="0" w:color="auto"/>
            </w:tcBorders>
            <w:vAlign w:val="center"/>
          </w:tcPr>
          <w:p w14:paraId="5AE07D89" w14:textId="77777777" w:rsidR="00DD6B79" w:rsidRPr="004331F1" w:rsidRDefault="00DD6B79" w:rsidP="000C27A0">
            <w:pPr>
              <w:pStyle w:val="BodyText"/>
              <w:widowControl w:val="0"/>
              <w:spacing w:after="0"/>
              <w:jc w:val="center"/>
              <w:rPr>
                <w:sz w:val="20"/>
              </w:rPr>
            </w:pPr>
            <w:r w:rsidRPr="004331F1">
              <w:rPr>
                <w:sz w:val="20"/>
              </w:rPr>
              <w:t>Quality</w:t>
            </w:r>
          </w:p>
        </w:tc>
        <w:tc>
          <w:tcPr>
            <w:tcW w:w="1085" w:type="dxa"/>
            <w:tcBorders>
              <w:top w:val="single" w:sz="4" w:space="0" w:color="auto"/>
              <w:bottom w:val="single" w:sz="4" w:space="0" w:color="auto"/>
            </w:tcBorders>
            <w:vAlign w:val="center"/>
          </w:tcPr>
          <w:p w14:paraId="713CC956" w14:textId="77777777" w:rsidR="00DD6B79" w:rsidRPr="004331F1" w:rsidRDefault="00DD6B79" w:rsidP="000C27A0">
            <w:pPr>
              <w:pStyle w:val="BodyText"/>
              <w:widowControl w:val="0"/>
              <w:spacing w:after="0"/>
              <w:jc w:val="center"/>
              <w:rPr>
                <w:sz w:val="20"/>
              </w:rPr>
            </w:pPr>
            <w:r w:rsidRPr="004331F1">
              <w:rPr>
                <w:sz w:val="20"/>
              </w:rPr>
              <w:t>−</w:t>
            </w:r>
          </w:p>
        </w:tc>
        <w:tc>
          <w:tcPr>
            <w:tcW w:w="1525" w:type="dxa"/>
            <w:tcBorders>
              <w:top w:val="single" w:sz="4" w:space="0" w:color="auto"/>
              <w:bottom w:val="single" w:sz="4" w:space="0" w:color="auto"/>
            </w:tcBorders>
            <w:vAlign w:val="center"/>
          </w:tcPr>
          <w:p w14:paraId="4404CD8C" w14:textId="77777777" w:rsidR="00DD6B79" w:rsidRPr="00C10789" w:rsidRDefault="00DD6B79" w:rsidP="000C27A0">
            <w:pPr>
              <w:pStyle w:val="BodyText"/>
              <w:widowControl w:val="0"/>
              <w:spacing w:after="0"/>
              <w:jc w:val="center"/>
              <w:rPr>
                <w:rStyle w:val="Hyperlink"/>
                <w:sz w:val="20"/>
              </w:rPr>
            </w:pPr>
            <w:r>
              <w:rPr>
                <w:sz w:val="20"/>
              </w:rPr>
              <w:fldChar w:fldCharType="begin"/>
            </w:r>
            <w:r>
              <w:rPr>
                <w:sz w:val="20"/>
              </w:rPr>
              <w:instrText xml:space="preserve"> HYPERLINK  \l "_Toc131714839" </w:instrText>
            </w:r>
            <w:r>
              <w:rPr>
                <w:sz w:val="20"/>
              </w:rPr>
            </w:r>
            <w:r>
              <w:rPr>
                <w:sz w:val="20"/>
              </w:rPr>
              <w:fldChar w:fldCharType="separate"/>
            </w:r>
            <w:r w:rsidRPr="00C10789">
              <w:rPr>
                <w:rStyle w:val="Hyperlink"/>
                <w:sz w:val="20"/>
              </w:rPr>
              <w:t>Subsections</w:t>
            </w:r>
          </w:p>
          <w:p w14:paraId="074E3D85" w14:textId="77777777" w:rsidR="00DD6B79" w:rsidRPr="004331F1" w:rsidRDefault="00DD6B79" w:rsidP="000C27A0">
            <w:pPr>
              <w:pStyle w:val="BodyText"/>
              <w:widowControl w:val="0"/>
              <w:spacing w:after="0"/>
              <w:jc w:val="center"/>
              <w:rPr>
                <w:sz w:val="20"/>
              </w:rPr>
            </w:pPr>
            <w:r w:rsidRPr="00C10789">
              <w:rPr>
                <w:rStyle w:val="Hyperlink"/>
                <w:sz w:val="20"/>
              </w:rPr>
              <w:t>703.01</w:t>
            </w:r>
            <w:r>
              <w:rPr>
                <w:sz w:val="20"/>
              </w:rPr>
              <w:fldChar w:fldCharType="end"/>
            </w:r>
            <w:r w:rsidRPr="004331F1">
              <w:rPr>
                <w:sz w:val="20"/>
              </w:rPr>
              <w:t xml:space="preserve"> &amp;</w:t>
            </w:r>
          </w:p>
          <w:p w14:paraId="5F9AB9A2" w14:textId="77777777" w:rsidR="00DD6B79" w:rsidRPr="004331F1" w:rsidRDefault="00DD6B79" w:rsidP="000C27A0">
            <w:pPr>
              <w:pStyle w:val="BodyText"/>
              <w:widowControl w:val="0"/>
              <w:spacing w:after="0"/>
              <w:jc w:val="center"/>
              <w:rPr>
                <w:sz w:val="20"/>
              </w:rPr>
            </w:pPr>
            <w:hyperlink w:anchor="S703_02c" w:history="1">
              <w:r w:rsidRPr="005E03CE">
                <w:rPr>
                  <w:rStyle w:val="Hyperlink"/>
                  <w:sz w:val="20"/>
                </w:rPr>
                <w:t>703.02</w:t>
              </w:r>
            </w:hyperlink>
          </w:p>
        </w:tc>
        <w:tc>
          <w:tcPr>
            <w:tcW w:w="1170" w:type="dxa"/>
            <w:tcBorders>
              <w:top w:val="single" w:sz="4" w:space="0" w:color="auto"/>
              <w:bottom w:val="single" w:sz="4" w:space="0" w:color="auto"/>
            </w:tcBorders>
            <w:vAlign w:val="center"/>
          </w:tcPr>
          <w:p w14:paraId="4DD05D08" w14:textId="77777777" w:rsidR="00DD6B79" w:rsidRPr="004331F1" w:rsidRDefault="00DD6B79" w:rsidP="000C27A0">
            <w:pPr>
              <w:pStyle w:val="BodyText"/>
              <w:widowControl w:val="0"/>
              <w:spacing w:after="0"/>
              <w:jc w:val="center"/>
              <w:rPr>
                <w:sz w:val="20"/>
              </w:rPr>
            </w:pPr>
            <w:r w:rsidRPr="004331F1">
              <w:rPr>
                <w:sz w:val="20"/>
              </w:rPr>
              <w:t>1 per</w:t>
            </w:r>
          </w:p>
          <w:p w14:paraId="4D8DEC4C" w14:textId="77777777" w:rsidR="00DD6B79" w:rsidRPr="004331F1" w:rsidRDefault="00DD6B79" w:rsidP="000C27A0">
            <w:pPr>
              <w:pStyle w:val="BodyText"/>
              <w:widowControl w:val="0"/>
              <w:spacing w:after="0"/>
              <w:jc w:val="center"/>
              <w:rPr>
                <w:sz w:val="20"/>
              </w:rPr>
            </w:pPr>
            <w:r w:rsidRPr="004331F1">
              <w:rPr>
                <w:sz w:val="20"/>
              </w:rPr>
              <w:t>material</w:t>
            </w:r>
          </w:p>
          <w:p w14:paraId="58AF0B21" w14:textId="77777777" w:rsidR="00DD6B79" w:rsidRPr="004331F1" w:rsidRDefault="00DD6B79" w:rsidP="000C27A0">
            <w:pPr>
              <w:pStyle w:val="BodyText"/>
              <w:widowControl w:val="0"/>
              <w:spacing w:after="0"/>
              <w:jc w:val="center"/>
              <w:rPr>
                <w:sz w:val="20"/>
              </w:rPr>
            </w:pPr>
            <w:r w:rsidRPr="004331F1">
              <w:rPr>
                <w:sz w:val="20"/>
              </w:rPr>
              <w:t>type</w:t>
            </w:r>
          </w:p>
        </w:tc>
        <w:tc>
          <w:tcPr>
            <w:tcW w:w="1170" w:type="dxa"/>
            <w:tcBorders>
              <w:top w:val="single" w:sz="4" w:space="0" w:color="auto"/>
              <w:bottom w:val="single" w:sz="4" w:space="0" w:color="auto"/>
            </w:tcBorders>
            <w:vAlign w:val="center"/>
          </w:tcPr>
          <w:p w14:paraId="4E4AE3ED" w14:textId="77777777" w:rsidR="00DD6B79" w:rsidRPr="004331F1" w:rsidRDefault="00DD6B79" w:rsidP="000C27A0">
            <w:pPr>
              <w:pStyle w:val="BodyText"/>
              <w:widowControl w:val="0"/>
              <w:spacing w:after="0"/>
              <w:jc w:val="center"/>
              <w:rPr>
                <w:sz w:val="20"/>
              </w:rPr>
            </w:pPr>
            <w:r w:rsidRPr="004331F1">
              <w:rPr>
                <w:sz w:val="20"/>
              </w:rPr>
              <w:t>Source</w:t>
            </w:r>
          </w:p>
          <w:p w14:paraId="2A16ED5D" w14:textId="77777777" w:rsidR="00DD6B79" w:rsidRPr="004331F1" w:rsidRDefault="00DD6B79" w:rsidP="000C27A0">
            <w:pPr>
              <w:pStyle w:val="BodyText"/>
              <w:widowControl w:val="0"/>
              <w:spacing w:after="0"/>
              <w:jc w:val="center"/>
              <w:rPr>
                <w:sz w:val="20"/>
              </w:rPr>
            </w:pPr>
            <w:r w:rsidRPr="004331F1">
              <w:rPr>
                <w:sz w:val="20"/>
              </w:rPr>
              <w:t>of material</w:t>
            </w:r>
          </w:p>
        </w:tc>
        <w:tc>
          <w:tcPr>
            <w:tcW w:w="990" w:type="dxa"/>
            <w:tcBorders>
              <w:top w:val="single" w:sz="4" w:space="0" w:color="auto"/>
              <w:bottom w:val="single" w:sz="4" w:space="0" w:color="auto"/>
            </w:tcBorders>
            <w:vAlign w:val="center"/>
          </w:tcPr>
          <w:p w14:paraId="4C9CE2B3" w14:textId="77777777" w:rsidR="00DD6B79" w:rsidRPr="004331F1" w:rsidRDefault="00DD6B79" w:rsidP="000C27A0">
            <w:pPr>
              <w:pStyle w:val="BodyText"/>
              <w:widowControl w:val="0"/>
              <w:spacing w:after="0"/>
              <w:jc w:val="center"/>
              <w:rPr>
                <w:sz w:val="20"/>
              </w:rPr>
            </w:pPr>
            <w:r w:rsidRPr="004331F1">
              <w:rPr>
                <w:sz w:val="20"/>
              </w:rPr>
              <w:t>Yes,</w:t>
            </w:r>
          </w:p>
          <w:p w14:paraId="39B1C5AB" w14:textId="77777777" w:rsidR="00DD6B79" w:rsidRPr="004331F1" w:rsidRDefault="00DD6B79" w:rsidP="000C27A0">
            <w:pPr>
              <w:pStyle w:val="BodyText"/>
              <w:widowControl w:val="0"/>
              <w:spacing w:after="0"/>
              <w:jc w:val="center"/>
              <w:rPr>
                <w:sz w:val="20"/>
              </w:rPr>
            </w:pPr>
            <w:proofErr w:type="gramStart"/>
            <w:r w:rsidRPr="004331F1">
              <w:rPr>
                <w:sz w:val="20"/>
              </w:rPr>
              <w:t>if</w:t>
            </w:r>
            <w:proofErr w:type="gramEnd"/>
          </w:p>
          <w:p w14:paraId="73F90663" w14:textId="77777777" w:rsidR="00DD6B79" w:rsidRPr="004331F1" w:rsidRDefault="00DD6B79" w:rsidP="000C27A0">
            <w:pPr>
              <w:pStyle w:val="BodyText"/>
              <w:widowControl w:val="0"/>
              <w:spacing w:after="0"/>
              <w:jc w:val="center"/>
              <w:rPr>
                <w:sz w:val="20"/>
              </w:rPr>
            </w:pPr>
            <w:r w:rsidRPr="004331F1">
              <w:rPr>
                <w:sz w:val="20"/>
              </w:rPr>
              <w:t>requested</w:t>
            </w:r>
          </w:p>
        </w:tc>
        <w:tc>
          <w:tcPr>
            <w:tcW w:w="1350" w:type="dxa"/>
            <w:tcBorders>
              <w:top w:val="single" w:sz="4" w:space="0" w:color="auto"/>
              <w:bottom w:val="single" w:sz="4" w:space="0" w:color="auto"/>
            </w:tcBorders>
            <w:vAlign w:val="center"/>
          </w:tcPr>
          <w:p w14:paraId="3376F8EE" w14:textId="77777777" w:rsidR="00DD6B79" w:rsidRPr="004331F1" w:rsidRDefault="00DD6B79" w:rsidP="000C27A0">
            <w:pPr>
              <w:pStyle w:val="BodyText"/>
              <w:widowControl w:val="0"/>
              <w:spacing w:after="0"/>
              <w:jc w:val="center"/>
              <w:rPr>
                <w:sz w:val="20"/>
              </w:rPr>
            </w:pPr>
            <w:r w:rsidRPr="004331F1">
              <w:rPr>
                <w:sz w:val="20"/>
              </w:rPr>
              <w:t>Before producing</w:t>
            </w:r>
          </w:p>
        </w:tc>
        <w:tc>
          <w:tcPr>
            <w:tcW w:w="1440" w:type="dxa"/>
            <w:tcBorders>
              <w:top w:val="single" w:sz="4" w:space="0" w:color="auto"/>
              <w:bottom w:val="single" w:sz="4" w:space="0" w:color="auto"/>
            </w:tcBorders>
            <w:vAlign w:val="center"/>
          </w:tcPr>
          <w:p w14:paraId="76388AC4" w14:textId="77777777" w:rsidR="00DD6B79" w:rsidRPr="004331F1" w:rsidRDefault="00DD6B79" w:rsidP="000C27A0">
            <w:pPr>
              <w:pStyle w:val="BodyText"/>
              <w:widowControl w:val="0"/>
              <w:spacing w:after="0"/>
              <w:jc w:val="center"/>
              <w:rPr>
                <w:sz w:val="20"/>
              </w:rPr>
            </w:pPr>
            <w:r w:rsidRPr="004331F1">
              <w:rPr>
                <w:sz w:val="20"/>
              </w:rPr>
              <w:t>Date reports</w:t>
            </w:r>
          </w:p>
          <w:p w14:paraId="723065E7" w14:textId="77777777" w:rsidR="00DD6B79" w:rsidRPr="004331F1" w:rsidRDefault="00DD6B79" w:rsidP="000C27A0">
            <w:pPr>
              <w:pStyle w:val="BodyText"/>
              <w:widowControl w:val="0"/>
              <w:spacing w:after="0"/>
              <w:jc w:val="center"/>
              <w:rPr>
                <w:sz w:val="20"/>
              </w:rPr>
            </w:pPr>
            <w:r w:rsidRPr="004331F1">
              <w:rPr>
                <w:sz w:val="20"/>
              </w:rPr>
              <w:t>within</w:t>
            </w:r>
          </w:p>
          <w:p w14:paraId="45C253EA" w14:textId="77777777" w:rsidR="00DD6B79" w:rsidRPr="004331F1" w:rsidRDefault="00DD6B79" w:rsidP="000C27A0">
            <w:pPr>
              <w:pStyle w:val="BodyText"/>
              <w:widowControl w:val="0"/>
              <w:spacing w:after="0"/>
              <w:jc w:val="center"/>
              <w:rPr>
                <w:sz w:val="20"/>
              </w:rPr>
            </w:pPr>
            <w:r w:rsidRPr="004331F1">
              <w:rPr>
                <w:sz w:val="20"/>
              </w:rPr>
              <w:t>1 year of</w:t>
            </w:r>
          </w:p>
          <w:p w14:paraId="4B1A21BB" w14:textId="77777777" w:rsidR="00DD6B79" w:rsidRPr="004331F1" w:rsidRDefault="00DD6B79" w:rsidP="000C27A0">
            <w:pPr>
              <w:pStyle w:val="BodyText"/>
              <w:widowControl w:val="0"/>
              <w:spacing w:after="0"/>
              <w:jc w:val="center"/>
              <w:rPr>
                <w:sz w:val="20"/>
              </w:rPr>
            </w:pPr>
            <w:r w:rsidRPr="004331F1">
              <w:rPr>
                <w:sz w:val="20"/>
              </w:rPr>
              <w:t>intended</w:t>
            </w:r>
          </w:p>
          <w:p w14:paraId="448CE816" w14:textId="77777777" w:rsidR="00DD6B79" w:rsidRPr="004331F1" w:rsidRDefault="00DD6B79" w:rsidP="000C27A0">
            <w:pPr>
              <w:pStyle w:val="BodyText"/>
              <w:widowControl w:val="0"/>
              <w:spacing w:after="0"/>
              <w:jc w:val="center"/>
              <w:rPr>
                <w:sz w:val="20"/>
              </w:rPr>
            </w:pPr>
            <w:r w:rsidRPr="004331F1">
              <w:rPr>
                <w:sz w:val="20"/>
              </w:rPr>
              <w:t>use</w:t>
            </w:r>
          </w:p>
        </w:tc>
      </w:tr>
      <w:tr w:rsidR="00DD6B79" w:rsidRPr="004331F1" w14:paraId="6A9D8A15" w14:textId="77777777" w:rsidTr="001B0923">
        <w:trPr>
          <w:cantSplit/>
          <w:trHeight w:val="242"/>
          <w:jc w:val="center"/>
        </w:trPr>
        <w:tc>
          <w:tcPr>
            <w:tcW w:w="13045" w:type="dxa"/>
            <w:gridSpan w:val="10"/>
            <w:tcBorders>
              <w:top w:val="single" w:sz="4" w:space="0" w:color="auto"/>
              <w:bottom w:val="single" w:sz="4" w:space="0" w:color="auto"/>
            </w:tcBorders>
            <w:vAlign w:val="center"/>
          </w:tcPr>
          <w:p w14:paraId="48AE87D3" w14:textId="77777777" w:rsidR="00DD6B79" w:rsidRPr="004331F1" w:rsidRDefault="00DD6B79" w:rsidP="000C27A0">
            <w:pPr>
              <w:pStyle w:val="BodyText"/>
              <w:widowControl w:val="0"/>
              <w:spacing w:after="0"/>
              <w:jc w:val="center"/>
              <w:rPr>
                <w:b/>
                <w:bCs/>
                <w:sz w:val="20"/>
              </w:rPr>
            </w:pPr>
            <w:r w:rsidRPr="004331F1">
              <w:rPr>
                <w:b/>
                <w:bCs/>
                <w:sz w:val="20"/>
              </w:rPr>
              <w:t>Mix Design</w:t>
            </w:r>
          </w:p>
        </w:tc>
      </w:tr>
      <w:tr w:rsidR="00DD6B79" w:rsidRPr="004331F1" w14:paraId="1A132B75" w14:textId="77777777" w:rsidTr="001B0923">
        <w:trPr>
          <w:cantSplit/>
          <w:jc w:val="center"/>
        </w:trPr>
        <w:tc>
          <w:tcPr>
            <w:tcW w:w="1345" w:type="dxa"/>
            <w:tcBorders>
              <w:top w:val="single" w:sz="4" w:space="0" w:color="auto"/>
              <w:bottom w:val="single" w:sz="4" w:space="0" w:color="auto"/>
            </w:tcBorders>
            <w:vAlign w:val="center"/>
          </w:tcPr>
          <w:p w14:paraId="38C73F11" w14:textId="77777777" w:rsidR="00DD6B79" w:rsidRPr="004331F1" w:rsidRDefault="00DD6B79" w:rsidP="000C27A0">
            <w:pPr>
              <w:pStyle w:val="BodyText"/>
              <w:widowControl w:val="0"/>
              <w:spacing w:after="0"/>
              <w:jc w:val="center"/>
              <w:rPr>
                <w:sz w:val="20"/>
              </w:rPr>
            </w:pPr>
            <w:r w:rsidRPr="004331F1">
              <w:rPr>
                <w:sz w:val="20"/>
              </w:rPr>
              <w:t>Concrete</w:t>
            </w:r>
          </w:p>
          <w:p w14:paraId="4ECB372E" w14:textId="77777777" w:rsidR="00DD6B79" w:rsidRPr="004331F1" w:rsidRDefault="00DD6B79" w:rsidP="000C27A0">
            <w:pPr>
              <w:pStyle w:val="BodyText"/>
              <w:widowControl w:val="0"/>
              <w:spacing w:after="0"/>
              <w:jc w:val="center"/>
              <w:rPr>
                <w:sz w:val="20"/>
              </w:rPr>
            </w:pPr>
            <w:r w:rsidRPr="004331F1">
              <w:rPr>
                <w:sz w:val="20"/>
              </w:rPr>
              <w:t>composition</w:t>
            </w:r>
          </w:p>
        </w:tc>
        <w:tc>
          <w:tcPr>
            <w:tcW w:w="1530" w:type="dxa"/>
            <w:tcBorders>
              <w:top w:val="single" w:sz="4" w:space="0" w:color="auto"/>
              <w:bottom w:val="single" w:sz="4" w:space="0" w:color="auto"/>
            </w:tcBorders>
            <w:vAlign w:val="center"/>
          </w:tcPr>
          <w:p w14:paraId="6510CEE7" w14:textId="77777777" w:rsidR="00DD6B79" w:rsidRPr="004331F1" w:rsidRDefault="00DD6B79" w:rsidP="000C27A0">
            <w:pPr>
              <w:pStyle w:val="BodyText"/>
              <w:widowControl w:val="0"/>
              <w:spacing w:after="0"/>
              <w:jc w:val="center"/>
              <w:rPr>
                <w:sz w:val="20"/>
              </w:rPr>
            </w:pPr>
            <w:r w:rsidRPr="004331F1">
              <w:rPr>
                <w:sz w:val="20"/>
              </w:rPr>
              <w:t>Measured &amp;</w:t>
            </w:r>
          </w:p>
          <w:p w14:paraId="50DE6309" w14:textId="77777777" w:rsidR="00DD6B79" w:rsidRPr="004331F1" w:rsidRDefault="00DD6B79" w:rsidP="000C27A0">
            <w:pPr>
              <w:pStyle w:val="BodyText"/>
              <w:widowControl w:val="0"/>
              <w:spacing w:after="0"/>
              <w:jc w:val="center"/>
              <w:rPr>
                <w:sz w:val="20"/>
              </w:rPr>
            </w:pPr>
            <w:r w:rsidRPr="004331F1">
              <w:rPr>
                <w:sz w:val="20"/>
              </w:rPr>
              <w:t>tested for</w:t>
            </w:r>
          </w:p>
          <w:p w14:paraId="7E8A386B" w14:textId="77777777" w:rsidR="00DD6B79" w:rsidRPr="004331F1" w:rsidRDefault="00DD6B79" w:rsidP="000C27A0">
            <w:pPr>
              <w:pStyle w:val="BodyText"/>
              <w:widowControl w:val="0"/>
              <w:spacing w:after="0"/>
              <w:jc w:val="center"/>
              <w:rPr>
                <w:sz w:val="20"/>
              </w:rPr>
            </w:pPr>
            <w:r w:rsidRPr="004331F1">
              <w:rPr>
                <w:sz w:val="20"/>
              </w:rPr>
              <w:t>conformance</w:t>
            </w:r>
          </w:p>
          <w:p w14:paraId="17A34D25" w14:textId="77777777" w:rsidR="00DD6B79" w:rsidRPr="004331F1" w:rsidRDefault="00DD6B79" w:rsidP="000C27A0">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 xml:space="preserve"> &amp; </w:t>
            </w:r>
            <w:hyperlink w:anchor="_Section_105._—" w:history="1">
              <w:r w:rsidRPr="005E03CE">
                <w:rPr>
                  <w:rStyle w:val="Hyperlink"/>
                  <w:sz w:val="20"/>
                </w:rPr>
                <w:t>105</w:t>
              </w:r>
            </w:hyperlink>
            <w:r w:rsidRPr="005E03CE">
              <w:rPr>
                <w:sz w:val="20"/>
              </w:rPr>
              <w:t>)</w:t>
            </w:r>
          </w:p>
        </w:tc>
        <w:tc>
          <w:tcPr>
            <w:tcW w:w="1440" w:type="dxa"/>
            <w:tcBorders>
              <w:top w:val="single" w:sz="4" w:space="0" w:color="auto"/>
              <w:bottom w:val="single" w:sz="4" w:space="0" w:color="auto"/>
            </w:tcBorders>
            <w:vAlign w:val="center"/>
          </w:tcPr>
          <w:p w14:paraId="6ED34A0C" w14:textId="77777777" w:rsidR="00DD6B79" w:rsidRPr="004331F1" w:rsidRDefault="00DD6B79" w:rsidP="000C27A0">
            <w:pPr>
              <w:pStyle w:val="BodyText"/>
              <w:widowControl w:val="0"/>
              <w:spacing w:after="0"/>
              <w:jc w:val="center"/>
              <w:rPr>
                <w:sz w:val="20"/>
              </w:rPr>
            </w:pPr>
            <w:r w:rsidRPr="004331F1">
              <w:rPr>
                <w:sz w:val="20"/>
              </w:rPr>
              <w:t>All</w:t>
            </w:r>
          </w:p>
        </w:tc>
        <w:tc>
          <w:tcPr>
            <w:tcW w:w="1085" w:type="dxa"/>
            <w:tcBorders>
              <w:top w:val="single" w:sz="4" w:space="0" w:color="auto"/>
              <w:bottom w:val="single" w:sz="4" w:space="0" w:color="auto"/>
            </w:tcBorders>
            <w:vAlign w:val="center"/>
          </w:tcPr>
          <w:p w14:paraId="3ACCA4BF" w14:textId="77777777" w:rsidR="00DD6B79" w:rsidRPr="004331F1" w:rsidRDefault="00DD6B79" w:rsidP="000C27A0">
            <w:pPr>
              <w:pStyle w:val="BodyText"/>
              <w:widowControl w:val="0"/>
              <w:spacing w:after="0"/>
              <w:jc w:val="center"/>
              <w:rPr>
                <w:sz w:val="20"/>
              </w:rPr>
            </w:pPr>
            <w:r w:rsidRPr="004331F1">
              <w:rPr>
                <w:sz w:val="20"/>
              </w:rPr>
              <w:t>−</w:t>
            </w:r>
          </w:p>
        </w:tc>
        <w:tc>
          <w:tcPr>
            <w:tcW w:w="1525" w:type="dxa"/>
            <w:tcBorders>
              <w:top w:val="single" w:sz="4" w:space="0" w:color="auto"/>
              <w:bottom w:val="single" w:sz="4" w:space="0" w:color="auto"/>
            </w:tcBorders>
            <w:vAlign w:val="center"/>
          </w:tcPr>
          <w:p w14:paraId="57D90CED" w14:textId="77777777" w:rsidR="00DD6B79" w:rsidRPr="00C10789" w:rsidRDefault="00DD6B79" w:rsidP="000C27A0">
            <w:pPr>
              <w:pStyle w:val="BodyText"/>
              <w:widowControl w:val="0"/>
              <w:spacing w:after="0"/>
              <w:jc w:val="center"/>
              <w:rPr>
                <w:rStyle w:val="Hyperlink"/>
                <w:sz w:val="20"/>
              </w:rPr>
            </w:pPr>
            <w:r>
              <w:rPr>
                <w:sz w:val="20"/>
              </w:rPr>
              <w:fldChar w:fldCharType="begin"/>
            </w:r>
            <w:r>
              <w:rPr>
                <w:sz w:val="20"/>
              </w:rPr>
              <w:instrText xml:space="preserve"> HYPERLINK  \l "_Toc131714304" </w:instrText>
            </w:r>
            <w:r>
              <w:rPr>
                <w:sz w:val="20"/>
              </w:rPr>
            </w:r>
            <w:r>
              <w:rPr>
                <w:sz w:val="20"/>
              </w:rPr>
              <w:fldChar w:fldCharType="separate"/>
            </w:r>
            <w:r w:rsidRPr="00C10789">
              <w:rPr>
                <w:rStyle w:val="Hyperlink"/>
                <w:sz w:val="20"/>
              </w:rPr>
              <w:t>Subsection</w:t>
            </w:r>
          </w:p>
          <w:p w14:paraId="3CD1BC43" w14:textId="77777777" w:rsidR="00DD6B79" w:rsidRPr="004331F1" w:rsidRDefault="00DD6B79" w:rsidP="000C27A0">
            <w:pPr>
              <w:pStyle w:val="BodyText"/>
              <w:widowControl w:val="0"/>
              <w:spacing w:after="0"/>
              <w:jc w:val="center"/>
              <w:rPr>
                <w:sz w:val="20"/>
              </w:rPr>
            </w:pPr>
            <w:r w:rsidRPr="00C10789">
              <w:rPr>
                <w:rStyle w:val="Hyperlink"/>
                <w:sz w:val="20"/>
              </w:rPr>
              <w:t>569.04</w:t>
            </w:r>
            <w:r>
              <w:rPr>
                <w:sz w:val="20"/>
              </w:rPr>
              <w:fldChar w:fldCharType="end"/>
            </w:r>
          </w:p>
        </w:tc>
        <w:tc>
          <w:tcPr>
            <w:tcW w:w="1170" w:type="dxa"/>
            <w:tcBorders>
              <w:top w:val="single" w:sz="4" w:space="0" w:color="auto"/>
              <w:bottom w:val="single" w:sz="4" w:space="0" w:color="auto"/>
            </w:tcBorders>
            <w:vAlign w:val="center"/>
          </w:tcPr>
          <w:p w14:paraId="553019D9" w14:textId="77777777" w:rsidR="00DD6B79" w:rsidRPr="004331F1" w:rsidRDefault="00DD6B79" w:rsidP="000C27A0">
            <w:pPr>
              <w:pStyle w:val="BodyText"/>
              <w:widowControl w:val="0"/>
              <w:spacing w:after="0"/>
              <w:jc w:val="center"/>
              <w:rPr>
                <w:sz w:val="20"/>
              </w:rPr>
            </w:pPr>
            <w:r w:rsidRPr="004331F1">
              <w:rPr>
                <w:sz w:val="20"/>
              </w:rPr>
              <w:t>1 per</w:t>
            </w:r>
          </w:p>
          <w:p w14:paraId="315C8CEC" w14:textId="77777777" w:rsidR="00DD6B79" w:rsidRPr="004331F1" w:rsidRDefault="00DD6B79" w:rsidP="000C27A0">
            <w:pPr>
              <w:pStyle w:val="BodyText"/>
              <w:widowControl w:val="0"/>
              <w:spacing w:after="0"/>
              <w:jc w:val="center"/>
              <w:rPr>
                <w:sz w:val="20"/>
              </w:rPr>
            </w:pPr>
            <w:r w:rsidRPr="004331F1">
              <w:rPr>
                <w:sz w:val="20"/>
              </w:rPr>
              <w:t>mix</w:t>
            </w:r>
          </w:p>
          <w:p w14:paraId="46971393" w14:textId="77777777" w:rsidR="00DD6B79" w:rsidRPr="004331F1" w:rsidRDefault="00DD6B79" w:rsidP="000C27A0">
            <w:pPr>
              <w:pStyle w:val="BodyText"/>
              <w:widowControl w:val="0"/>
              <w:spacing w:after="0"/>
              <w:jc w:val="center"/>
              <w:rPr>
                <w:sz w:val="20"/>
              </w:rPr>
            </w:pPr>
            <w:r w:rsidRPr="004331F1">
              <w:rPr>
                <w:sz w:val="20"/>
              </w:rPr>
              <w:t>design</w:t>
            </w:r>
          </w:p>
        </w:tc>
        <w:tc>
          <w:tcPr>
            <w:tcW w:w="1170" w:type="dxa"/>
            <w:tcBorders>
              <w:top w:val="single" w:sz="4" w:space="0" w:color="auto"/>
              <w:bottom w:val="single" w:sz="4" w:space="0" w:color="auto"/>
            </w:tcBorders>
            <w:vAlign w:val="center"/>
          </w:tcPr>
          <w:p w14:paraId="2CD6C013" w14:textId="77777777" w:rsidR="00DD6B79" w:rsidRPr="004331F1" w:rsidRDefault="00DD6B79" w:rsidP="000C27A0">
            <w:pPr>
              <w:pStyle w:val="BodyText"/>
              <w:widowControl w:val="0"/>
              <w:spacing w:after="0"/>
              <w:jc w:val="center"/>
              <w:rPr>
                <w:sz w:val="20"/>
              </w:rPr>
            </w:pPr>
            <w:r w:rsidRPr="004331F1">
              <w:rPr>
                <w:sz w:val="20"/>
              </w:rPr>
              <w:t>Source</w:t>
            </w:r>
          </w:p>
          <w:p w14:paraId="4593724B" w14:textId="77777777" w:rsidR="00DD6B79" w:rsidRPr="004331F1" w:rsidRDefault="00DD6B79" w:rsidP="000C27A0">
            <w:pPr>
              <w:pStyle w:val="BodyText"/>
              <w:widowControl w:val="0"/>
              <w:spacing w:after="0"/>
              <w:jc w:val="center"/>
              <w:rPr>
                <w:sz w:val="20"/>
              </w:rPr>
            </w:pPr>
            <w:r w:rsidRPr="004331F1">
              <w:rPr>
                <w:sz w:val="20"/>
              </w:rPr>
              <w:t>of material</w:t>
            </w:r>
          </w:p>
        </w:tc>
        <w:tc>
          <w:tcPr>
            <w:tcW w:w="990" w:type="dxa"/>
            <w:tcBorders>
              <w:top w:val="single" w:sz="4" w:space="0" w:color="auto"/>
              <w:bottom w:val="single" w:sz="4" w:space="0" w:color="auto"/>
            </w:tcBorders>
            <w:vAlign w:val="center"/>
          </w:tcPr>
          <w:p w14:paraId="44947579" w14:textId="77777777" w:rsidR="00DD6B79" w:rsidRPr="004331F1" w:rsidRDefault="00DD6B79" w:rsidP="000C27A0">
            <w:pPr>
              <w:pStyle w:val="BodyText"/>
              <w:widowControl w:val="0"/>
              <w:spacing w:after="0"/>
              <w:jc w:val="center"/>
              <w:rPr>
                <w:sz w:val="20"/>
              </w:rPr>
            </w:pPr>
            <w:r w:rsidRPr="004331F1">
              <w:rPr>
                <w:sz w:val="20"/>
              </w:rPr>
              <w:t>Yes,</w:t>
            </w:r>
          </w:p>
          <w:p w14:paraId="0E6B6EB6" w14:textId="77777777" w:rsidR="00DD6B79" w:rsidRPr="004331F1" w:rsidRDefault="00DD6B79" w:rsidP="000C27A0">
            <w:pPr>
              <w:pStyle w:val="BodyText"/>
              <w:widowControl w:val="0"/>
              <w:spacing w:after="0"/>
              <w:jc w:val="center"/>
              <w:rPr>
                <w:sz w:val="20"/>
              </w:rPr>
            </w:pPr>
            <w:proofErr w:type="gramStart"/>
            <w:r w:rsidRPr="004331F1">
              <w:rPr>
                <w:sz w:val="20"/>
              </w:rPr>
              <w:t>if</w:t>
            </w:r>
            <w:proofErr w:type="gramEnd"/>
          </w:p>
          <w:p w14:paraId="4A830818" w14:textId="77777777" w:rsidR="00DD6B79" w:rsidRPr="004331F1" w:rsidRDefault="00DD6B79" w:rsidP="000C27A0">
            <w:pPr>
              <w:pStyle w:val="BodyText"/>
              <w:widowControl w:val="0"/>
              <w:spacing w:after="0"/>
              <w:jc w:val="center"/>
              <w:rPr>
                <w:sz w:val="20"/>
              </w:rPr>
            </w:pPr>
            <w:r w:rsidRPr="004331F1">
              <w:rPr>
                <w:sz w:val="20"/>
              </w:rPr>
              <w:t>requested</w:t>
            </w:r>
          </w:p>
        </w:tc>
        <w:tc>
          <w:tcPr>
            <w:tcW w:w="1350" w:type="dxa"/>
            <w:tcBorders>
              <w:top w:val="single" w:sz="4" w:space="0" w:color="auto"/>
              <w:bottom w:val="single" w:sz="4" w:space="0" w:color="auto"/>
            </w:tcBorders>
            <w:vAlign w:val="center"/>
          </w:tcPr>
          <w:p w14:paraId="1FDA619A" w14:textId="77777777" w:rsidR="00DD6B79" w:rsidRPr="004331F1" w:rsidRDefault="00DD6B79" w:rsidP="000C27A0">
            <w:pPr>
              <w:pStyle w:val="BodyText"/>
              <w:widowControl w:val="0"/>
              <w:spacing w:after="0"/>
              <w:jc w:val="center"/>
              <w:rPr>
                <w:sz w:val="20"/>
              </w:rPr>
            </w:pPr>
            <w:r w:rsidRPr="004331F1">
              <w:rPr>
                <w:sz w:val="20"/>
              </w:rPr>
              <w:t>Before</w:t>
            </w:r>
          </w:p>
          <w:p w14:paraId="17DF2578" w14:textId="77777777" w:rsidR="00DD6B79" w:rsidRPr="004331F1" w:rsidRDefault="00DD6B79" w:rsidP="000C27A0">
            <w:pPr>
              <w:pStyle w:val="BodyText"/>
              <w:widowControl w:val="0"/>
              <w:spacing w:after="0"/>
              <w:jc w:val="center"/>
              <w:rPr>
                <w:sz w:val="20"/>
              </w:rPr>
            </w:pPr>
            <w:r w:rsidRPr="004331F1">
              <w:rPr>
                <w:sz w:val="20"/>
              </w:rPr>
              <w:t>producing</w:t>
            </w:r>
          </w:p>
        </w:tc>
        <w:tc>
          <w:tcPr>
            <w:tcW w:w="1440" w:type="dxa"/>
            <w:tcBorders>
              <w:top w:val="single" w:sz="4" w:space="0" w:color="auto"/>
              <w:bottom w:val="single" w:sz="4" w:space="0" w:color="auto"/>
            </w:tcBorders>
            <w:vAlign w:val="center"/>
          </w:tcPr>
          <w:p w14:paraId="66AD1BDF" w14:textId="77777777" w:rsidR="00DD6B79" w:rsidRPr="004331F1" w:rsidRDefault="00DD6B79" w:rsidP="000C27A0">
            <w:pPr>
              <w:pStyle w:val="BodyText"/>
              <w:widowControl w:val="0"/>
              <w:spacing w:after="0"/>
              <w:jc w:val="center"/>
              <w:rPr>
                <w:sz w:val="20"/>
              </w:rPr>
            </w:pPr>
            <w:r w:rsidRPr="004331F1">
              <w:rPr>
                <w:sz w:val="20"/>
              </w:rPr>
              <w:t>−</w:t>
            </w:r>
          </w:p>
        </w:tc>
      </w:tr>
      <w:tr w:rsidR="00DD6B79" w:rsidRPr="004331F1" w14:paraId="26C16099" w14:textId="77777777" w:rsidTr="001B0923">
        <w:trPr>
          <w:cantSplit/>
          <w:jc w:val="center"/>
        </w:trPr>
        <w:tc>
          <w:tcPr>
            <w:tcW w:w="13045" w:type="dxa"/>
            <w:gridSpan w:val="10"/>
            <w:tcBorders>
              <w:top w:val="single" w:sz="4" w:space="0" w:color="auto"/>
              <w:bottom w:val="single" w:sz="4" w:space="0" w:color="auto"/>
            </w:tcBorders>
            <w:vAlign w:val="center"/>
          </w:tcPr>
          <w:p w14:paraId="6C76DB21" w14:textId="77777777" w:rsidR="00DD6B79" w:rsidRPr="004331F1" w:rsidRDefault="00DD6B79" w:rsidP="000C27A0">
            <w:pPr>
              <w:pStyle w:val="BodyText"/>
              <w:widowControl w:val="0"/>
              <w:spacing w:after="0"/>
              <w:jc w:val="center"/>
              <w:rPr>
                <w:b/>
                <w:bCs/>
                <w:sz w:val="20"/>
              </w:rPr>
            </w:pPr>
            <w:r w:rsidRPr="004331F1">
              <w:rPr>
                <w:b/>
                <w:bCs/>
                <w:sz w:val="20"/>
              </w:rPr>
              <w:t>Production Start-up (</w:t>
            </w:r>
            <w:r>
              <w:rPr>
                <w:b/>
                <w:bCs/>
                <w:sz w:val="20"/>
              </w:rPr>
              <w:t>T</w:t>
            </w:r>
            <w:r w:rsidRPr="004331F1">
              <w:rPr>
                <w:b/>
                <w:bCs/>
                <w:sz w:val="20"/>
              </w:rPr>
              <w:t xml:space="preserve">est </w:t>
            </w:r>
            <w:r>
              <w:rPr>
                <w:b/>
                <w:bCs/>
                <w:sz w:val="20"/>
              </w:rPr>
              <w:t>Section</w:t>
            </w:r>
            <w:r w:rsidRPr="004331F1">
              <w:rPr>
                <w:b/>
                <w:bCs/>
                <w:sz w:val="20"/>
              </w:rPr>
              <w:t>)</w:t>
            </w:r>
          </w:p>
        </w:tc>
      </w:tr>
      <w:tr w:rsidR="00DD6B79" w:rsidRPr="004331F1" w14:paraId="505BEE6A" w14:textId="77777777" w:rsidTr="001B0923">
        <w:trPr>
          <w:cantSplit/>
          <w:jc w:val="center"/>
        </w:trPr>
        <w:tc>
          <w:tcPr>
            <w:tcW w:w="1345" w:type="dxa"/>
            <w:vMerge w:val="restart"/>
            <w:tcBorders>
              <w:top w:val="single" w:sz="4" w:space="0" w:color="auto"/>
              <w:left w:val="single" w:sz="4" w:space="0" w:color="auto"/>
              <w:right w:val="single" w:sz="4" w:space="0" w:color="auto"/>
            </w:tcBorders>
            <w:vAlign w:val="center"/>
          </w:tcPr>
          <w:p w14:paraId="63A39EBA" w14:textId="77777777" w:rsidR="00DD6B79" w:rsidRPr="004331F1" w:rsidRDefault="00DD6B79" w:rsidP="000C27A0">
            <w:pPr>
              <w:pStyle w:val="BodyText"/>
              <w:widowControl w:val="0"/>
              <w:spacing w:after="0"/>
              <w:jc w:val="center"/>
              <w:rPr>
                <w:sz w:val="20"/>
              </w:rPr>
            </w:pPr>
            <w:proofErr w:type="spellStart"/>
            <w:r w:rsidRPr="004331F1">
              <w:rPr>
                <w:sz w:val="20"/>
              </w:rPr>
              <w:t>HPC</w:t>
            </w:r>
            <w:proofErr w:type="spellEnd"/>
            <w:r w:rsidRPr="004331F1">
              <w:rPr>
                <w:sz w:val="20"/>
              </w:rPr>
              <w:t>(O)</w:t>
            </w:r>
          </w:p>
        </w:tc>
        <w:tc>
          <w:tcPr>
            <w:tcW w:w="1530" w:type="dxa"/>
            <w:vMerge w:val="restart"/>
            <w:tcBorders>
              <w:top w:val="single" w:sz="4" w:space="0" w:color="auto"/>
              <w:left w:val="single" w:sz="4" w:space="0" w:color="auto"/>
              <w:right w:val="single" w:sz="4" w:space="0" w:color="auto"/>
            </w:tcBorders>
            <w:vAlign w:val="center"/>
          </w:tcPr>
          <w:p w14:paraId="170D3AE9" w14:textId="77777777" w:rsidR="00DD6B79" w:rsidRPr="004331F1" w:rsidRDefault="00DD6B79" w:rsidP="000C27A0">
            <w:pPr>
              <w:pStyle w:val="BodyText"/>
              <w:widowControl w:val="0"/>
              <w:spacing w:after="0"/>
              <w:jc w:val="center"/>
              <w:rPr>
                <w:sz w:val="20"/>
              </w:rPr>
            </w:pPr>
            <w:r w:rsidRPr="004331F1">
              <w:rPr>
                <w:sz w:val="20"/>
              </w:rPr>
              <w:t>Measured &amp;</w:t>
            </w:r>
          </w:p>
          <w:p w14:paraId="7199C15A" w14:textId="77777777" w:rsidR="00DD6B79" w:rsidRPr="004331F1" w:rsidRDefault="00DD6B79" w:rsidP="000C27A0">
            <w:pPr>
              <w:pStyle w:val="BodyText"/>
              <w:widowControl w:val="0"/>
              <w:spacing w:after="0"/>
              <w:jc w:val="center"/>
              <w:rPr>
                <w:sz w:val="20"/>
              </w:rPr>
            </w:pPr>
            <w:r w:rsidRPr="004331F1">
              <w:rPr>
                <w:sz w:val="20"/>
              </w:rPr>
              <w:t>tested for</w:t>
            </w:r>
          </w:p>
          <w:p w14:paraId="329B8931" w14:textId="77777777" w:rsidR="00DD6B79" w:rsidRPr="004331F1" w:rsidRDefault="00DD6B79" w:rsidP="000C27A0">
            <w:pPr>
              <w:pStyle w:val="BodyText"/>
              <w:widowControl w:val="0"/>
              <w:spacing w:after="0"/>
              <w:jc w:val="center"/>
              <w:rPr>
                <w:sz w:val="20"/>
              </w:rPr>
            </w:pPr>
            <w:r w:rsidRPr="004331F1">
              <w:rPr>
                <w:sz w:val="20"/>
              </w:rPr>
              <w:t>conformance</w:t>
            </w:r>
          </w:p>
          <w:p w14:paraId="13EADB12" w14:textId="77777777" w:rsidR="00DD6B79" w:rsidRPr="004331F1" w:rsidRDefault="00DD6B79" w:rsidP="000C27A0">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3E2F2D8" w14:textId="77777777" w:rsidR="00DD6B79" w:rsidRPr="004331F1" w:rsidRDefault="00DD6B79" w:rsidP="000C27A0">
            <w:pPr>
              <w:pStyle w:val="BodyText"/>
              <w:widowControl w:val="0"/>
              <w:spacing w:after="0"/>
              <w:jc w:val="center"/>
              <w:rPr>
                <w:sz w:val="20"/>
              </w:rPr>
            </w:pPr>
            <w:r>
              <w:rPr>
                <w:sz w:val="20"/>
              </w:rPr>
              <w:t>Minimum</w:t>
            </w:r>
          </w:p>
          <w:p w14:paraId="248B0FE1" w14:textId="77777777" w:rsidR="00DD6B79" w:rsidRPr="004331F1" w:rsidRDefault="00DD6B79" w:rsidP="000C27A0">
            <w:pPr>
              <w:pStyle w:val="BodyText"/>
              <w:widowControl w:val="0"/>
              <w:spacing w:after="0"/>
              <w:jc w:val="center"/>
              <w:rPr>
                <w:sz w:val="20"/>
              </w:rPr>
            </w:pPr>
            <w:r>
              <w:rPr>
                <w:sz w:val="20"/>
              </w:rPr>
              <w:t>a</w:t>
            </w:r>
            <w:r w:rsidRPr="645D00B7">
              <w:rPr>
                <w:sz w:val="20"/>
              </w:rPr>
              <w:t>ppar</w:t>
            </w:r>
            <w:r>
              <w:rPr>
                <w:sz w:val="20"/>
              </w:rPr>
              <w:t>e</w:t>
            </w:r>
            <w:r w:rsidRPr="645D00B7">
              <w:rPr>
                <w:sz w:val="20"/>
              </w:rPr>
              <w:t xml:space="preserve">nt surface </w:t>
            </w:r>
            <w:proofErr w:type="gramStart"/>
            <w:r w:rsidRPr="645D00B7">
              <w:rPr>
                <w:sz w:val="20"/>
              </w:rPr>
              <w:t>resistivity</w:t>
            </w:r>
            <w:r w:rsidRPr="004331F1">
              <w:rPr>
                <w:sz w:val="20"/>
                <w:vertAlign w:val="superscript"/>
              </w:rPr>
              <w:t>(</w:t>
            </w:r>
            <w:proofErr w:type="gramEnd"/>
            <w:r w:rsidRPr="004331F1">
              <w:rPr>
                <w:sz w:val="20"/>
                <w:vertAlign w:val="superscript"/>
              </w:rPr>
              <w:t>1)</w:t>
            </w:r>
          </w:p>
        </w:tc>
        <w:tc>
          <w:tcPr>
            <w:tcW w:w="1085" w:type="dxa"/>
            <w:tcBorders>
              <w:top w:val="single" w:sz="4" w:space="0" w:color="auto"/>
              <w:left w:val="single" w:sz="4" w:space="0" w:color="auto"/>
              <w:bottom w:val="single" w:sz="4" w:space="0" w:color="auto"/>
              <w:right w:val="single" w:sz="4" w:space="0" w:color="auto"/>
            </w:tcBorders>
            <w:vAlign w:val="center"/>
          </w:tcPr>
          <w:p w14:paraId="05ECE230" w14:textId="77777777" w:rsidR="00DD6B79" w:rsidRPr="004331F1" w:rsidRDefault="00DD6B79" w:rsidP="000C27A0">
            <w:pPr>
              <w:pStyle w:val="BodyText"/>
              <w:widowControl w:val="0"/>
              <w:spacing w:after="0"/>
              <w:jc w:val="center"/>
              <w:rPr>
                <w:sz w:val="20"/>
              </w:rPr>
            </w:pPr>
            <w:r w:rsidRPr="004331F1">
              <w:rPr>
                <w:sz w:val="20"/>
              </w:rPr>
              <w:t>−</w:t>
            </w:r>
          </w:p>
        </w:tc>
        <w:tc>
          <w:tcPr>
            <w:tcW w:w="1525" w:type="dxa"/>
            <w:tcBorders>
              <w:top w:val="single" w:sz="4" w:space="0" w:color="auto"/>
              <w:left w:val="single" w:sz="4" w:space="0" w:color="auto"/>
              <w:bottom w:val="single" w:sz="4" w:space="0" w:color="auto"/>
              <w:right w:val="single" w:sz="4" w:space="0" w:color="auto"/>
            </w:tcBorders>
            <w:vAlign w:val="center"/>
          </w:tcPr>
          <w:p w14:paraId="6BAE0ECC" w14:textId="77777777" w:rsidR="00DD6B79" w:rsidRPr="004331F1" w:rsidRDefault="00DD6B79" w:rsidP="000C27A0">
            <w:pPr>
              <w:pStyle w:val="BodyText"/>
              <w:widowControl w:val="0"/>
              <w:spacing w:after="0"/>
              <w:jc w:val="center"/>
              <w:rPr>
                <w:sz w:val="20"/>
              </w:rPr>
            </w:pPr>
            <w:r w:rsidRPr="004331F1">
              <w:rPr>
                <w:sz w:val="20"/>
              </w:rPr>
              <w:t>AASHTO</w:t>
            </w:r>
          </w:p>
          <w:p w14:paraId="0F7A8D44" w14:textId="77777777" w:rsidR="00DD6B79" w:rsidRPr="004331F1" w:rsidRDefault="00DD6B79" w:rsidP="000C27A0">
            <w:pPr>
              <w:pStyle w:val="BodyText"/>
              <w:widowControl w:val="0"/>
              <w:spacing w:after="0"/>
              <w:jc w:val="center"/>
              <w:rPr>
                <w:sz w:val="20"/>
              </w:rPr>
            </w:pPr>
            <w:r w:rsidRPr="004331F1">
              <w:rPr>
                <w:sz w:val="20"/>
              </w:rPr>
              <w:t xml:space="preserve">T </w:t>
            </w:r>
            <w:r>
              <w:rPr>
                <w:sz w:val="20"/>
              </w:rPr>
              <w:t>358</w:t>
            </w:r>
          </w:p>
        </w:tc>
        <w:tc>
          <w:tcPr>
            <w:tcW w:w="1170" w:type="dxa"/>
            <w:tcBorders>
              <w:top w:val="single" w:sz="4" w:space="0" w:color="auto"/>
              <w:left w:val="single" w:sz="4" w:space="0" w:color="auto"/>
              <w:bottom w:val="single" w:sz="4" w:space="0" w:color="auto"/>
              <w:right w:val="single" w:sz="4" w:space="0" w:color="auto"/>
            </w:tcBorders>
            <w:vAlign w:val="center"/>
          </w:tcPr>
          <w:p w14:paraId="6B8A2592" w14:textId="77777777" w:rsidR="00DD6B79" w:rsidRPr="004331F1" w:rsidRDefault="00DD6B79" w:rsidP="000C27A0">
            <w:pPr>
              <w:pStyle w:val="BodyText"/>
              <w:widowControl w:val="0"/>
              <w:spacing w:after="0"/>
              <w:jc w:val="center"/>
              <w:rPr>
                <w:sz w:val="20"/>
              </w:rPr>
            </w:pPr>
            <w:r w:rsidRPr="004331F1">
              <w:rPr>
                <w:sz w:val="20"/>
              </w:rPr>
              <w:t>1 set</w:t>
            </w:r>
          </w:p>
          <w:p w14:paraId="2DD030E6" w14:textId="77777777" w:rsidR="00DD6B79" w:rsidRPr="004331F1" w:rsidRDefault="00DD6B79" w:rsidP="000C27A0">
            <w:pPr>
              <w:pStyle w:val="BodyText"/>
              <w:widowControl w:val="0"/>
              <w:spacing w:after="0"/>
              <w:jc w:val="center"/>
              <w:rPr>
                <w:sz w:val="20"/>
              </w:rPr>
            </w:pPr>
            <w:r w:rsidRPr="004331F1">
              <w:rPr>
                <w:sz w:val="20"/>
              </w:rPr>
              <w:t>per test</w:t>
            </w:r>
          </w:p>
          <w:p w14:paraId="26F0BFE6" w14:textId="77777777" w:rsidR="00DD6B79" w:rsidRPr="004331F1" w:rsidRDefault="00DD6B79" w:rsidP="000C27A0">
            <w:pPr>
              <w:pStyle w:val="BodyText"/>
              <w:widowControl w:val="0"/>
              <w:spacing w:after="0"/>
              <w:jc w:val="center"/>
              <w:rPr>
                <w:sz w:val="20"/>
              </w:rPr>
            </w:pPr>
            <w:r w:rsidRPr="004331F1">
              <w:rPr>
                <w:sz w:val="20"/>
              </w:rPr>
              <w:t>placement</w:t>
            </w:r>
          </w:p>
        </w:tc>
        <w:tc>
          <w:tcPr>
            <w:tcW w:w="1170" w:type="dxa"/>
            <w:tcBorders>
              <w:top w:val="single" w:sz="4" w:space="0" w:color="auto"/>
              <w:left w:val="single" w:sz="4" w:space="0" w:color="auto"/>
              <w:bottom w:val="single" w:sz="4" w:space="0" w:color="auto"/>
              <w:right w:val="single" w:sz="4" w:space="0" w:color="auto"/>
            </w:tcBorders>
            <w:vAlign w:val="center"/>
          </w:tcPr>
          <w:p w14:paraId="7CFE93F2" w14:textId="77777777" w:rsidR="00DD6B79" w:rsidRPr="004331F1" w:rsidRDefault="00DD6B79" w:rsidP="000C27A0">
            <w:pPr>
              <w:pStyle w:val="BodyText"/>
              <w:widowControl w:val="0"/>
              <w:spacing w:after="0"/>
              <w:jc w:val="center"/>
              <w:rPr>
                <w:sz w:val="20"/>
              </w:rPr>
            </w:pPr>
            <w:r w:rsidRPr="004331F1">
              <w:rPr>
                <w:sz w:val="20"/>
              </w:rPr>
              <w:t>Discharge</w:t>
            </w:r>
          </w:p>
          <w:p w14:paraId="4D7EB05C" w14:textId="77777777" w:rsidR="00DD6B79" w:rsidRPr="004331F1" w:rsidRDefault="00DD6B79" w:rsidP="000C27A0">
            <w:pPr>
              <w:pStyle w:val="BodyText"/>
              <w:widowControl w:val="0"/>
              <w:spacing w:after="0"/>
              <w:jc w:val="center"/>
              <w:rPr>
                <w:sz w:val="20"/>
              </w:rPr>
            </w:pPr>
            <w:r w:rsidRPr="004331F1">
              <w:rPr>
                <w:sz w:val="20"/>
              </w:rPr>
              <w:t>stream at</w:t>
            </w:r>
          </w:p>
          <w:p w14:paraId="1040A698" w14:textId="77777777" w:rsidR="00DD6B79" w:rsidRPr="004331F1" w:rsidRDefault="00DD6B79" w:rsidP="000C27A0">
            <w:pPr>
              <w:pStyle w:val="BodyText"/>
              <w:widowControl w:val="0"/>
              <w:spacing w:after="0"/>
              <w:jc w:val="center"/>
              <w:rPr>
                <w:sz w:val="20"/>
              </w:rPr>
            </w:pPr>
            <w:r w:rsidRPr="004331F1">
              <w:rPr>
                <w:sz w:val="20"/>
              </w:rPr>
              <w:t>point of</w:t>
            </w:r>
          </w:p>
          <w:p w14:paraId="1B43E1A6" w14:textId="77777777" w:rsidR="00DD6B79" w:rsidRPr="004331F1" w:rsidRDefault="00DD6B79" w:rsidP="000C27A0">
            <w:pPr>
              <w:pStyle w:val="BodyText"/>
              <w:widowControl w:val="0"/>
              <w:spacing w:after="0"/>
              <w:jc w:val="center"/>
              <w:rPr>
                <w:sz w:val="20"/>
              </w:rPr>
            </w:pPr>
            <w:r w:rsidRPr="004331F1">
              <w:rPr>
                <w:sz w:val="20"/>
              </w:rPr>
              <w:t>placemen</w:t>
            </w:r>
            <w:r>
              <w:rPr>
                <w:sz w:val="20"/>
              </w:rPr>
              <w:t xml:space="preserve">t </w:t>
            </w:r>
            <w:r w:rsidRPr="004331F1">
              <w:rPr>
                <w:sz w:val="20"/>
                <w:vertAlign w:val="superscript"/>
              </w:rPr>
              <w:t>(1)</w:t>
            </w:r>
          </w:p>
        </w:tc>
        <w:tc>
          <w:tcPr>
            <w:tcW w:w="990" w:type="dxa"/>
            <w:tcBorders>
              <w:top w:val="single" w:sz="4" w:space="0" w:color="auto"/>
              <w:left w:val="single" w:sz="4" w:space="0" w:color="auto"/>
              <w:bottom w:val="single" w:sz="4" w:space="0" w:color="auto"/>
              <w:right w:val="single" w:sz="4" w:space="0" w:color="auto"/>
            </w:tcBorders>
            <w:vAlign w:val="center"/>
          </w:tcPr>
          <w:p w14:paraId="16345B46" w14:textId="77777777" w:rsidR="00DD6B79" w:rsidRPr="004331F1" w:rsidRDefault="00DD6B79" w:rsidP="000C27A0">
            <w:pPr>
              <w:pStyle w:val="BodyText"/>
              <w:widowControl w:val="0"/>
              <w:spacing w:after="0"/>
              <w:jc w:val="center"/>
              <w:rPr>
                <w:sz w:val="20"/>
              </w:rPr>
            </w:pPr>
            <w:r w:rsidRPr="004331F1">
              <w:rPr>
                <w:sz w:val="20"/>
              </w:rPr>
              <w:t>Yes,</w:t>
            </w:r>
          </w:p>
          <w:p w14:paraId="719E4838" w14:textId="77777777" w:rsidR="00DD6B79" w:rsidRPr="004331F1" w:rsidRDefault="00DD6B79" w:rsidP="000C27A0">
            <w:pPr>
              <w:pStyle w:val="BodyText"/>
              <w:widowControl w:val="0"/>
              <w:spacing w:after="0"/>
              <w:jc w:val="center"/>
              <w:rPr>
                <w:sz w:val="20"/>
              </w:rPr>
            </w:pPr>
            <w:proofErr w:type="gramStart"/>
            <w:r w:rsidRPr="004331F1">
              <w:rPr>
                <w:sz w:val="20"/>
              </w:rPr>
              <w:t>if</w:t>
            </w:r>
            <w:proofErr w:type="gramEnd"/>
          </w:p>
          <w:p w14:paraId="60458A99" w14:textId="77777777" w:rsidR="00DD6B79" w:rsidRPr="004331F1" w:rsidRDefault="00DD6B79" w:rsidP="000C27A0">
            <w:pPr>
              <w:pStyle w:val="BodyText"/>
              <w:widowControl w:val="0"/>
              <w:spacing w:after="0"/>
              <w:jc w:val="center"/>
              <w:rPr>
                <w:sz w:val="20"/>
              </w:rPr>
            </w:pPr>
            <w:r w:rsidRPr="004331F1">
              <w:rPr>
                <w:sz w:val="20"/>
              </w:rPr>
              <w:t>requested</w:t>
            </w:r>
          </w:p>
        </w:tc>
        <w:tc>
          <w:tcPr>
            <w:tcW w:w="1350" w:type="dxa"/>
            <w:tcBorders>
              <w:top w:val="single" w:sz="4" w:space="0" w:color="auto"/>
              <w:left w:val="single" w:sz="4" w:space="0" w:color="auto"/>
              <w:bottom w:val="single" w:sz="4" w:space="0" w:color="auto"/>
              <w:right w:val="single" w:sz="4" w:space="0" w:color="auto"/>
            </w:tcBorders>
            <w:vAlign w:val="center"/>
          </w:tcPr>
          <w:p w14:paraId="66E2EBF7" w14:textId="77777777" w:rsidR="00DD6B79" w:rsidRPr="004331F1" w:rsidRDefault="00DD6B79" w:rsidP="000C27A0">
            <w:pPr>
              <w:pStyle w:val="BodyText"/>
              <w:widowControl w:val="0"/>
              <w:spacing w:after="0"/>
              <w:jc w:val="center"/>
              <w:rPr>
                <w:sz w:val="20"/>
              </w:rPr>
            </w:pPr>
            <w:r w:rsidRPr="004331F1">
              <w:rPr>
                <w:sz w:val="20"/>
              </w:rPr>
              <w:t>Upon</w:t>
            </w:r>
          </w:p>
          <w:p w14:paraId="2A836183" w14:textId="77777777" w:rsidR="00DD6B79" w:rsidRPr="004331F1" w:rsidRDefault="00DD6B79" w:rsidP="000C27A0">
            <w:pPr>
              <w:pStyle w:val="BodyText"/>
              <w:widowControl w:val="0"/>
              <w:spacing w:after="0"/>
              <w:jc w:val="center"/>
              <w:rPr>
                <w:sz w:val="20"/>
              </w:rPr>
            </w:pPr>
            <w:r w:rsidRPr="004331F1">
              <w:rPr>
                <w:sz w:val="20"/>
              </w:rPr>
              <w:t>completing</w:t>
            </w:r>
          </w:p>
          <w:p w14:paraId="0D409EF5" w14:textId="77777777" w:rsidR="00DD6B79" w:rsidRPr="004331F1" w:rsidRDefault="00DD6B79" w:rsidP="000C27A0">
            <w:pPr>
              <w:pStyle w:val="BodyText"/>
              <w:widowControl w:val="0"/>
              <w:spacing w:after="0"/>
              <w:jc w:val="center"/>
              <w:rPr>
                <w:sz w:val="20"/>
              </w:rPr>
            </w:pPr>
            <w:r w:rsidRPr="004331F1">
              <w:rPr>
                <w:sz w:val="20"/>
              </w:rPr>
              <w:t>tests</w:t>
            </w:r>
          </w:p>
        </w:tc>
        <w:tc>
          <w:tcPr>
            <w:tcW w:w="1440" w:type="dxa"/>
            <w:tcBorders>
              <w:top w:val="single" w:sz="4" w:space="0" w:color="auto"/>
              <w:left w:val="single" w:sz="4" w:space="0" w:color="auto"/>
              <w:bottom w:val="single" w:sz="4" w:space="0" w:color="auto"/>
              <w:right w:val="single" w:sz="4" w:space="0" w:color="auto"/>
            </w:tcBorders>
            <w:vAlign w:val="center"/>
          </w:tcPr>
          <w:p w14:paraId="031ED19C" w14:textId="77777777" w:rsidR="00DD6B79" w:rsidRPr="004331F1" w:rsidRDefault="00DD6B79" w:rsidP="000C27A0">
            <w:pPr>
              <w:pStyle w:val="BodyText"/>
              <w:widowControl w:val="0"/>
              <w:spacing w:after="0"/>
              <w:jc w:val="center"/>
              <w:rPr>
                <w:sz w:val="20"/>
              </w:rPr>
            </w:pPr>
            <w:r w:rsidRPr="004331F1">
              <w:rPr>
                <w:sz w:val="20"/>
              </w:rPr>
              <w:t>−</w:t>
            </w:r>
          </w:p>
        </w:tc>
      </w:tr>
      <w:tr w:rsidR="00DD6B79" w:rsidRPr="004331F1" w14:paraId="4B589DE2" w14:textId="77777777" w:rsidTr="001B0923">
        <w:trPr>
          <w:cantSplit/>
          <w:trHeight w:val="440"/>
          <w:jc w:val="center"/>
        </w:trPr>
        <w:tc>
          <w:tcPr>
            <w:tcW w:w="1345" w:type="dxa"/>
            <w:vMerge/>
            <w:vAlign w:val="center"/>
          </w:tcPr>
          <w:p w14:paraId="71D640CF" w14:textId="77777777" w:rsidR="00DD6B79" w:rsidRPr="004331F1" w:rsidRDefault="00DD6B79" w:rsidP="000C27A0">
            <w:pPr>
              <w:pStyle w:val="BodyText"/>
              <w:widowControl w:val="0"/>
              <w:spacing w:after="0"/>
              <w:jc w:val="center"/>
              <w:rPr>
                <w:sz w:val="20"/>
              </w:rPr>
            </w:pPr>
          </w:p>
        </w:tc>
        <w:tc>
          <w:tcPr>
            <w:tcW w:w="1530" w:type="dxa"/>
            <w:vMerge/>
            <w:vAlign w:val="center"/>
          </w:tcPr>
          <w:p w14:paraId="4381300C" w14:textId="77777777" w:rsidR="00DD6B79" w:rsidRPr="004331F1" w:rsidRDefault="00DD6B79" w:rsidP="000C27A0">
            <w:pPr>
              <w:pStyle w:val="BodyText"/>
              <w:widowControl w:val="0"/>
              <w:spacing w:after="0"/>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E1D1719" w14:textId="77777777" w:rsidR="00DD6B79" w:rsidRPr="004331F1" w:rsidRDefault="00DD6B79" w:rsidP="000C27A0">
            <w:pPr>
              <w:pStyle w:val="BodyText"/>
              <w:widowControl w:val="0"/>
              <w:spacing w:after="0"/>
              <w:jc w:val="center"/>
              <w:rPr>
                <w:sz w:val="20"/>
              </w:rPr>
            </w:pPr>
            <w:r w:rsidRPr="004331F1">
              <w:rPr>
                <w:sz w:val="20"/>
              </w:rPr>
              <w:t>Compressive</w:t>
            </w:r>
          </w:p>
          <w:p w14:paraId="4D0BF2A6" w14:textId="77777777" w:rsidR="00DD6B79" w:rsidRPr="004331F1" w:rsidRDefault="00DD6B79" w:rsidP="000C27A0">
            <w:pPr>
              <w:pStyle w:val="BodyText"/>
              <w:widowControl w:val="0"/>
              <w:spacing w:after="0"/>
              <w:jc w:val="center"/>
              <w:rPr>
                <w:sz w:val="20"/>
              </w:rPr>
            </w:pPr>
            <w:proofErr w:type="gramStart"/>
            <w:r w:rsidRPr="004331F1">
              <w:rPr>
                <w:sz w:val="20"/>
              </w:rPr>
              <w:t>strength</w:t>
            </w:r>
            <w:r w:rsidRPr="004331F1">
              <w:rPr>
                <w:sz w:val="20"/>
                <w:vertAlign w:val="superscript"/>
              </w:rPr>
              <w:t>(</w:t>
            </w:r>
            <w:proofErr w:type="gramEnd"/>
            <w:r w:rsidRPr="004331F1">
              <w:rPr>
                <w:sz w:val="20"/>
                <w:vertAlign w:val="superscript"/>
              </w:rPr>
              <w:t>2)</w:t>
            </w:r>
          </w:p>
        </w:tc>
        <w:tc>
          <w:tcPr>
            <w:tcW w:w="1085" w:type="dxa"/>
            <w:tcBorders>
              <w:top w:val="single" w:sz="4" w:space="0" w:color="auto"/>
              <w:left w:val="single" w:sz="4" w:space="0" w:color="auto"/>
              <w:bottom w:val="single" w:sz="4" w:space="0" w:color="auto"/>
              <w:right w:val="single" w:sz="4" w:space="0" w:color="auto"/>
            </w:tcBorders>
            <w:vAlign w:val="center"/>
          </w:tcPr>
          <w:p w14:paraId="5E68989A" w14:textId="77777777" w:rsidR="00DD6B79" w:rsidRPr="004331F1" w:rsidRDefault="00DD6B79" w:rsidP="000C27A0">
            <w:pPr>
              <w:pStyle w:val="BodyText"/>
              <w:widowControl w:val="0"/>
              <w:spacing w:after="0"/>
              <w:jc w:val="center"/>
              <w:rPr>
                <w:sz w:val="20"/>
              </w:rPr>
            </w:pPr>
            <w:r w:rsidRPr="004331F1">
              <w:rPr>
                <w:sz w:val="20"/>
              </w:rPr>
              <w:t>−</w:t>
            </w:r>
          </w:p>
        </w:tc>
        <w:tc>
          <w:tcPr>
            <w:tcW w:w="1525" w:type="dxa"/>
            <w:tcBorders>
              <w:top w:val="single" w:sz="4" w:space="0" w:color="auto"/>
              <w:left w:val="single" w:sz="4" w:space="0" w:color="auto"/>
              <w:bottom w:val="single" w:sz="4" w:space="0" w:color="auto"/>
              <w:right w:val="single" w:sz="4" w:space="0" w:color="auto"/>
            </w:tcBorders>
            <w:vAlign w:val="center"/>
          </w:tcPr>
          <w:p w14:paraId="6DB34507" w14:textId="77777777" w:rsidR="00DD6B79" w:rsidRPr="004331F1" w:rsidRDefault="00DD6B79" w:rsidP="000C27A0">
            <w:pPr>
              <w:pStyle w:val="BodyText"/>
              <w:widowControl w:val="0"/>
              <w:spacing w:after="0"/>
              <w:jc w:val="center"/>
              <w:rPr>
                <w:sz w:val="20"/>
              </w:rPr>
            </w:pPr>
            <w:r w:rsidRPr="004331F1">
              <w:rPr>
                <w:sz w:val="20"/>
              </w:rPr>
              <w:t>AASHTO</w:t>
            </w:r>
          </w:p>
          <w:p w14:paraId="116C0BC4" w14:textId="77777777" w:rsidR="00DD6B79" w:rsidRPr="004331F1" w:rsidRDefault="00DD6B79" w:rsidP="000C27A0">
            <w:pPr>
              <w:pStyle w:val="BodyText"/>
              <w:widowControl w:val="0"/>
              <w:spacing w:after="0"/>
              <w:jc w:val="center"/>
              <w:rPr>
                <w:sz w:val="20"/>
              </w:rPr>
            </w:pPr>
            <w:r w:rsidRPr="004331F1">
              <w:rPr>
                <w:sz w:val="20"/>
              </w:rPr>
              <w:t>T 23 &amp; 22</w:t>
            </w:r>
          </w:p>
        </w:tc>
        <w:tc>
          <w:tcPr>
            <w:tcW w:w="1170" w:type="dxa"/>
            <w:tcBorders>
              <w:top w:val="single" w:sz="4" w:space="0" w:color="auto"/>
              <w:left w:val="single" w:sz="4" w:space="0" w:color="auto"/>
              <w:bottom w:val="single" w:sz="4" w:space="0" w:color="auto"/>
              <w:right w:val="single" w:sz="4" w:space="0" w:color="auto"/>
            </w:tcBorders>
            <w:vAlign w:val="center"/>
          </w:tcPr>
          <w:p w14:paraId="790C192B" w14:textId="77777777" w:rsidR="00DD6B79" w:rsidRPr="004331F1" w:rsidRDefault="00DD6B79" w:rsidP="000C27A0">
            <w:pPr>
              <w:pStyle w:val="BodyText"/>
              <w:widowControl w:val="0"/>
              <w:spacing w:after="0"/>
              <w:jc w:val="center"/>
              <w:rPr>
                <w:sz w:val="20"/>
              </w:rPr>
            </w:pPr>
            <w:r w:rsidRPr="004331F1">
              <w:rPr>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602E84F3" w14:textId="77777777" w:rsidR="00DD6B79" w:rsidRPr="004331F1" w:rsidRDefault="00DD6B79" w:rsidP="000C27A0">
            <w:pPr>
              <w:pStyle w:val="BodyText"/>
              <w:widowControl w:val="0"/>
              <w:spacing w:after="0"/>
              <w:jc w:val="center"/>
              <w:rPr>
                <w:sz w:val="20"/>
              </w:rPr>
            </w:pPr>
            <w:r w:rsidRPr="004331F1">
              <w:rPr>
                <w:sz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73AF41B4" w14:textId="77777777" w:rsidR="00DD6B79" w:rsidRPr="004331F1" w:rsidRDefault="00DD6B79" w:rsidP="000C27A0">
            <w:pPr>
              <w:pStyle w:val="BodyText"/>
              <w:widowControl w:val="0"/>
              <w:spacing w:after="0"/>
              <w:jc w:val="center"/>
              <w:rPr>
                <w:sz w:val="20"/>
              </w:rPr>
            </w:pPr>
            <w:r w:rsidRPr="004331F1">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5789805" w14:textId="77777777" w:rsidR="00DD6B79" w:rsidRPr="004331F1" w:rsidRDefault="00DD6B79" w:rsidP="000C27A0">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1E6CB496" w14:textId="77777777" w:rsidR="00DD6B79" w:rsidRPr="004331F1" w:rsidRDefault="00DD6B79" w:rsidP="000C27A0">
            <w:pPr>
              <w:pStyle w:val="BodyText"/>
              <w:widowControl w:val="0"/>
              <w:spacing w:after="0"/>
              <w:jc w:val="center"/>
              <w:rPr>
                <w:sz w:val="20"/>
              </w:rPr>
            </w:pPr>
            <w:r w:rsidRPr="004331F1">
              <w:rPr>
                <w:sz w:val="20"/>
              </w:rPr>
              <w:t>−</w:t>
            </w:r>
          </w:p>
        </w:tc>
      </w:tr>
      <w:tr w:rsidR="00DD6B79" w:rsidRPr="004331F1" w14:paraId="4D08E9CD" w14:textId="77777777" w:rsidTr="001B0923">
        <w:trPr>
          <w:cantSplit/>
          <w:jc w:val="center"/>
        </w:trPr>
        <w:tc>
          <w:tcPr>
            <w:tcW w:w="1345" w:type="dxa"/>
            <w:vMerge/>
            <w:vAlign w:val="center"/>
          </w:tcPr>
          <w:p w14:paraId="21ADB434" w14:textId="77777777" w:rsidR="00DD6B79" w:rsidRPr="004331F1" w:rsidRDefault="00DD6B79" w:rsidP="000C27A0">
            <w:pPr>
              <w:pStyle w:val="BodyText"/>
              <w:widowControl w:val="0"/>
              <w:spacing w:after="0"/>
              <w:jc w:val="center"/>
              <w:rPr>
                <w:sz w:val="20"/>
              </w:rPr>
            </w:pPr>
          </w:p>
        </w:tc>
        <w:tc>
          <w:tcPr>
            <w:tcW w:w="1530" w:type="dxa"/>
            <w:vMerge/>
            <w:vAlign w:val="center"/>
          </w:tcPr>
          <w:p w14:paraId="1FE70536" w14:textId="77777777" w:rsidR="00DD6B79" w:rsidRPr="004331F1" w:rsidRDefault="00DD6B79" w:rsidP="000C27A0">
            <w:pPr>
              <w:pStyle w:val="BodyText"/>
              <w:widowControl w:val="0"/>
              <w:spacing w:after="0"/>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CBFA5AE" w14:textId="77777777" w:rsidR="00DD6B79" w:rsidRPr="004331F1" w:rsidRDefault="00DD6B79" w:rsidP="000C27A0">
            <w:pPr>
              <w:pStyle w:val="BodyText"/>
              <w:widowControl w:val="0"/>
              <w:spacing w:after="0"/>
              <w:jc w:val="center"/>
              <w:rPr>
                <w:sz w:val="20"/>
              </w:rPr>
            </w:pPr>
            <w:r w:rsidRPr="004331F1">
              <w:rPr>
                <w:sz w:val="20"/>
              </w:rPr>
              <w:t>Tensile bond</w:t>
            </w:r>
          </w:p>
          <w:p w14:paraId="5F4405D6" w14:textId="77777777" w:rsidR="00DD6B79" w:rsidRPr="004331F1" w:rsidRDefault="00DD6B79" w:rsidP="000C27A0">
            <w:pPr>
              <w:pStyle w:val="BodyText"/>
              <w:widowControl w:val="0"/>
              <w:spacing w:after="0"/>
              <w:jc w:val="center"/>
              <w:rPr>
                <w:sz w:val="20"/>
              </w:rPr>
            </w:pPr>
            <w:r w:rsidRPr="004331F1">
              <w:rPr>
                <w:sz w:val="20"/>
              </w:rPr>
              <w:t>strength</w:t>
            </w:r>
          </w:p>
        </w:tc>
        <w:tc>
          <w:tcPr>
            <w:tcW w:w="1085" w:type="dxa"/>
            <w:tcBorders>
              <w:top w:val="single" w:sz="4" w:space="0" w:color="auto"/>
              <w:left w:val="single" w:sz="4" w:space="0" w:color="auto"/>
              <w:bottom w:val="single" w:sz="4" w:space="0" w:color="auto"/>
              <w:right w:val="single" w:sz="4" w:space="0" w:color="auto"/>
            </w:tcBorders>
            <w:vAlign w:val="center"/>
          </w:tcPr>
          <w:p w14:paraId="4FA0C5DF" w14:textId="77777777" w:rsidR="00DD6B79" w:rsidRPr="004331F1" w:rsidRDefault="00DD6B79" w:rsidP="000C27A0">
            <w:pPr>
              <w:pStyle w:val="BodyText"/>
              <w:widowControl w:val="0"/>
              <w:spacing w:after="0"/>
              <w:jc w:val="center"/>
              <w:rPr>
                <w:sz w:val="20"/>
              </w:rPr>
            </w:pPr>
            <w:r w:rsidRPr="004331F1">
              <w:rPr>
                <w:sz w:val="20"/>
              </w:rPr>
              <w:t>−</w:t>
            </w:r>
          </w:p>
        </w:tc>
        <w:tc>
          <w:tcPr>
            <w:tcW w:w="1525" w:type="dxa"/>
            <w:tcBorders>
              <w:top w:val="single" w:sz="4" w:space="0" w:color="auto"/>
              <w:left w:val="single" w:sz="4" w:space="0" w:color="auto"/>
              <w:bottom w:val="single" w:sz="4" w:space="0" w:color="auto"/>
              <w:right w:val="single" w:sz="4" w:space="0" w:color="auto"/>
            </w:tcBorders>
            <w:vAlign w:val="center"/>
          </w:tcPr>
          <w:p w14:paraId="65D3E1C3" w14:textId="77777777" w:rsidR="00DD6B79" w:rsidRPr="004331F1" w:rsidRDefault="00DD6B79" w:rsidP="000C27A0">
            <w:pPr>
              <w:pStyle w:val="BodyText"/>
              <w:widowControl w:val="0"/>
              <w:spacing w:after="0"/>
              <w:jc w:val="center"/>
              <w:rPr>
                <w:sz w:val="20"/>
              </w:rPr>
            </w:pPr>
            <w:r w:rsidRPr="004331F1">
              <w:rPr>
                <w:sz w:val="20"/>
              </w:rPr>
              <w:t>ASTM</w:t>
            </w:r>
          </w:p>
          <w:p w14:paraId="0C88E94F" w14:textId="77777777" w:rsidR="00DD6B79" w:rsidRPr="004331F1" w:rsidRDefault="00DD6B79" w:rsidP="000C27A0">
            <w:pPr>
              <w:pStyle w:val="BodyText"/>
              <w:widowControl w:val="0"/>
              <w:spacing w:after="0"/>
              <w:jc w:val="center"/>
              <w:rPr>
                <w:sz w:val="20"/>
              </w:rPr>
            </w:pPr>
            <w:r w:rsidRPr="004331F1">
              <w:rPr>
                <w:sz w:val="20"/>
              </w:rPr>
              <w:t>C1583</w:t>
            </w:r>
          </w:p>
        </w:tc>
        <w:tc>
          <w:tcPr>
            <w:tcW w:w="1170" w:type="dxa"/>
            <w:tcBorders>
              <w:top w:val="single" w:sz="4" w:space="0" w:color="auto"/>
              <w:left w:val="single" w:sz="4" w:space="0" w:color="auto"/>
              <w:bottom w:val="single" w:sz="4" w:space="0" w:color="auto"/>
              <w:right w:val="single" w:sz="4" w:space="0" w:color="auto"/>
            </w:tcBorders>
            <w:vAlign w:val="center"/>
          </w:tcPr>
          <w:p w14:paraId="7B6B2BA6" w14:textId="77777777" w:rsidR="00DD6B79" w:rsidRPr="004331F1" w:rsidRDefault="00DD6B79" w:rsidP="000C27A0">
            <w:pPr>
              <w:pStyle w:val="BodyText"/>
              <w:widowControl w:val="0"/>
              <w:spacing w:after="0"/>
              <w:jc w:val="center"/>
              <w:rPr>
                <w:sz w:val="20"/>
              </w:rPr>
            </w:pPr>
            <w:r w:rsidRPr="004331F1">
              <w:rPr>
                <w:sz w:val="20"/>
              </w:rPr>
              <w:t xml:space="preserve">5 </w:t>
            </w:r>
            <w:proofErr w:type="gramStart"/>
            <w:r w:rsidRPr="004331F1">
              <w:rPr>
                <w:sz w:val="20"/>
              </w:rPr>
              <w:t>cores</w:t>
            </w:r>
            <w:proofErr w:type="gramEnd"/>
          </w:p>
          <w:p w14:paraId="59768919" w14:textId="77777777" w:rsidR="00DD6B79" w:rsidRPr="004331F1" w:rsidRDefault="00DD6B79" w:rsidP="000C27A0">
            <w:pPr>
              <w:pStyle w:val="BodyText"/>
              <w:widowControl w:val="0"/>
              <w:spacing w:after="0"/>
              <w:jc w:val="center"/>
              <w:rPr>
                <w:sz w:val="20"/>
              </w:rPr>
            </w:pPr>
            <w:r w:rsidRPr="004331F1">
              <w:rPr>
                <w:sz w:val="20"/>
              </w:rPr>
              <w:t>per test</w:t>
            </w:r>
          </w:p>
          <w:p w14:paraId="33765F6C" w14:textId="77777777" w:rsidR="00DD6B79" w:rsidRPr="004331F1" w:rsidRDefault="00DD6B79" w:rsidP="000C27A0">
            <w:pPr>
              <w:pStyle w:val="BodyText"/>
              <w:widowControl w:val="0"/>
              <w:spacing w:after="0"/>
              <w:jc w:val="center"/>
              <w:rPr>
                <w:sz w:val="20"/>
              </w:rPr>
            </w:pPr>
            <w:r w:rsidRPr="004331F1">
              <w:rPr>
                <w:sz w:val="20"/>
              </w:rPr>
              <w:t>placement</w:t>
            </w:r>
          </w:p>
        </w:tc>
        <w:tc>
          <w:tcPr>
            <w:tcW w:w="1170" w:type="dxa"/>
            <w:tcBorders>
              <w:top w:val="single" w:sz="4" w:space="0" w:color="auto"/>
              <w:left w:val="single" w:sz="4" w:space="0" w:color="auto"/>
              <w:bottom w:val="single" w:sz="4" w:space="0" w:color="auto"/>
              <w:right w:val="single" w:sz="4" w:space="0" w:color="auto"/>
            </w:tcBorders>
            <w:vAlign w:val="center"/>
          </w:tcPr>
          <w:p w14:paraId="5F3775D1" w14:textId="77777777" w:rsidR="00DD6B79" w:rsidRPr="004331F1" w:rsidRDefault="00DD6B79" w:rsidP="000C27A0">
            <w:pPr>
              <w:pStyle w:val="BodyText"/>
              <w:widowControl w:val="0"/>
              <w:spacing w:after="0"/>
              <w:jc w:val="center"/>
              <w:rPr>
                <w:sz w:val="20"/>
              </w:rPr>
            </w:pPr>
            <w:r w:rsidRPr="004331F1">
              <w:rPr>
                <w:sz w:val="20"/>
              </w:rPr>
              <w:t>In-place</w:t>
            </w:r>
          </w:p>
          <w:p w14:paraId="6DAFCCFB" w14:textId="77777777" w:rsidR="00DD6B79" w:rsidRPr="004331F1" w:rsidRDefault="00DD6B79" w:rsidP="000C27A0">
            <w:pPr>
              <w:pStyle w:val="BodyText"/>
              <w:widowControl w:val="0"/>
              <w:spacing w:after="0"/>
              <w:jc w:val="center"/>
              <w:rPr>
                <w:sz w:val="20"/>
              </w:rPr>
            </w:pPr>
            <w:r w:rsidRPr="004331F1">
              <w:rPr>
                <w:sz w:val="20"/>
              </w:rPr>
              <w:t>after</w:t>
            </w:r>
          </w:p>
          <w:p w14:paraId="0C57B545" w14:textId="77777777" w:rsidR="00DD6B79" w:rsidRPr="004331F1" w:rsidRDefault="00DD6B79" w:rsidP="000C27A0">
            <w:pPr>
              <w:pStyle w:val="BodyText"/>
              <w:widowControl w:val="0"/>
              <w:spacing w:after="0"/>
              <w:jc w:val="center"/>
              <w:rPr>
                <w:sz w:val="20"/>
              </w:rPr>
            </w:pPr>
            <w:r w:rsidRPr="004331F1">
              <w:rPr>
                <w:sz w:val="20"/>
              </w:rPr>
              <w:t>curing is</w:t>
            </w:r>
          </w:p>
          <w:p w14:paraId="1BD1C3C1" w14:textId="77777777" w:rsidR="00DD6B79" w:rsidRPr="004331F1" w:rsidRDefault="00DD6B79" w:rsidP="000C27A0">
            <w:pPr>
              <w:pStyle w:val="BodyText"/>
              <w:widowControl w:val="0"/>
              <w:spacing w:after="0"/>
              <w:jc w:val="center"/>
              <w:rPr>
                <w:sz w:val="20"/>
              </w:rPr>
            </w:pPr>
            <w:r w:rsidRPr="004331F1">
              <w:rPr>
                <w:sz w:val="20"/>
              </w:rPr>
              <w:t>complete</w:t>
            </w:r>
          </w:p>
        </w:tc>
        <w:tc>
          <w:tcPr>
            <w:tcW w:w="990" w:type="dxa"/>
            <w:tcBorders>
              <w:top w:val="single" w:sz="4" w:space="0" w:color="auto"/>
              <w:left w:val="single" w:sz="4" w:space="0" w:color="auto"/>
              <w:bottom w:val="single" w:sz="4" w:space="0" w:color="auto"/>
              <w:right w:val="single" w:sz="4" w:space="0" w:color="auto"/>
            </w:tcBorders>
            <w:vAlign w:val="center"/>
          </w:tcPr>
          <w:p w14:paraId="594F729E" w14:textId="77777777" w:rsidR="00DD6B79" w:rsidRPr="004331F1" w:rsidRDefault="00DD6B79" w:rsidP="000C27A0">
            <w:pPr>
              <w:pStyle w:val="BodyText"/>
              <w:widowControl w:val="0"/>
              <w:spacing w:after="0"/>
              <w:jc w:val="center"/>
              <w:rPr>
                <w:sz w:val="20"/>
              </w:rPr>
            </w:pPr>
            <w:r w:rsidRPr="004331F1">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7ECF761" w14:textId="77777777" w:rsidR="00DD6B79" w:rsidRPr="004331F1" w:rsidRDefault="00DD6B79" w:rsidP="000C27A0">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8DB383A" w14:textId="77777777" w:rsidR="00DD6B79" w:rsidRPr="004331F1" w:rsidRDefault="00DD6B79" w:rsidP="000C27A0">
            <w:pPr>
              <w:pStyle w:val="BodyText"/>
              <w:widowControl w:val="0"/>
              <w:spacing w:after="0"/>
              <w:jc w:val="center"/>
              <w:rPr>
                <w:sz w:val="20"/>
              </w:rPr>
            </w:pPr>
            <w:r w:rsidRPr="004331F1">
              <w:rPr>
                <w:sz w:val="20"/>
              </w:rPr>
              <w:t>−</w:t>
            </w:r>
          </w:p>
        </w:tc>
      </w:tr>
      <w:tr w:rsidR="00185DE3" w:rsidRPr="004331F1" w14:paraId="5CC25B4A" w14:textId="77777777" w:rsidTr="001B0923">
        <w:trPr>
          <w:cantSplit/>
          <w:jc w:val="center"/>
        </w:trPr>
        <w:tc>
          <w:tcPr>
            <w:tcW w:w="1345" w:type="dxa"/>
            <w:vMerge w:val="restart"/>
            <w:vAlign w:val="center"/>
          </w:tcPr>
          <w:p w14:paraId="59C1FB97" w14:textId="61161904" w:rsidR="00185DE3" w:rsidRPr="004331F1" w:rsidRDefault="00185DE3" w:rsidP="00185DE3">
            <w:pPr>
              <w:pStyle w:val="BodyText"/>
              <w:widowControl w:val="0"/>
              <w:spacing w:after="0"/>
              <w:jc w:val="center"/>
              <w:rPr>
                <w:sz w:val="20"/>
              </w:rPr>
            </w:pPr>
            <w:proofErr w:type="spellStart"/>
            <w:r w:rsidRPr="004331F1">
              <w:rPr>
                <w:sz w:val="20"/>
              </w:rPr>
              <w:t>LMC</w:t>
            </w:r>
            <w:proofErr w:type="spellEnd"/>
          </w:p>
        </w:tc>
        <w:tc>
          <w:tcPr>
            <w:tcW w:w="1530" w:type="dxa"/>
            <w:vMerge w:val="restart"/>
            <w:vAlign w:val="center"/>
          </w:tcPr>
          <w:p w14:paraId="27CAA837" w14:textId="77777777" w:rsidR="00185DE3" w:rsidRPr="004331F1" w:rsidRDefault="00185DE3" w:rsidP="00185DE3">
            <w:pPr>
              <w:pStyle w:val="BodyText"/>
              <w:widowControl w:val="0"/>
              <w:spacing w:after="0"/>
              <w:jc w:val="center"/>
              <w:rPr>
                <w:sz w:val="20"/>
              </w:rPr>
            </w:pPr>
            <w:r w:rsidRPr="004331F1">
              <w:rPr>
                <w:sz w:val="20"/>
              </w:rPr>
              <w:t>Measured &amp;</w:t>
            </w:r>
          </w:p>
          <w:p w14:paraId="24A3FFD4" w14:textId="77777777" w:rsidR="00185DE3" w:rsidRPr="004331F1" w:rsidRDefault="00185DE3" w:rsidP="00185DE3">
            <w:pPr>
              <w:pStyle w:val="BodyText"/>
              <w:widowControl w:val="0"/>
              <w:spacing w:after="0"/>
              <w:jc w:val="center"/>
              <w:rPr>
                <w:sz w:val="20"/>
              </w:rPr>
            </w:pPr>
            <w:r w:rsidRPr="004331F1">
              <w:rPr>
                <w:sz w:val="20"/>
              </w:rPr>
              <w:t>tested for</w:t>
            </w:r>
          </w:p>
          <w:p w14:paraId="429A242F" w14:textId="77777777" w:rsidR="00185DE3" w:rsidRPr="004331F1" w:rsidRDefault="00185DE3" w:rsidP="00185DE3">
            <w:pPr>
              <w:pStyle w:val="BodyText"/>
              <w:widowControl w:val="0"/>
              <w:spacing w:after="0"/>
              <w:jc w:val="center"/>
              <w:rPr>
                <w:sz w:val="20"/>
              </w:rPr>
            </w:pPr>
            <w:r w:rsidRPr="004331F1">
              <w:rPr>
                <w:sz w:val="20"/>
              </w:rPr>
              <w:t>conformance</w:t>
            </w:r>
          </w:p>
          <w:p w14:paraId="01DDAB7F" w14:textId="2E6AF372" w:rsidR="00185DE3" w:rsidRPr="004331F1" w:rsidRDefault="00185DE3" w:rsidP="00185DE3">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580A241F" w14:textId="77777777" w:rsidR="00185DE3" w:rsidRPr="004331F1" w:rsidRDefault="00185DE3" w:rsidP="00185DE3">
            <w:pPr>
              <w:pStyle w:val="BodyText"/>
              <w:widowControl w:val="0"/>
              <w:spacing w:after="0"/>
              <w:jc w:val="center"/>
              <w:rPr>
                <w:sz w:val="20"/>
              </w:rPr>
            </w:pPr>
            <w:r>
              <w:rPr>
                <w:sz w:val="20"/>
              </w:rPr>
              <w:t>Minimum</w:t>
            </w:r>
          </w:p>
          <w:p w14:paraId="3008E03C" w14:textId="18188C96" w:rsidR="00185DE3" w:rsidRPr="004331F1" w:rsidRDefault="00185DE3" w:rsidP="00185DE3">
            <w:pPr>
              <w:pStyle w:val="BodyText"/>
              <w:widowControl w:val="0"/>
              <w:spacing w:after="0"/>
              <w:jc w:val="center"/>
              <w:rPr>
                <w:sz w:val="20"/>
              </w:rPr>
            </w:pPr>
            <w:r w:rsidRPr="645D00B7">
              <w:rPr>
                <w:sz w:val="20"/>
              </w:rPr>
              <w:t xml:space="preserve">apparent surface </w:t>
            </w:r>
            <w:proofErr w:type="gramStart"/>
            <w:r w:rsidRPr="645D00B7">
              <w:rPr>
                <w:sz w:val="20"/>
              </w:rPr>
              <w:t>resistivity</w:t>
            </w:r>
            <w:r w:rsidRPr="645D00B7">
              <w:rPr>
                <w:sz w:val="20"/>
                <w:vertAlign w:val="superscript"/>
              </w:rPr>
              <w:t>(</w:t>
            </w:r>
            <w:proofErr w:type="gramEnd"/>
            <w:r w:rsidRPr="645D00B7">
              <w:rPr>
                <w:sz w:val="20"/>
                <w:vertAlign w:val="superscript"/>
              </w:rPr>
              <w:t>1)</w:t>
            </w:r>
          </w:p>
        </w:tc>
        <w:tc>
          <w:tcPr>
            <w:tcW w:w="1085" w:type="dxa"/>
            <w:tcBorders>
              <w:top w:val="single" w:sz="4" w:space="0" w:color="auto"/>
              <w:left w:val="single" w:sz="4" w:space="0" w:color="auto"/>
              <w:bottom w:val="single" w:sz="4" w:space="0" w:color="auto"/>
              <w:right w:val="single" w:sz="4" w:space="0" w:color="auto"/>
            </w:tcBorders>
            <w:vAlign w:val="center"/>
          </w:tcPr>
          <w:p w14:paraId="5F8F2102" w14:textId="00D6095F" w:rsidR="00185DE3" w:rsidRPr="004331F1" w:rsidRDefault="00185DE3" w:rsidP="00185DE3">
            <w:pPr>
              <w:pStyle w:val="BodyText"/>
              <w:widowControl w:val="0"/>
              <w:spacing w:after="0"/>
              <w:jc w:val="center"/>
              <w:rPr>
                <w:sz w:val="20"/>
              </w:rPr>
            </w:pPr>
            <w:r w:rsidRPr="004331F1">
              <w:rPr>
                <w:sz w:val="20"/>
              </w:rPr>
              <w:t>−</w:t>
            </w:r>
          </w:p>
        </w:tc>
        <w:tc>
          <w:tcPr>
            <w:tcW w:w="1525" w:type="dxa"/>
            <w:tcBorders>
              <w:top w:val="single" w:sz="4" w:space="0" w:color="auto"/>
              <w:left w:val="single" w:sz="4" w:space="0" w:color="auto"/>
              <w:bottom w:val="single" w:sz="4" w:space="0" w:color="auto"/>
              <w:right w:val="single" w:sz="4" w:space="0" w:color="auto"/>
            </w:tcBorders>
            <w:vAlign w:val="center"/>
          </w:tcPr>
          <w:p w14:paraId="2E3241CD" w14:textId="77777777" w:rsidR="00185DE3" w:rsidRPr="004331F1" w:rsidRDefault="00185DE3" w:rsidP="00185DE3">
            <w:pPr>
              <w:pStyle w:val="BodyText"/>
              <w:widowControl w:val="0"/>
              <w:spacing w:after="0"/>
              <w:jc w:val="center"/>
              <w:rPr>
                <w:sz w:val="20"/>
              </w:rPr>
            </w:pPr>
            <w:r w:rsidRPr="004331F1">
              <w:rPr>
                <w:sz w:val="20"/>
              </w:rPr>
              <w:t>AASHTO</w:t>
            </w:r>
          </w:p>
          <w:p w14:paraId="10F237F3" w14:textId="59132978" w:rsidR="00185DE3" w:rsidRPr="004331F1" w:rsidRDefault="00185DE3" w:rsidP="00185DE3">
            <w:pPr>
              <w:pStyle w:val="BodyText"/>
              <w:widowControl w:val="0"/>
              <w:spacing w:after="0"/>
              <w:jc w:val="center"/>
              <w:rPr>
                <w:sz w:val="20"/>
              </w:rPr>
            </w:pPr>
            <w:r w:rsidRPr="004331F1">
              <w:rPr>
                <w:sz w:val="20"/>
              </w:rPr>
              <w:t xml:space="preserve">T </w:t>
            </w:r>
            <w:r>
              <w:rPr>
                <w:sz w:val="20"/>
              </w:rPr>
              <w:t>358</w:t>
            </w:r>
          </w:p>
        </w:tc>
        <w:tc>
          <w:tcPr>
            <w:tcW w:w="1170" w:type="dxa"/>
            <w:tcBorders>
              <w:top w:val="single" w:sz="4" w:space="0" w:color="auto"/>
              <w:left w:val="single" w:sz="4" w:space="0" w:color="auto"/>
              <w:bottom w:val="single" w:sz="4" w:space="0" w:color="auto"/>
              <w:right w:val="single" w:sz="4" w:space="0" w:color="auto"/>
            </w:tcBorders>
            <w:vAlign w:val="center"/>
          </w:tcPr>
          <w:p w14:paraId="4F2AB753" w14:textId="77777777" w:rsidR="00185DE3" w:rsidRPr="004331F1" w:rsidRDefault="00185DE3" w:rsidP="00185DE3">
            <w:pPr>
              <w:pStyle w:val="BodyText"/>
              <w:widowControl w:val="0"/>
              <w:spacing w:after="0"/>
              <w:jc w:val="center"/>
              <w:rPr>
                <w:sz w:val="20"/>
              </w:rPr>
            </w:pPr>
            <w:r w:rsidRPr="004331F1">
              <w:rPr>
                <w:sz w:val="20"/>
              </w:rPr>
              <w:t>1 set</w:t>
            </w:r>
          </w:p>
          <w:p w14:paraId="34C7BB54" w14:textId="77777777" w:rsidR="00185DE3" w:rsidRPr="004331F1" w:rsidRDefault="00185DE3" w:rsidP="00185DE3">
            <w:pPr>
              <w:pStyle w:val="BodyText"/>
              <w:widowControl w:val="0"/>
              <w:spacing w:after="0"/>
              <w:jc w:val="center"/>
              <w:rPr>
                <w:sz w:val="20"/>
              </w:rPr>
            </w:pPr>
            <w:r w:rsidRPr="004331F1">
              <w:rPr>
                <w:sz w:val="20"/>
              </w:rPr>
              <w:t>per test</w:t>
            </w:r>
          </w:p>
          <w:p w14:paraId="3759202C" w14:textId="6D6A46A0" w:rsidR="00185DE3" w:rsidRPr="004331F1" w:rsidRDefault="00185DE3" w:rsidP="00185DE3">
            <w:pPr>
              <w:pStyle w:val="BodyText"/>
              <w:widowControl w:val="0"/>
              <w:spacing w:after="0"/>
              <w:jc w:val="center"/>
              <w:rPr>
                <w:sz w:val="20"/>
              </w:rPr>
            </w:pPr>
            <w:r w:rsidRPr="004331F1">
              <w:rPr>
                <w:sz w:val="20"/>
              </w:rPr>
              <w:t>placement</w:t>
            </w:r>
          </w:p>
        </w:tc>
        <w:tc>
          <w:tcPr>
            <w:tcW w:w="1170" w:type="dxa"/>
            <w:tcBorders>
              <w:top w:val="single" w:sz="4" w:space="0" w:color="auto"/>
              <w:left w:val="single" w:sz="4" w:space="0" w:color="auto"/>
              <w:bottom w:val="single" w:sz="4" w:space="0" w:color="auto"/>
              <w:right w:val="single" w:sz="4" w:space="0" w:color="auto"/>
            </w:tcBorders>
            <w:vAlign w:val="center"/>
          </w:tcPr>
          <w:p w14:paraId="21246269" w14:textId="77777777" w:rsidR="00185DE3" w:rsidRPr="004331F1" w:rsidRDefault="00185DE3" w:rsidP="00185DE3">
            <w:pPr>
              <w:pStyle w:val="BodyText"/>
              <w:widowControl w:val="0"/>
              <w:spacing w:after="0"/>
              <w:jc w:val="center"/>
              <w:rPr>
                <w:sz w:val="20"/>
              </w:rPr>
            </w:pPr>
            <w:r w:rsidRPr="004331F1">
              <w:rPr>
                <w:sz w:val="20"/>
              </w:rPr>
              <w:t>Discharge</w:t>
            </w:r>
          </w:p>
          <w:p w14:paraId="0BE01A68" w14:textId="77777777" w:rsidR="00185DE3" w:rsidRPr="004331F1" w:rsidRDefault="00185DE3" w:rsidP="00185DE3">
            <w:pPr>
              <w:pStyle w:val="BodyText"/>
              <w:widowControl w:val="0"/>
              <w:spacing w:after="0"/>
              <w:jc w:val="center"/>
              <w:rPr>
                <w:sz w:val="20"/>
              </w:rPr>
            </w:pPr>
            <w:r w:rsidRPr="004331F1">
              <w:rPr>
                <w:sz w:val="20"/>
              </w:rPr>
              <w:t>stream at</w:t>
            </w:r>
          </w:p>
          <w:p w14:paraId="2F61CD77" w14:textId="77777777" w:rsidR="00185DE3" w:rsidRPr="004331F1" w:rsidRDefault="00185DE3" w:rsidP="00185DE3">
            <w:pPr>
              <w:pStyle w:val="BodyText"/>
              <w:widowControl w:val="0"/>
              <w:spacing w:after="0"/>
              <w:jc w:val="center"/>
              <w:rPr>
                <w:sz w:val="20"/>
              </w:rPr>
            </w:pPr>
            <w:r w:rsidRPr="004331F1">
              <w:rPr>
                <w:sz w:val="20"/>
              </w:rPr>
              <w:t>point of</w:t>
            </w:r>
          </w:p>
          <w:p w14:paraId="713408FB" w14:textId="56142539" w:rsidR="00185DE3" w:rsidRPr="004331F1" w:rsidRDefault="00185DE3" w:rsidP="00185DE3">
            <w:pPr>
              <w:pStyle w:val="BodyText"/>
              <w:widowControl w:val="0"/>
              <w:spacing w:after="0"/>
              <w:jc w:val="center"/>
              <w:rPr>
                <w:sz w:val="20"/>
              </w:rPr>
            </w:pPr>
            <w:r w:rsidRPr="004331F1">
              <w:rPr>
                <w:sz w:val="20"/>
              </w:rPr>
              <w:t>placement</w:t>
            </w:r>
          </w:p>
        </w:tc>
        <w:tc>
          <w:tcPr>
            <w:tcW w:w="990" w:type="dxa"/>
            <w:tcBorders>
              <w:top w:val="single" w:sz="4" w:space="0" w:color="auto"/>
              <w:left w:val="single" w:sz="4" w:space="0" w:color="auto"/>
              <w:bottom w:val="single" w:sz="4" w:space="0" w:color="auto"/>
              <w:right w:val="single" w:sz="4" w:space="0" w:color="auto"/>
            </w:tcBorders>
            <w:vAlign w:val="center"/>
          </w:tcPr>
          <w:p w14:paraId="74496C95" w14:textId="5DE4D120" w:rsidR="00185DE3" w:rsidRPr="004331F1" w:rsidRDefault="00185DE3" w:rsidP="00185DE3">
            <w:pPr>
              <w:pStyle w:val="BodyText"/>
              <w:widowControl w:val="0"/>
              <w:spacing w:after="0"/>
              <w:jc w:val="center"/>
              <w:rPr>
                <w:sz w:val="20"/>
              </w:rPr>
            </w:pPr>
            <w:r w:rsidRPr="004331F1">
              <w:rPr>
                <w:sz w:val="20"/>
              </w:rPr>
              <w:t>Yes</w:t>
            </w:r>
          </w:p>
        </w:tc>
        <w:tc>
          <w:tcPr>
            <w:tcW w:w="1350" w:type="dxa"/>
            <w:tcBorders>
              <w:top w:val="single" w:sz="4" w:space="0" w:color="auto"/>
              <w:left w:val="single" w:sz="4" w:space="0" w:color="auto"/>
              <w:bottom w:val="single" w:sz="4" w:space="0" w:color="auto"/>
              <w:right w:val="single" w:sz="4" w:space="0" w:color="auto"/>
            </w:tcBorders>
            <w:vAlign w:val="center"/>
          </w:tcPr>
          <w:p w14:paraId="2E37952A" w14:textId="77777777" w:rsidR="00185DE3" w:rsidRPr="004331F1" w:rsidRDefault="00185DE3" w:rsidP="00185DE3">
            <w:pPr>
              <w:pStyle w:val="BodyText"/>
              <w:widowControl w:val="0"/>
              <w:spacing w:after="0"/>
              <w:jc w:val="center"/>
              <w:rPr>
                <w:sz w:val="20"/>
              </w:rPr>
            </w:pPr>
            <w:r w:rsidRPr="004331F1">
              <w:rPr>
                <w:sz w:val="20"/>
              </w:rPr>
              <w:t>Upon</w:t>
            </w:r>
          </w:p>
          <w:p w14:paraId="25622C40" w14:textId="77777777" w:rsidR="00185DE3" w:rsidRPr="004331F1" w:rsidRDefault="00185DE3" w:rsidP="00185DE3">
            <w:pPr>
              <w:pStyle w:val="BodyText"/>
              <w:widowControl w:val="0"/>
              <w:spacing w:after="0"/>
              <w:jc w:val="center"/>
              <w:rPr>
                <w:sz w:val="20"/>
              </w:rPr>
            </w:pPr>
            <w:r w:rsidRPr="004331F1">
              <w:rPr>
                <w:sz w:val="20"/>
              </w:rPr>
              <w:t>completing</w:t>
            </w:r>
          </w:p>
          <w:p w14:paraId="3FD78372" w14:textId="42484B5F" w:rsidR="00185DE3" w:rsidRPr="004331F1" w:rsidRDefault="00185DE3" w:rsidP="00185DE3">
            <w:pPr>
              <w:pStyle w:val="BodyText"/>
              <w:widowControl w:val="0"/>
              <w:spacing w:after="0"/>
              <w:jc w:val="center"/>
              <w:rPr>
                <w:sz w:val="20"/>
              </w:rPr>
            </w:pPr>
            <w:r w:rsidRPr="004331F1">
              <w:rPr>
                <w:sz w:val="20"/>
              </w:rPr>
              <w:t>tests</w:t>
            </w:r>
          </w:p>
        </w:tc>
        <w:tc>
          <w:tcPr>
            <w:tcW w:w="1440" w:type="dxa"/>
            <w:tcBorders>
              <w:top w:val="single" w:sz="4" w:space="0" w:color="auto"/>
              <w:left w:val="single" w:sz="4" w:space="0" w:color="auto"/>
              <w:bottom w:val="single" w:sz="4" w:space="0" w:color="auto"/>
              <w:right w:val="single" w:sz="4" w:space="0" w:color="auto"/>
            </w:tcBorders>
            <w:vAlign w:val="center"/>
          </w:tcPr>
          <w:p w14:paraId="49DA74DF" w14:textId="6A805739" w:rsidR="00185DE3" w:rsidRPr="004331F1" w:rsidRDefault="00185DE3" w:rsidP="00185DE3">
            <w:pPr>
              <w:pStyle w:val="BodyText"/>
              <w:widowControl w:val="0"/>
              <w:spacing w:after="0"/>
              <w:jc w:val="center"/>
              <w:rPr>
                <w:sz w:val="20"/>
              </w:rPr>
            </w:pPr>
            <w:r w:rsidRPr="004331F1">
              <w:rPr>
                <w:sz w:val="20"/>
              </w:rPr>
              <w:t>−</w:t>
            </w:r>
          </w:p>
        </w:tc>
      </w:tr>
      <w:tr w:rsidR="00185DE3" w:rsidRPr="004331F1" w14:paraId="1E5DF633" w14:textId="77777777" w:rsidTr="001B0923">
        <w:trPr>
          <w:cantSplit/>
          <w:jc w:val="center"/>
        </w:trPr>
        <w:tc>
          <w:tcPr>
            <w:tcW w:w="1345" w:type="dxa"/>
            <w:vMerge/>
            <w:vAlign w:val="center"/>
          </w:tcPr>
          <w:p w14:paraId="50A00D62" w14:textId="77777777" w:rsidR="00185DE3" w:rsidRPr="004331F1" w:rsidRDefault="00185DE3" w:rsidP="00185DE3">
            <w:pPr>
              <w:pStyle w:val="BodyText"/>
              <w:widowControl w:val="0"/>
              <w:spacing w:after="0"/>
              <w:jc w:val="center"/>
              <w:rPr>
                <w:sz w:val="20"/>
              </w:rPr>
            </w:pPr>
          </w:p>
        </w:tc>
        <w:tc>
          <w:tcPr>
            <w:tcW w:w="1530" w:type="dxa"/>
            <w:vMerge/>
            <w:vAlign w:val="center"/>
          </w:tcPr>
          <w:p w14:paraId="272E3CD3" w14:textId="77777777" w:rsidR="00185DE3" w:rsidRPr="004331F1" w:rsidRDefault="00185DE3" w:rsidP="00185DE3">
            <w:pPr>
              <w:pStyle w:val="BodyText"/>
              <w:widowControl w:val="0"/>
              <w:spacing w:after="0"/>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89F0C22" w14:textId="77777777" w:rsidR="00185DE3" w:rsidRPr="004331F1" w:rsidRDefault="00185DE3" w:rsidP="00185DE3">
            <w:pPr>
              <w:pStyle w:val="BodyText"/>
              <w:widowControl w:val="0"/>
              <w:spacing w:after="0"/>
              <w:jc w:val="center"/>
              <w:rPr>
                <w:sz w:val="20"/>
              </w:rPr>
            </w:pPr>
            <w:r w:rsidRPr="004331F1">
              <w:rPr>
                <w:sz w:val="20"/>
              </w:rPr>
              <w:t>Compressive</w:t>
            </w:r>
          </w:p>
          <w:p w14:paraId="33E0246C" w14:textId="68A159CD" w:rsidR="00185DE3" w:rsidRPr="004331F1" w:rsidRDefault="00185DE3" w:rsidP="00185DE3">
            <w:pPr>
              <w:pStyle w:val="BodyText"/>
              <w:widowControl w:val="0"/>
              <w:spacing w:after="0"/>
              <w:jc w:val="center"/>
              <w:rPr>
                <w:sz w:val="20"/>
              </w:rPr>
            </w:pPr>
            <w:proofErr w:type="gramStart"/>
            <w:r w:rsidRPr="004331F1">
              <w:rPr>
                <w:sz w:val="20"/>
              </w:rPr>
              <w:t>strength</w:t>
            </w:r>
            <w:r w:rsidRPr="004331F1">
              <w:rPr>
                <w:sz w:val="20"/>
                <w:vertAlign w:val="superscript"/>
              </w:rPr>
              <w:t>(</w:t>
            </w:r>
            <w:proofErr w:type="gramEnd"/>
            <w:r w:rsidRPr="004331F1">
              <w:rPr>
                <w:sz w:val="20"/>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38E21ECC" w14:textId="10FF0B6E" w:rsidR="00185DE3" w:rsidRPr="004331F1" w:rsidRDefault="00185DE3" w:rsidP="00185DE3">
            <w:pPr>
              <w:pStyle w:val="BodyText"/>
              <w:widowControl w:val="0"/>
              <w:spacing w:after="0"/>
              <w:jc w:val="center"/>
              <w:rPr>
                <w:sz w:val="20"/>
              </w:rPr>
            </w:pPr>
            <w:r w:rsidRPr="004331F1">
              <w:rPr>
                <w:sz w:val="20"/>
              </w:rPr>
              <w:t>−</w:t>
            </w:r>
          </w:p>
        </w:tc>
        <w:tc>
          <w:tcPr>
            <w:tcW w:w="1525" w:type="dxa"/>
            <w:tcBorders>
              <w:top w:val="single" w:sz="4" w:space="0" w:color="auto"/>
              <w:left w:val="single" w:sz="4" w:space="0" w:color="auto"/>
              <w:bottom w:val="single" w:sz="4" w:space="0" w:color="auto"/>
              <w:right w:val="single" w:sz="4" w:space="0" w:color="auto"/>
            </w:tcBorders>
            <w:vAlign w:val="center"/>
          </w:tcPr>
          <w:p w14:paraId="23663B67" w14:textId="77777777" w:rsidR="00185DE3" w:rsidRPr="004331F1" w:rsidRDefault="00185DE3" w:rsidP="00185DE3">
            <w:pPr>
              <w:pStyle w:val="BodyText"/>
              <w:widowControl w:val="0"/>
              <w:spacing w:after="0"/>
              <w:jc w:val="center"/>
              <w:rPr>
                <w:sz w:val="20"/>
              </w:rPr>
            </w:pPr>
            <w:r w:rsidRPr="004331F1">
              <w:rPr>
                <w:sz w:val="20"/>
              </w:rPr>
              <w:t>AASHTO</w:t>
            </w:r>
          </w:p>
          <w:p w14:paraId="55C45099" w14:textId="240199FD" w:rsidR="00185DE3" w:rsidRPr="004331F1" w:rsidRDefault="00185DE3" w:rsidP="00185DE3">
            <w:pPr>
              <w:pStyle w:val="BodyText"/>
              <w:widowControl w:val="0"/>
              <w:spacing w:after="0"/>
              <w:jc w:val="center"/>
              <w:rPr>
                <w:sz w:val="20"/>
              </w:rPr>
            </w:pPr>
            <w:r w:rsidRPr="004331F1">
              <w:rPr>
                <w:sz w:val="20"/>
              </w:rPr>
              <w:t>T 23 &amp; 22</w:t>
            </w:r>
          </w:p>
        </w:tc>
        <w:tc>
          <w:tcPr>
            <w:tcW w:w="1170" w:type="dxa"/>
            <w:tcBorders>
              <w:top w:val="single" w:sz="4" w:space="0" w:color="auto"/>
              <w:left w:val="single" w:sz="4" w:space="0" w:color="auto"/>
              <w:bottom w:val="single" w:sz="4" w:space="0" w:color="auto"/>
              <w:right w:val="single" w:sz="4" w:space="0" w:color="auto"/>
            </w:tcBorders>
            <w:vAlign w:val="center"/>
          </w:tcPr>
          <w:p w14:paraId="6754EB46" w14:textId="6C7D41E5" w:rsidR="00185DE3" w:rsidRPr="004331F1" w:rsidRDefault="00185DE3" w:rsidP="00185DE3">
            <w:pPr>
              <w:pStyle w:val="BodyText"/>
              <w:widowControl w:val="0"/>
              <w:spacing w:after="0"/>
              <w:jc w:val="center"/>
              <w:rPr>
                <w:sz w:val="20"/>
              </w:rPr>
            </w:pPr>
            <w:r w:rsidRPr="004331F1">
              <w:rPr>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3FD2D9A3" w14:textId="1C55D6DE" w:rsidR="00185DE3" w:rsidRPr="004331F1" w:rsidRDefault="00185DE3" w:rsidP="00185DE3">
            <w:pPr>
              <w:pStyle w:val="BodyText"/>
              <w:widowControl w:val="0"/>
              <w:spacing w:after="0"/>
              <w:jc w:val="center"/>
              <w:rPr>
                <w:sz w:val="20"/>
              </w:rPr>
            </w:pPr>
            <w:r w:rsidRPr="004331F1">
              <w:rPr>
                <w:sz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16F409B3" w14:textId="2420D30C" w:rsidR="00185DE3" w:rsidRPr="004331F1" w:rsidRDefault="00185DE3" w:rsidP="00185DE3">
            <w:pPr>
              <w:pStyle w:val="BodyText"/>
              <w:widowControl w:val="0"/>
              <w:spacing w:after="0"/>
              <w:jc w:val="center"/>
              <w:rPr>
                <w:sz w:val="20"/>
              </w:rPr>
            </w:pPr>
            <w:r w:rsidRPr="004331F1">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B24D672" w14:textId="1A4D4961" w:rsidR="00185DE3" w:rsidRPr="004331F1" w:rsidRDefault="00185DE3" w:rsidP="00185DE3">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F4392A7" w14:textId="2204D5CC" w:rsidR="00185DE3" w:rsidRPr="004331F1" w:rsidRDefault="00185DE3" w:rsidP="00185DE3">
            <w:pPr>
              <w:pStyle w:val="BodyText"/>
              <w:widowControl w:val="0"/>
              <w:spacing w:after="0"/>
              <w:jc w:val="center"/>
              <w:rPr>
                <w:sz w:val="20"/>
              </w:rPr>
            </w:pPr>
            <w:r w:rsidRPr="004331F1">
              <w:rPr>
                <w:sz w:val="20"/>
              </w:rPr>
              <w:t>−</w:t>
            </w:r>
          </w:p>
        </w:tc>
      </w:tr>
      <w:tr w:rsidR="00185DE3" w:rsidRPr="004331F1" w14:paraId="58044079" w14:textId="77777777" w:rsidTr="001B0923">
        <w:trPr>
          <w:cantSplit/>
          <w:jc w:val="center"/>
        </w:trPr>
        <w:tc>
          <w:tcPr>
            <w:tcW w:w="1345" w:type="dxa"/>
            <w:vMerge/>
            <w:vAlign w:val="center"/>
          </w:tcPr>
          <w:p w14:paraId="34549515" w14:textId="77777777" w:rsidR="00185DE3" w:rsidRPr="004331F1" w:rsidRDefault="00185DE3" w:rsidP="00185DE3">
            <w:pPr>
              <w:pStyle w:val="BodyText"/>
              <w:widowControl w:val="0"/>
              <w:spacing w:after="0"/>
              <w:jc w:val="center"/>
              <w:rPr>
                <w:sz w:val="20"/>
              </w:rPr>
            </w:pPr>
          </w:p>
        </w:tc>
        <w:tc>
          <w:tcPr>
            <w:tcW w:w="1530" w:type="dxa"/>
            <w:vMerge/>
            <w:vAlign w:val="center"/>
          </w:tcPr>
          <w:p w14:paraId="2BE804E5" w14:textId="77777777" w:rsidR="00185DE3" w:rsidRPr="004331F1" w:rsidRDefault="00185DE3" w:rsidP="00185DE3">
            <w:pPr>
              <w:pStyle w:val="BodyText"/>
              <w:widowControl w:val="0"/>
              <w:spacing w:after="0"/>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E8AB87F" w14:textId="77777777" w:rsidR="00185DE3" w:rsidRPr="004331F1" w:rsidRDefault="00185DE3" w:rsidP="00185DE3">
            <w:pPr>
              <w:pStyle w:val="BodyText"/>
              <w:widowControl w:val="0"/>
              <w:spacing w:after="0"/>
              <w:jc w:val="center"/>
              <w:rPr>
                <w:sz w:val="20"/>
              </w:rPr>
            </w:pPr>
            <w:r w:rsidRPr="004331F1">
              <w:rPr>
                <w:sz w:val="20"/>
              </w:rPr>
              <w:t>Tensile bond</w:t>
            </w:r>
          </w:p>
          <w:p w14:paraId="7F109CDB" w14:textId="1AD49B42" w:rsidR="00185DE3" w:rsidRPr="004331F1" w:rsidRDefault="00185DE3" w:rsidP="00185DE3">
            <w:pPr>
              <w:pStyle w:val="BodyText"/>
              <w:widowControl w:val="0"/>
              <w:spacing w:after="0"/>
              <w:jc w:val="center"/>
              <w:rPr>
                <w:sz w:val="20"/>
              </w:rPr>
            </w:pPr>
            <w:proofErr w:type="gramStart"/>
            <w:r w:rsidRPr="004331F1">
              <w:rPr>
                <w:sz w:val="20"/>
              </w:rPr>
              <w:t>strength</w:t>
            </w:r>
            <w:r w:rsidRPr="004331F1">
              <w:rPr>
                <w:sz w:val="20"/>
                <w:vertAlign w:val="superscript"/>
              </w:rPr>
              <w:t>(</w:t>
            </w:r>
            <w:proofErr w:type="gramEnd"/>
            <w:r w:rsidRPr="004331F1">
              <w:rPr>
                <w:sz w:val="20"/>
                <w:vertAlign w:val="superscript"/>
              </w:rPr>
              <w:t>7)</w:t>
            </w:r>
          </w:p>
        </w:tc>
        <w:tc>
          <w:tcPr>
            <w:tcW w:w="1085" w:type="dxa"/>
            <w:tcBorders>
              <w:top w:val="single" w:sz="4" w:space="0" w:color="auto"/>
              <w:left w:val="single" w:sz="4" w:space="0" w:color="auto"/>
              <w:bottom w:val="single" w:sz="4" w:space="0" w:color="auto"/>
              <w:right w:val="single" w:sz="4" w:space="0" w:color="auto"/>
            </w:tcBorders>
            <w:vAlign w:val="center"/>
          </w:tcPr>
          <w:p w14:paraId="3B5E6B54" w14:textId="6954F283" w:rsidR="00185DE3" w:rsidRPr="004331F1" w:rsidRDefault="00185DE3" w:rsidP="00185DE3">
            <w:pPr>
              <w:pStyle w:val="BodyText"/>
              <w:widowControl w:val="0"/>
              <w:spacing w:after="0"/>
              <w:jc w:val="center"/>
              <w:rPr>
                <w:sz w:val="20"/>
              </w:rPr>
            </w:pPr>
            <w:r w:rsidRPr="004331F1">
              <w:rPr>
                <w:sz w:val="20"/>
              </w:rPr>
              <w:t>−</w:t>
            </w:r>
          </w:p>
        </w:tc>
        <w:tc>
          <w:tcPr>
            <w:tcW w:w="1525" w:type="dxa"/>
            <w:tcBorders>
              <w:top w:val="single" w:sz="4" w:space="0" w:color="auto"/>
              <w:left w:val="single" w:sz="4" w:space="0" w:color="auto"/>
              <w:bottom w:val="single" w:sz="4" w:space="0" w:color="auto"/>
              <w:right w:val="single" w:sz="4" w:space="0" w:color="auto"/>
            </w:tcBorders>
            <w:vAlign w:val="center"/>
          </w:tcPr>
          <w:p w14:paraId="7AE88CFD" w14:textId="77777777" w:rsidR="00185DE3" w:rsidRPr="004331F1" w:rsidRDefault="00185DE3" w:rsidP="00185DE3">
            <w:pPr>
              <w:pStyle w:val="BodyText"/>
              <w:widowControl w:val="0"/>
              <w:spacing w:after="0"/>
              <w:jc w:val="center"/>
              <w:rPr>
                <w:sz w:val="20"/>
              </w:rPr>
            </w:pPr>
            <w:r w:rsidRPr="004331F1">
              <w:rPr>
                <w:sz w:val="20"/>
              </w:rPr>
              <w:t>ASTM</w:t>
            </w:r>
          </w:p>
          <w:p w14:paraId="30485367" w14:textId="4675BA59" w:rsidR="00185DE3" w:rsidRPr="004331F1" w:rsidRDefault="00185DE3" w:rsidP="00185DE3">
            <w:pPr>
              <w:pStyle w:val="BodyText"/>
              <w:widowControl w:val="0"/>
              <w:spacing w:after="0"/>
              <w:jc w:val="center"/>
              <w:rPr>
                <w:sz w:val="20"/>
              </w:rPr>
            </w:pPr>
            <w:r w:rsidRPr="004331F1">
              <w:rPr>
                <w:sz w:val="20"/>
              </w:rPr>
              <w:t>C1583</w:t>
            </w:r>
          </w:p>
        </w:tc>
        <w:tc>
          <w:tcPr>
            <w:tcW w:w="1170" w:type="dxa"/>
            <w:tcBorders>
              <w:top w:val="single" w:sz="4" w:space="0" w:color="auto"/>
              <w:left w:val="single" w:sz="4" w:space="0" w:color="auto"/>
              <w:bottom w:val="single" w:sz="4" w:space="0" w:color="auto"/>
              <w:right w:val="single" w:sz="4" w:space="0" w:color="auto"/>
            </w:tcBorders>
            <w:vAlign w:val="center"/>
          </w:tcPr>
          <w:p w14:paraId="2D7ACCAA" w14:textId="77777777" w:rsidR="00185DE3" w:rsidRPr="004331F1" w:rsidRDefault="00185DE3" w:rsidP="00185DE3">
            <w:pPr>
              <w:pStyle w:val="BodyText"/>
              <w:widowControl w:val="0"/>
              <w:spacing w:after="0"/>
              <w:jc w:val="center"/>
              <w:rPr>
                <w:sz w:val="20"/>
              </w:rPr>
            </w:pPr>
            <w:r w:rsidRPr="004331F1">
              <w:rPr>
                <w:sz w:val="20"/>
              </w:rPr>
              <w:t xml:space="preserve">5 </w:t>
            </w:r>
            <w:proofErr w:type="gramStart"/>
            <w:r w:rsidRPr="004331F1">
              <w:rPr>
                <w:sz w:val="20"/>
              </w:rPr>
              <w:t>cores</w:t>
            </w:r>
            <w:proofErr w:type="gramEnd"/>
          </w:p>
          <w:p w14:paraId="5B0A518D" w14:textId="77777777" w:rsidR="00185DE3" w:rsidRPr="004331F1" w:rsidRDefault="00185DE3" w:rsidP="00185DE3">
            <w:pPr>
              <w:pStyle w:val="BodyText"/>
              <w:widowControl w:val="0"/>
              <w:spacing w:after="0"/>
              <w:jc w:val="center"/>
              <w:rPr>
                <w:sz w:val="20"/>
              </w:rPr>
            </w:pPr>
            <w:r w:rsidRPr="004331F1">
              <w:rPr>
                <w:sz w:val="20"/>
              </w:rPr>
              <w:t>per test</w:t>
            </w:r>
          </w:p>
          <w:p w14:paraId="61B460BF" w14:textId="35E7661D" w:rsidR="00185DE3" w:rsidRPr="004331F1" w:rsidRDefault="00185DE3" w:rsidP="00185DE3">
            <w:pPr>
              <w:pStyle w:val="BodyText"/>
              <w:widowControl w:val="0"/>
              <w:spacing w:after="0"/>
              <w:jc w:val="center"/>
              <w:rPr>
                <w:sz w:val="20"/>
              </w:rPr>
            </w:pPr>
            <w:r w:rsidRPr="004331F1">
              <w:rPr>
                <w:sz w:val="20"/>
              </w:rPr>
              <w:t>placement</w:t>
            </w:r>
          </w:p>
        </w:tc>
        <w:tc>
          <w:tcPr>
            <w:tcW w:w="1170" w:type="dxa"/>
            <w:tcBorders>
              <w:top w:val="single" w:sz="4" w:space="0" w:color="auto"/>
              <w:left w:val="single" w:sz="4" w:space="0" w:color="auto"/>
              <w:bottom w:val="single" w:sz="4" w:space="0" w:color="auto"/>
              <w:right w:val="single" w:sz="4" w:space="0" w:color="auto"/>
            </w:tcBorders>
            <w:vAlign w:val="center"/>
          </w:tcPr>
          <w:p w14:paraId="094542DA" w14:textId="77777777" w:rsidR="00185DE3" w:rsidRPr="004331F1" w:rsidRDefault="00185DE3" w:rsidP="00185DE3">
            <w:pPr>
              <w:pStyle w:val="BodyText"/>
              <w:widowControl w:val="0"/>
              <w:spacing w:after="0"/>
              <w:jc w:val="center"/>
              <w:rPr>
                <w:sz w:val="20"/>
              </w:rPr>
            </w:pPr>
            <w:r w:rsidRPr="004331F1">
              <w:rPr>
                <w:sz w:val="20"/>
              </w:rPr>
              <w:t>In-place</w:t>
            </w:r>
          </w:p>
          <w:p w14:paraId="41225048" w14:textId="77777777" w:rsidR="00185DE3" w:rsidRPr="004331F1" w:rsidRDefault="00185DE3" w:rsidP="00185DE3">
            <w:pPr>
              <w:pStyle w:val="BodyText"/>
              <w:widowControl w:val="0"/>
              <w:spacing w:after="0"/>
              <w:jc w:val="center"/>
              <w:rPr>
                <w:sz w:val="20"/>
              </w:rPr>
            </w:pPr>
            <w:r w:rsidRPr="004331F1">
              <w:rPr>
                <w:sz w:val="20"/>
              </w:rPr>
              <w:t>after</w:t>
            </w:r>
          </w:p>
          <w:p w14:paraId="5C6E9EA4" w14:textId="77777777" w:rsidR="00185DE3" w:rsidRPr="004331F1" w:rsidRDefault="00185DE3" w:rsidP="00185DE3">
            <w:pPr>
              <w:pStyle w:val="BodyText"/>
              <w:widowControl w:val="0"/>
              <w:spacing w:after="0"/>
              <w:jc w:val="center"/>
              <w:rPr>
                <w:sz w:val="20"/>
              </w:rPr>
            </w:pPr>
            <w:r w:rsidRPr="004331F1">
              <w:rPr>
                <w:sz w:val="20"/>
              </w:rPr>
              <w:t>curing is</w:t>
            </w:r>
          </w:p>
          <w:p w14:paraId="5FF0606B" w14:textId="1AC8D42B" w:rsidR="00185DE3" w:rsidRPr="004331F1" w:rsidRDefault="00185DE3" w:rsidP="00185DE3">
            <w:pPr>
              <w:pStyle w:val="BodyText"/>
              <w:widowControl w:val="0"/>
              <w:spacing w:after="0"/>
              <w:jc w:val="center"/>
              <w:rPr>
                <w:sz w:val="20"/>
              </w:rPr>
            </w:pPr>
            <w:r w:rsidRPr="004331F1">
              <w:rPr>
                <w:sz w:val="20"/>
              </w:rPr>
              <w:t>complete</w:t>
            </w:r>
          </w:p>
        </w:tc>
        <w:tc>
          <w:tcPr>
            <w:tcW w:w="990" w:type="dxa"/>
            <w:tcBorders>
              <w:top w:val="single" w:sz="4" w:space="0" w:color="auto"/>
              <w:left w:val="single" w:sz="4" w:space="0" w:color="auto"/>
              <w:bottom w:val="single" w:sz="4" w:space="0" w:color="auto"/>
              <w:right w:val="single" w:sz="4" w:space="0" w:color="auto"/>
            </w:tcBorders>
            <w:vAlign w:val="center"/>
          </w:tcPr>
          <w:p w14:paraId="23AFCB54" w14:textId="25804040" w:rsidR="00185DE3" w:rsidRPr="004331F1" w:rsidRDefault="00185DE3" w:rsidP="00185DE3">
            <w:pPr>
              <w:pStyle w:val="BodyText"/>
              <w:widowControl w:val="0"/>
              <w:spacing w:after="0"/>
              <w:jc w:val="center"/>
              <w:rPr>
                <w:sz w:val="20"/>
              </w:rPr>
            </w:pPr>
            <w:r w:rsidRPr="004331F1">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A1822EB" w14:textId="442DADCB" w:rsidR="00185DE3" w:rsidRPr="004331F1" w:rsidRDefault="00185DE3" w:rsidP="00185DE3">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7B005D32" w14:textId="277116B8" w:rsidR="00185DE3" w:rsidRPr="004331F1" w:rsidRDefault="00185DE3" w:rsidP="00185DE3">
            <w:pPr>
              <w:pStyle w:val="BodyText"/>
              <w:widowControl w:val="0"/>
              <w:spacing w:after="0"/>
              <w:jc w:val="center"/>
              <w:rPr>
                <w:sz w:val="20"/>
              </w:rPr>
            </w:pPr>
            <w:r w:rsidRPr="004331F1">
              <w:rPr>
                <w:sz w:val="20"/>
              </w:rPr>
              <w:t>−</w:t>
            </w:r>
          </w:p>
        </w:tc>
      </w:tr>
    </w:tbl>
    <w:p w14:paraId="07686F83" w14:textId="77777777" w:rsidR="00690EDD" w:rsidRDefault="00690EDD" w:rsidP="00690EDD">
      <w:pPr>
        <w:pStyle w:val="BodyText"/>
        <w:widowControl w:val="0"/>
        <w:spacing w:after="0"/>
        <w:rPr>
          <w:b/>
          <w:bCs/>
        </w:rPr>
        <w:sectPr w:rsidR="00690EDD" w:rsidSect="009D0DCF">
          <w:pgSz w:w="15840" w:h="12240" w:orient="landscape"/>
          <w:pgMar w:top="1008" w:right="1440" w:bottom="720" w:left="1440" w:header="720" w:footer="720" w:gutter="0"/>
          <w:cols w:space="720"/>
          <w:docGrid w:linePitch="360"/>
        </w:sectPr>
      </w:pPr>
    </w:p>
    <w:p w14:paraId="7281BE2B" w14:textId="77777777" w:rsidR="00DD6B79" w:rsidRPr="004331F1" w:rsidRDefault="00DD6B79" w:rsidP="00DD6B79">
      <w:pPr>
        <w:pStyle w:val="BodyText"/>
        <w:widowControl w:val="0"/>
        <w:spacing w:after="0"/>
        <w:jc w:val="center"/>
        <w:rPr>
          <w:b/>
          <w:bCs/>
        </w:rPr>
      </w:pPr>
      <w:r w:rsidRPr="004331F1">
        <w:rPr>
          <w:b/>
          <w:bCs/>
        </w:rPr>
        <w:t xml:space="preserve">Table </w:t>
      </w:r>
      <w:r w:rsidRPr="004331F1">
        <w:rPr>
          <w:b/>
        </w:rPr>
        <w:t>569-2</w:t>
      </w:r>
      <w:r w:rsidRPr="004331F1">
        <w:rPr>
          <w:b/>
          <w:bCs/>
        </w:rPr>
        <w:t xml:space="preserve"> (continued)</w:t>
      </w:r>
    </w:p>
    <w:p w14:paraId="76697593" w14:textId="77777777" w:rsidR="00DD6B79" w:rsidRDefault="00DD6B79" w:rsidP="00DD6B79">
      <w:pPr>
        <w:pStyle w:val="BodyText"/>
        <w:widowControl w:val="0"/>
        <w:spacing w:after="0"/>
        <w:jc w:val="center"/>
        <w:rPr>
          <w:b/>
          <w:bCs/>
        </w:rPr>
      </w:pPr>
      <w:r w:rsidRPr="004331F1">
        <w:rPr>
          <w:b/>
          <w:bCs/>
        </w:rPr>
        <w:t>Sampling, Testing, and Acceptance Requirements</w:t>
      </w:r>
    </w:p>
    <w:tbl>
      <w:tblPr>
        <w:tblStyle w:val="TableGrid"/>
        <w:tblW w:w="0" w:type="auto"/>
        <w:tblLook w:val="04A0" w:firstRow="1" w:lastRow="0" w:firstColumn="1" w:lastColumn="0" w:noHBand="0" w:noVBand="1"/>
      </w:tblPr>
      <w:tblGrid>
        <w:gridCol w:w="1334"/>
        <w:gridCol w:w="1516"/>
        <w:gridCol w:w="1440"/>
        <w:gridCol w:w="1076"/>
        <w:gridCol w:w="1519"/>
        <w:gridCol w:w="1164"/>
        <w:gridCol w:w="1159"/>
        <w:gridCol w:w="986"/>
        <w:gridCol w:w="1341"/>
        <w:gridCol w:w="1415"/>
      </w:tblGrid>
      <w:tr w:rsidR="00690EDD" w14:paraId="1BF520BD" w14:textId="77777777" w:rsidTr="00B50CB3">
        <w:tc>
          <w:tcPr>
            <w:tcW w:w="1339" w:type="dxa"/>
            <w:vAlign w:val="center"/>
          </w:tcPr>
          <w:p w14:paraId="64AE62EE" w14:textId="77777777" w:rsidR="00690EDD" w:rsidRPr="004331F1" w:rsidRDefault="00690EDD" w:rsidP="00690EDD">
            <w:pPr>
              <w:pStyle w:val="BodyText"/>
              <w:widowControl w:val="0"/>
              <w:spacing w:after="0"/>
              <w:jc w:val="center"/>
              <w:rPr>
                <w:b/>
                <w:bCs/>
                <w:sz w:val="20"/>
              </w:rPr>
            </w:pPr>
            <w:r w:rsidRPr="004331F1">
              <w:rPr>
                <w:b/>
                <w:bCs/>
                <w:sz w:val="20"/>
              </w:rPr>
              <w:t>Material or</w:t>
            </w:r>
          </w:p>
          <w:p w14:paraId="11162AF7" w14:textId="77777777" w:rsidR="00690EDD" w:rsidRPr="004331F1" w:rsidRDefault="00690EDD" w:rsidP="00690EDD">
            <w:pPr>
              <w:pStyle w:val="BodyText"/>
              <w:widowControl w:val="0"/>
              <w:spacing w:after="0"/>
              <w:jc w:val="center"/>
              <w:rPr>
                <w:rFonts w:eastAsia="MS Gothic"/>
                <w:b/>
                <w:bCs/>
                <w:sz w:val="20"/>
              </w:rPr>
            </w:pPr>
            <w:r w:rsidRPr="004331F1">
              <w:rPr>
                <w:b/>
                <w:bCs/>
                <w:sz w:val="20"/>
              </w:rPr>
              <w:t>Product</w:t>
            </w:r>
          </w:p>
          <w:p w14:paraId="312CE3C7" w14:textId="1A7B0BCB" w:rsidR="00690EDD" w:rsidRDefault="00690EDD" w:rsidP="00690EDD">
            <w:pPr>
              <w:pStyle w:val="BodyText"/>
              <w:widowControl w:val="0"/>
              <w:spacing w:after="0"/>
              <w:jc w:val="center"/>
              <w:rPr>
                <w:b/>
                <w:bCs/>
              </w:rPr>
            </w:pPr>
            <w:r w:rsidRPr="004331F1">
              <w:rPr>
                <w:b/>
                <w:bCs/>
                <w:sz w:val="20"/>
              </w:rPr>
              <w:t>(Subsection)</w:t>
            </w:r>
          </w:p>
        </w:tc>
        <w:tc>
          <w:tcPr>
            <w:tcW w:w="1530" w:type="dxa"/>
            <w:vAlign w:val="center"/>
          </w:tcPr>
          <w:p w14:paraId="7D8017D9" w14:textId="77777777" w:rsidR="00690EDD" w:rsidRPr="004331F1" w:rsidRDefault="00690EDD" w:rsidP="00690EDD">
            <w:pPr>
              <w:pStyle w:val="BodyText"/>
              <w:widowControl w:val="0"/>
              <w:spacing w:after="0"/>
              <w:jc w:val="center"/>
              <w:rPr>
                <w:b/>
                <w:bCs/>
                <w:sz w:val="20"/>
              </w:rPr>
            </w:pPr>
            <w:r w:rsidRPr="004331F1">
              <w:rPr>
                <w:b/>
                <w:bCs/>
                <w:sz w:val="20"/>
              </w:rPr>
              <w:t>Type of</w:t>
            </w:r>
          </w:p>
          <w:p w14:paraId="361FED5F" w14:textId="77777777" w:rsidR="00690EDD" w:rsidRPr="004331F1" w:rsidRDefault="00690EDD" w:rsidP="00690EDD">
            <w:pPr>
              <w:pStyle w:val="BodyText"/>
              <w:widowControl w:val="0"/>
              <w:spacing w:after="0"/>
              <w:jc w:val="center"/>
              <w:rPr>
                <w:b/>
                <w:bCs/>
                <w:sz w:val="20"/>
              </w:rPr>
            </w:pPr>
            <w:r w:rsidRPr="004331F1">
              <w:rPr>
                <w:b/>
                <w:bCs/>
                <w:sz w:val="20"/>
              </w:rPr>
              <w:t>Acceptance</w:t>
            </w:r>
          </w:p>
          <w:p w14:paraId="222B08FC" w14:textId="01E23400" w:rsidR="00690EDD" w:rsidRDefault="00690EDD" w:rsidP="00690EDD">
            <w:pPr>
              <w:pStyle w:val="BodyText"/>
              <w:widowControl w:val="0"/>
              <w:spacing w:after="0"/>
              <w:jc w:val="center"/>
              <w:rPr>
                <w:b/>
                <w:bCs/>
              </w:rPr>
            </w:pPr>
            <w:r w:rsidRPr="004331F1">
              <w:rPr>
                <w:b/>
                <w:bCs/>
                <w:sz w:val="20"/>
              </w:rPr>
              <w:t>(Subsection)</w:t>
            </w:r>
          </w:p>
        </w:tc>
        <w:tc>
          <w:tcPr>
            <w:tcW w:w="1440" w:type="dxa"/>
            <w:vAlign w:val="center"/>
          </w:tcPr>
          <w:p w14:paraId="68046E28" w14:textId="5DF19959" w:rsidR="00690EDD" w:rsidRDefault="00690EDD" w:rsidP="00690EDD">
            <w:pPr>
              <w:pStyle w:val="BodyText"/>
              <w:widowControl w:val="0"/>
              <w:spacing w:after="0"/>
              <w:jc w:val="center"/>
              <w:rPr>
                <w:b/>
                <w:bCs/>
              </w:rPr>
            </w:pPr>
            <w:r w:rsidRPr="006C1BE3">
              <w:rPr>
                <w:b/>
                <w:bCs/>
                <w:sz w:val="20"/>
              </w:rPr>
              <w:t>Characteristic</w:t>
            </w:r>
          </w:p>
        </w:tc>
        <w:tc>
          <w:tcPr>
            <w:tcW w:w="1080" w:type="dxa"/>
            <w:vAlign w:val="center"/>
          </w:tcPr>
          <w:p w14:paraId="226E1BF9" w14:textId="1894D1C4" w:rsidR="00690EDD" w:rsidRDefault="00690EDD" w:rsidP="00690EDD">
            <w:pPr>
              <w:pStyle w:val="BodyText"/>
              <w:widowControl w:val="0"/>
              <w:spacing w:after="0"/>
              <w:jc w:val="center"/>
              <w:rPr>
                <w:b/>
                <w:bCs/>
              </w:rPr>
            </w:pPr>
            <w:r w:rsidRPr="004331F1">
              <w:rPr>
                <w:b/>
                <w:bCs/>
                <w:sz w:val="20"/>
              </w:rPr>
              <w:t>Category</w:t>
            </w:r>
          </w:p>
        </w:tc>
        <w:tc>
          <w:tcPr>
            <w:tcW w:w="1526" w:type="dxa"/>
            <w:vAlign w:val="center"/>
          </w:tcPr>
          <w:p w14:paraId="203FFBEF" w14:textId="77777777" w:rsidR="00690EDD" w:rsidRPr="004331F1" w:rsidRDefault="00690EDD" w:rsidP="00690EDD">
            <w:pPr>
              <w:pStyle w:val="BodyText"/>
              <w:widowControl w:val="0"/>
              <w:spacing w:after="0"/>
              <w:jc w:val="center"/>
              <w:rPr>
                <w:b/>
                <w:bCs/>
                <w:sz w:val="20"/>
              </w:rPr>
            </w:pPr>
            <w:r w:rsidRPr="004331F1">
              <w:rPr>
                <w:b/>
                <w:bCs/>
                <w:sz w:val="20"/>
              </w:rPr>
              <w:t>Test Methods</w:t>
            </w:r>
          </w:p>
          <w:p w14:paraId="0D02E0BB" w14:textId="51B0CE59" w:rsidR="00690EDD" w:rsidRDefault="00690EDD" w:rsidP="00690EDD">
            <w:pPr>
              <w:pStyle w:val="BodyText"/>
              <w:widowControl w:val="0"/>
              <w:spacing w:after="0"/>
              <w:jc w:val="center"/>
              <w:rPr>
                <w:b/>
                <w:bCs/>
              </w:rPr>
            </w:pPr>
            <w:r w:rsidRPr="004331F1">
              <w:rPr>
                <w:b/>
                <w:bCs/>
                <w:sz w:val="20"/>
              </w:rPr>
              <w:t>Specifications</w:t>
            </w:r>
          </w:p>
        </w:tc>
        <w:tc>
          <w:tcPr>
            <w:tcW w:w="1166" w:type="dxa"/>
            <w:vAlign w:val="center"/>
          </w:tcPr>
          <w:p w14:paraId="06E913F6" w14:textId="77777777" w:rsidR="00690EDD" w:rsidRPr="004331F1" w:rsidRDefault="00690EDD" w:rsidP="00690EDD">
            <w:pPr>
              <w:pStyle w:val="BodyText"/>
              <w:widowControl w:val="0"/>
              <w:spacing w:after="0"/>
              <w:jc w:val="center"/>
              <w:rPr>
                <w:b/>
                <w:bCs/>
                <w:sz w:val="20"/>
              </w:rPr>
            </w:pPr>
            <w:r w:rsidRPr="004331F1">
              <w:rPr>
                <w:b/>
                <w:bCs/>
                <w:sz w:val="20"/>
              </w:rPr>
              <w:t>Sampling</w:t>
            </w:r>
          </w:p>
          <w:p w14:paraId="42742480" w14:textId="36AF7FDC" w:rsidR="00690EDD" w:rsidRDefault="00690EDD" w:rsidP="00690EDD">
            <w:pPr>
              <w:pStyle w:val="BodyText"/>
              <w:widowControl w:val="0"/>
              <w:spacing w:after="0"/>
              <w:jc w:val="center"/>
              <w:rPr>
                <w:b/>
                <w:bCs/>
              </w:rPr>
            </w:pPr>
            <w:r w:rsidRPr="004331F1">
              <w:rPr>
                <w:b/>
                <w:bCs/>
                <w:sz w:val="20"/>
              </w:rPr>
              <w:t>Frequency</w:t>
            </w:r>
          </w:p>
        </w:tc>
        <w:tc>
          <w:tcPr>
            <w:tcW w:w="1166" w:type="dxa"/>
            <w:vAlign w:val="center"/>
          </w:tcPr>
          <w:p w14:paraId="05C8FD4E" w14:textId="77777777" w:rsidR="00690EDD" w:rsidRPr="004331F1" w:rsidRDefault="00690EDD" w:rsidP="00690EDD">
            <w:pPr>
              <w:pStyle w:val="BodyText"/>
              <w:widowControl w:val="0"/>
              <w:spacing w:after="0"/>
              <w:jc w:val="center"/>
              <w:rPr>
                <w:b/>
                <w:bCs/>
                <w:sz w:val="20"/>
              </w:rPr>
            </w:pPr>
            <w:r w:rsidRPr="004331F1">
              <w:rPr>
                <w:b/>
                <w:bCs/>
                <w:sz w:val="20"/>
              </w:rPr>
              <w:t>Point of</w:t>
            </w:r>
          </w:p>
          <w:p w14:paraId="7CA90FAC" w14:textId="0AAA5FC6" w:rsidR="00690EDD" w:rsidRDefault="00690EDD" w:rsidP="00690EDD">
            <w:pPr>
              <w:pStyle w:val="BodyText"/>
              <w:widowControl w:val="0"/>
              <w:spacing w:after="0"/>
              <w:jc w:val="center"/>
              <w:rPr>
                <w:b/>
                <w:bCs/>
              </w:rPr>
            </w:pPr>
            <w:r w:rsidRPr="004331F1">
              <w:rPr>
                <w:b/>
                <w:bCs/>
                <w:sz w:val="20"/>
              </w:rPr>
              <w:t>Sampling</w:t>
            </w:r>
          </w:p>
        </w:tc>
        <w:tc>
          <w:tcPr>
            <w:tcW w:w="994" w:type="dxa"/>
            <w:vAlign w:val="center"/>
          </w:tcPr>
          <w:p w14:paraId="4528D884" w14:textId="77777777" w:rsidR="00690EDD" w:rsidRPr="004331F1" w:rsidRDefault="00690EDD" w:rsidP="00690EDD">
            <w:pPr>
              <w:pStyle w:val="BodyText"/>
              <w:widowControl w:val="0"/>
              <w:spacing w:after="0"/>
              <w:jc w:val="center"/>
              <w:rPr>
                <w:b/>
                <w:bCs/>
                <w:sz w:val="20"/>
              </w:rPr>
            </w:pPr>
            <w:r w:rsidRPr="004331F1">
              <w:rPr>
                <w:b/>
                <w:bCs/>
                <w:sz w:val="20"/>
              </w:rPr>
              <w:t>Split</w:t>
            </w:r>
          </w:p>
          <w:p w14:paraId="648F60A6" w14:textId="4B071286" w:rsidR="00690EDD" w:rsidRDefault="00690EDD" w:rsidP="00690EDD">
            <w:pPr>
              <w:pStyle w:val="BodyText"/>
              <w:widowControl w:val="0"/>
              <w:spacing w:after="0"/>
              <w:jc w:val="center"/>
              <w:rPr>
                <w:b/>
                <w:bCs/>
              </w:rPr>
            </w:pPr>
            <w:r w:rsidRPr="004331F1">
              <w:rPr>
                <w:b/>
                <w:bCs/>
                <w:sz w:val="20"/>
              </w:rPr>
              <w:t>Sample</w:t>
            </w:r>
          </w:p>
        </w:tc>
        <w:tc>
          <w:tcPr>
            <w:tcW w:w="1354" w:type="dxa"/>
            <w:vAlign w:val="center"/>
          </w:tcPr>
          <w:p w14:paraId="695E7EF6" w14:textId="77777777" w:rsidR="00690EDD" w:rsidRPr="004331F1" w:rsidRDefault="00690EDD" w:rsidP="00690EDD">
            <w:pPr>
              <w:pStyle w:val="BodyText"/>
              <w:widowControl w:val="0"/>
              <w:spacing w:after="0"/>
              <w:jc w:val="center"/>
              <w:rPr>
                <w:b/>
                <w:bCs/>
                <w:sz w:val="20"/>
              </w:rPr>
            </w:pPr>
            <w:r w:rsidRPr="004331F1">
              <w:rPr>
                <w:b/>
                <w:bCs/>
                <w:sz w:val="20"/>
              </w:rPr>
              <w:t>Reporting</w:t>
            </w:r>
          </w:p>
          <w:p w14:paraId="6B7BB351" w14:textId="69398CDD" w:rsidR="00690EDD" w:rsidRDefault="00690EDD" w:rsidP="00690EDD">
            <w:pPr>
              <w:pStyle w:val="BodyText"/>
              <w:widowControl w:val="0"/>
              <w:spacing w:after="0"/>
              <w:jc w:val="center"/>
              <w:rPr>
                <w:b/>
                <w:bCs/>
              </w:rPr>
            </w:pPr>
            <w:r w:rsidRPr="004331F1">
              <w:rPr>
                <w:b/>
                <w:bCs/>
                <w:sz w:val="20"/>
              </w:rPr>
              <w:t>Time</w:t>
            </w:r>
          </w:p>
        </w:tc>
        <w:tc>
          <w:tcPr>
            <w:tcW w:w="1440" w:type="dxa"/>
            <w:vAlign w:val="center"/>
          </w:tcPr>
          <w:p w14:paraId="7CCB3D21" w14:textId="5FDDF0E5" w:rsidR="00690EDD" w:rsidRDefault="00690EDD" w:rsidP="00690EDD">
            <w:pPr>
              <w:pStyle w:val="BodyText"/>
              <w:widowControl w:val="0"/>
              <w:spacing w:after="0"/>
              <w:jc w:val="center"/>
              <w:rPr>
                <w:b/>
                <w:bCs/>
              </w:rPr>
            </w:pPr>
            <w:r w:rsidRPr="004331F1">
              <w:rPr>
                <w:b/>
                <w:bCs/>
                <w:sz w:val="20"/>
              </w:rPr>
              <w:t>Remarks</w:t>
            </w:r>
          </w:p>
        </w:tc>
      </w:tr>
      <w:tr w:rsidR="00690EDD" w14:paraId="3C213836" w14:textId="77777777" w:rsidTr="00F74C85">
        <w:tc>
          <w:tcPr>
            <w:tcW w:w="13035" w:type="dxa"/>
            <w:gridSpan w:val="10"/>
            <w:vAlign w:val="center"/>
          </w:tcPr>
          <w:p w14:paraId="03B11938" w14:textId="5550FB35" w:rsidR="00690EDD" w:rsidRPr="004331F1" w:rsidRDefault="00690EDD" w:rsidP="00690EDD">
            <w:pPr>
              <w:pStyle w:val="BodyText"/>
              <w:widowControl w:val="0"/>
              <w:spacing w:after="0"/>
              <w:jc w:val="center"/>
              <w:rPr>
                <w:b/>
                <w:bCs/>
                <w:sz w:val="20"/>
              </w:rPr>
            </w:pPr>
            <w:r w:rsidRPr="004331F1">
              <w:rPr>
                <w:b/>
                <w:bCs/>
                <w:sz w:val="20"/>
              </w:rPr>
              <w:t>Production Start-up (</w:t>
            </w:r>
            <w:r>
              <w:rPr>
                <w:b/>
                <w:bCs/>
                <w:sz w:val="20"/>
              </w:rPr>
              <w:t>T</w:t>
            </w:r>
            <w:r w:rsidRPr="004331F1">
              <w:rPr>
                <w:b/>
                <w:bCs/>
                <w:sz w:val="20"/>
              </w:rPr>
              <w:t xml:space="preserve">est </w:t>
            </w:r>
            <w:r>
              <w:rPr>
                <w:b/>
                <w:bCs/>
                <w:sz w:val="20"/>
              </w:rPr>
              <w:t>Section</w:t>
            </w:r>
            <w:r w:rsidRPr="004331F1">
              <w:rPr>
                <w:b/>
                <w:bCs/>
                <w:sz w:val="20"/>
              </w:rPr>
              <w:t>)</w:t>
            </w:r>
            <w:r>
              <w:rPr>
                <w:b/>
                <w:bCs/>
                <w:sz w:val="20"/>
              </w:rPr>
              <w:t xml:space="preserve"> (continued)</w:t>
            </w:r>
          </w:p>
        </w:tc>
      </w:tr>
      <w:tr w:rsidR="00185DE3" w14:paraId="142596A8" w14:textId="77777777" w:rsidTr="00B50CB3">
        <w:tc>
          <w:tcPr>
            <w:tcW w:w="1339" w:type="dxa"/>
            <w:vMerge w:val="restart"/>
            <w:vAlign w:val="center"/>
          </w:tcPr>
          <w:p w14:paraId="01115EE3" w14:textId="77777777" w:rsidR="00185DE3" w:rsidRPr="004331F1" w:rsidRDefault="00185DE3" w:rsidP="00690EDD">
            <w:pPr>
              <w:pStyle w:val="BodyText"/>
              <w:widowControl w:val="0"/>
              <w:spacing w:after="0"/>
              <w:jc w:val="center"/>
              <w:rPr>
                <w:sz w:val="20"/>
              </w:rPr>
            </w:pPr>
            <w:proofErr w:type="spellStart"/>
            <w:r w:rsidRPr="004331F1">
              <w:rPr>
                <w:sz w:val="20"/>
              </w:rPr>
              <w:t>HPC</w:t>
            </w:r>
            <w:proofErr w:type="spellEnd"/>
            <w:r w:rsidRPr="004331F1">
              <w:rPr>
                <w:sz w:val="20"/>
              </w:rPr>
              <w:t>(O)</w:t>
            </w:r>
          </w:p>
          <w:p w14:paraId="1271D241" w14:textId="77777777" w:rsidR="00185DE3" w:rsidRPr="004331F1" w:rsidRDefault="00185DE3" w:rsidP="00690EDD">
            <w:pPr>
              <w:pStyle w:val="BodyText"/>
              <w:widowControl w:val="0"/>
              <w:spacing w:after="0"/>
              <w:jc w:val="center"/>
              <w:rPr>
                <w:sz w:val="20"/>
              </w:rPr>
            </w:pPr>
            <w:r w:rsidRPr="004331F1">
              <w:rPr>
                <w:sz w:val="20"/>
              </w:rPr>
              <w:t>and</w:t>
            </w:r>
          </w:p>
          <w:p w14:paraId="14B38D0B" w14:textId="339BCC66" w:rsidR="00185DE3" w:rsidRPr="004331F1" w:rsidRDefault="00185DE3" w:rsidP="00690EDD">
            <w:pPr>
              <w:pStyle w:val="BodyText"/>
              <w:widowControl w:val="0"/>
              <w:spacing w:after="0"/>
              <w:jc w:val="center"/>
              <w:rPr>
                <w:b/>
                <w:bCs/>
                <w:sz w:val="20"/>
              </w:rPr>
            </w:pPr>
            <w:proofErr w:type="spellStart"/>
            <w:r w:rsidRPr="004331F1">
              <w:rPr>
                <w:sz w:val="20"/>
              </w:rPr>
              <w:t>LMC</w:t>
            </w:r>
            <w:proofErr w:type="spellEnd"/>
          </w:p>
        </w:tc>
        <w:tc>
          <w:tcPr>
            <w:tcW w:w="1530" w:type="dxa"/>
            <w:vMerge w:val="restart"/>
            <w:vAlign w:val="center"/>
          </w:tcPr>
          <w:p w14:paraId="47368CED" w14:textId="7AFD40A7" w:rsidR="00185DE3" w:rsidRPr="004331F1" w:rsidRDefault="00185DE3" w:rsidP="00690EDD">
            <w:pPr>
              <w:pStyle w:val="BodyText"/>
              <w:widowControl w:val="0"/>
              <w:spacing w:after="0"/>
              <w:jc w:val="center"/>
              <w:rPr>
                <w:b/>
                <w:bCs/>
                <w:sz w:val="20"/>
              </w:rPr>
            </w:pPr>
            <w:r w:rsidRPr="004331F1">
              <w:rPr>
                <w:sz w:val="20"/>
              </w:rPr>
              <w:t>"</w:t>
            </w:r>
          </w:p>
        </w:tc>
        <w:tc>
          <w:tcPr>
            <w:tcW w:w="1440" w:type="dxa"/>
            <w:vAlign w:val="center"/>
          </w:tcPr>
          <w:p w14:paraId="12C94734" w14:textId="60A635D3" w:rsidR="00185DE3" w:rsidRPr="004331F1" w:rsidRDefault="00185DE3" w:rsidP="00690EDD">
            <w:pPr>
              <w:pStyle w:val="BodyText"/>
              <w:widowControl w:val="0"/>
              <w:spacing w:after="0"/>
              <w:jc w:val="center"/>
              <w:rPr>
                <w:sz w:val="20"/>
              </w:rPr>
            </w:pPr>
            <w:proofErr w:type="gramStart"/>
            <w:r w:rsidRPr="004331F1">
              <w:rPr>
                <w:sz w:val="20"/>
              </w:rPr>
              <w:t>Density</w:t>
            </w:r>
            <w:r w:rsidRPr="004331F1">
              <w:rPr>
                <w:sz w:val="20"/>
                <w:vertAlign w:val="superscript"/>
              </w:rPr>
              <w:t>(</w:t>
            </w:r>
            <w:proofErr w:type="gramEnd"/>
            <w:r w:rsidRPr="004331F1">
              <w:rPr>
                <w:sz w:val="20"/>
                <w:vertAlign w:val="superscript"/>
              </w:rPr>
              <w:t>4)</w:t>
            </w:r>
          </w:p>
        </w:tc>
        <w:tc>
          <w:tcPr>
            <w:tcW w:w="1080" w:type="dxa"/>
            <w:vAlign w:val="center"/>
          </w:tcPr>
          <w:p w14:paraId="4EBD46F8" w14:textId="636BB824" w:rsidR="00185DE3" w:rsidRPr="004331F1" w:rsidRDefault="00185DE3" w:rsidP="00690EDD">
            <w:pPr>
              <w:pStyle w:val="BodyText"/>
              <w:widowControl w:val="0"/>
              <w:spacing w:after="0"/>
              <w:jc w:val="center"/>
              <w:rPr>
                <w:sz w:val="20"/>
              </w:rPr>
            </w:pPr>
            <w:r w:rsidRPr="004331F1">
              <w:rPr>
                <w:sz w:val="20"/>
              </w:rPr>
              <w:t>−</w:t>
            </w:r>
          </w:p>
        </w:tc>
        <w:tc>
          <w:tcPr>
            <w:tcW w:w="1526" w:type="dxa"/>
            <w:vAlign w:val="center"/>
          </w:tcPr>
          <w:p w14:paraId="36842AC6" w14:textId="77777777" w:rsidR="00185DE3" w:rsidRPr="004331F1" w:rsidRDefault="00185DE3" w:rsidP="00690EDD">
            <w:pPr>
              <w:pStyle w:val="BodyText"/>
              <w:widowControl w:val="0"/>
              <w:spacing w:after="0"/>
              <w:jc w:val="center"/>
              <w:rPr>
                <w:sz w:val="20"/>
              </w:rPr>
            </w:pPr>
            <w:r w:rsidRPr="004331F1">
              <w:rPr>
                <w:sz w:val="20"/>
              </w:rPr>
              <w:t>AASHTO</w:t>
            </w:r>
          </w:p>
          <w:p w14:paraId="4E5870F5" w14:textId="0769C4C6" w:rsidR="00185DE3" w:rsidRPr="004331F1" w:rsidRDefault="00185DE3" w:rsidP="00690EDD">
            <w:pPr>
              <w:pStyle w:val="BodyText"/>
              <w:widowControl w:val="0"/>
              <w:spacing w:after="0"/>
              <w:jc w:val="center"/>
              <w:rPr>
                <w:sz w:val="20"/>
              </w:rPr>
            </w:pPr>
            <w:r w:rsidRPr="004331F1">
              <w:rPr>
                <w:sz w:val="20"/>
              </w:rPr>
              <w:t>T 121</w:t>
            </w:r>
          </w:p>
        </w:tc>
        <w:tc>
          <w:tcPr>
            <w:tcW w:w="1166" w:type="dxa"/>
            <w:vAlign w:val="center"/>
          </w:tcPr>
          <w:p w14:paraId="7FAEA768" w14:textId="77777777" w:rsidR="00185DE3" w:rsidRPr="004331F1" w:rsidRDefault="00185DE3" w:rsidP="00690EDD">
            <w:pPr>
              <w:pStyle w:val="BodyText"/>
              <w:widowControl w:val="0"/>
              <w:spacing w:after="0"/>
              <w:jc w:val="center"/>
              <w:rPr>
                <w:sz w:val="20"/>
              </w:rPr>
            </w:pPr>
            <w:r w:rsidRPr="004331F1">
              <w:rPr>
                <w:sz w:val="20"/>
              </w:rPr>
              <w:t>1 per</w:t>
            </w:r>
          </w:p>
          <w:p w14:paraId="31F2512E" w14:textId="6A594BEC" w:rsidR="00185DE3" w:rsidRPr="004331F1" w:rsidRDefault="00185DE3" w:rsidP="00690EDD">
            <w:pPr>
              <w:pStyle w:val="BodyText"/>
              <w:widowControl w:val="0"/>
              <w:spacing w:after="0"/>
              <w:jc w:val="center"/>
              <w:rPr>
                <w:sz w:val="20"/>
              </w:rPr>
            </w:pPr>
            <w:r w:rsidRPr="004331F1">
              <w:rPr>
                <w:sz w:val="20"/>
              </w:rPr>
              <w:t>load</w:t>
            </w:r>
          </w:p>
        </w:tc>
        <w:tc>
          <w:tcPr>
            <w:tcW w:w="1166" w:type="dxa"/>
            <w:vAlign w:val="center"/>
          </w:tcPr>
          <w:p w14:paraId="7EC28269" w14:textId="77777777" w:rsidR="00185DE3" w:rsidRPr="004331F1" w:rsidRDefault="00185DE3" w:rsidP="00690EDD">
            <w:pPr>
              <w:pStyle w:val="BodyText"/>
              <w:widowControl w:val="0"/>
              <w:spacing w:after="0"/>
              <w:jc w:val="center"/>
              <w:rPr>
                <w:sz w:val="20"/>
              </w:rPr>
            </w:pPr>
            <w:r w:rsidRPr="004331F1">
              <w:rPr>
                <w:sz w:val="20"/>
              </w:rPr>
              <w:t>Point of</w:t>
            </w:r>
          </w:p>
          <w:p w14:paraId="382113F3" w14:textId="0711E2A5" w:rsidR="00185DE3" w:rsidRPr="004331F1" w:rsidRDefault="00185DE3" w:rsidP="00690EDD">
            <w:pPr>
              <w:pStyle w:val="BodyText"/>
              <w:widowControl w:val="0"/>
              <w:spacing w:after="0"/>
              <w:jc w:val="center"/>
              <w:rPr>
                <w:sz w:val="20"/>
              </w:rPr>
            </w:pPr>
            <w:r w:rsidRPr="004331F1">
              <w:rPr>
                <w:sz w:val="20"/>
              </w:rPr>
              <w:t>discharge</w:t>
            </w:r>
          </w:p>
        </w:tc>
        <w:tc>
          <w:tcPr>
            <w:tcW w:w="994" w:type="dxa"/>
            <w:vAlign w:val="center"/>
          </w:tcPr>
          <w:p w14:paraId="68071AA1" w14:textId="54308804" w:rsidR="00185DE3" w:rsidRPr="004331F1" w:rsidRDefault="00185DE3" w:rsidP="00690EDD">
            <w:pPr>
              <w:pStyle w:val="BodyText"/>
              <w:widowControl w:val="0"/>
              <w:spacing w:after="0"/>
              <w:jc w:val="center"/>
              <w:rPr>
                <w:sz w:val="20"/>
              </w:rPr>
            </w:pPr>
            <w:r w:rsidRPr="004331F1">
              <w:rPr>
                <w:sz w:val="20"/>
              </w:rPr>
              <w:t>No</w:t>
            </w:r>
          </w:p>
        </w:tc>
        <w:tc>
          <w:tcPr>
            <w:tcW w:w="1354" w:type="dxa"/>
            <w:vAlign w:val="center"/>
          </w:tcPr>
          <w:p w14:paraId="64DEE482" w14:textId="77777777" w:rsidR="00185DE3" w:rsidRPr="004331F1" w:rsidRDefault="00185DE3" w:rsidP="00690EDD">
            <w:pPr>
              <w:pStyle w:val="BodyText"/>
              <w:widowControl w:val="0"/>
              <w:spacing w:after="0"/>
              <w:jc w:val="center"/>
              <w:rPr>
                <w:sz w:val="20"/>
              </w:rPr>
            </w:pPr>
            <w:r w:rsidRPr="004331F1">
              <w:rPr>
                <w:sz w:val="20"/>
              </w:rPr>
              <w:t>Upon</w:t>
            </w:r>
          </w:p>
          <w:p w14:paraId="55F12E03" w14:textId="77777777" w:rsidR="00185DE3" w:rsidRPr="004331F1" w:rsidRDefault="00185DE3" w:rsidP="00690EDD">
            <w:pPr>
              <w:pStyle w:val="BodyText"/>
              <w:widowControl w:val="0"/>
              <w:spacing w:after="0"/>
              <w:jc w:val="center"/>
              <w:rPr>
                <w:sz w:val="20"/>
              </w:rPr>
            </w:pPr>
            <w:r w:rsidRPr="004331F1">
              <w:rPr>
                <w:sz w:val="20"/>
              </w:rPr>
              <w:t>completing</w:t>
            </w:r>
          </w:p>
          <w:p w14:paraId="73958C05" w14:textId="207EFA50" w:rsidR="00185DE3" w:rsidRPr="004331F1" w:rsidRDefault="00185DE3" w:rsidP="00690EDD">
            <w:pPr>
              <w:pStyle w:val="BodyText"/>
              <w:widowControl w:val="0"/>
              <w:spacing w:after="0"/>
              <w:jc w:val="center"/>
              <w:rPr>
                <w:sz w:val="20"/>
              </w:rPr>
            </w:pPr>
            <w:r w:rsidRPr="004331F1">
              <w:rPr>
                <w:sz w:val="20"/>
              </w:rPr>
              <w:t>tests</w:t>
            </w:r>
          </w:p>
        </w:tc>
        <w:tc>
          <w:tcPr>
            <w:tcW w:w="1440" w:type="dxa"/>
            <w:vAlign w:val="center"/>
          </w:tcPr>
          <w:p w14:paraId="4B298D7B" w14:textId="4255A501" w:rsidR="00185DE3" w:rsidRPr="004331F1" w:rsidRDefault="00185DE3" w:rsidP="00690EDD">
            <w:pPr>
              <w:pStyle w:val="BodyText"/>
              <w:widowControl w:val="0"/>
              <w:spacing w:after="0"/>
              <w:jc w:val="center"/>
              <w:rPr>
                <w:sz w:val="20"/>
              </w:rPr>
            </w:pPr>
            <w:r w:rsidRPr="004331F1">
              <w:rPr>
                <w:sz w:val="20"/>
              </w:rPr>
              <w:t>−</w:t>
            </w:r>
          </w:p>
        </w:tc>
      </w:tr>
      <w:tr w:rsidR="00185DE3" w14:paraId="3B454514" w14:textId="77777777" w:rsidTr="00B50CB3">
        <w:tc>
          <w:tcPr>
            <w:tcW w:w="1339" w:type="dxa"/>
            <w:vMerge/>
            <w:vAlign w:val="center"/>
          </w:tcPr>
          <w:p w14:paraId="3CC9DC22" w14:textId="77777777" w:rsidR="00185DE3" w:rsidRPr="004331F1" w:rsidRDefault="00185DE3" w:rsidP="00690EDD">
            <w:pPr>
              <w:pStyle w:val="BodyText"/>
              <w:widowControl w:val="0"/>
              <w:spacing w:after="0"/>
              <w:jc w:val="center"/>
              <w:rPr>
                <w:sz w:val="20"/>
              </w:rPr>
            </w:pPr>
          </w:p>
        </w:tc>
        <w:tc>
          <w:tcPr>
            <w:tcW w:w="1530" w:type="dxa"/>
            <w:vMerge/>
            <w:vAlign w:val="center"/>
          </w:tcPr>
          <w:p w14:paraId="270ED520" w14:textId="77777777" w:rsidR="00185DE3" w:rsidRPr="004331F1" w:rsidRDefault="00185DE3" w:rsidP="00690EDD">
            <w:pPr>
              <w:pStyle w:val="BodyText"/>
              <w:widowControl w:val="0"/>
              <w:spacing w:after="0"/>
              <w:jc w:val="center"/>
              <w:rPr>
                <w:sz w:val="20"/>
              </w:rPr>
            </w:pPr>
          </w:p>
        </w:tc>
        <w:tc>
          <w:tcPr>
            <w:tcW w:w="1440" w:type="dxa"/>
            <w:vAlign w:val="center"/>
          </w:tcPr>
          <w:p w14:paraId="7F12FF1E" w14:textId="6B77DE30" w:rsidR="00185DE3" w:rsidRPr="004331F1" w:rsidRDefault="00185DE3" w:rsidP="00690EDD">
            <w:pPr>
              <w:pStyle w:val="BodyText"/>
              <w:widowControl w:val="0"/>
              <w:spacing w:after="0"/>
              <w:jc w:val="center"/>
              <w:rPr>
                <w:sz w:val="20"/>
              </w:rPr>
            </w:pPr>
            <w:r w:rsidRPr="004331F1">
              <w:rPr>
                <w:sz w:val="20"/>
              </w:rPr>
              <w:t xml:space="preserve">Air </w:t>
            </w:r>
            <w:proofErr w:type="gramStart"/>
            <w:r w:rsidRPr="004331F1">
              <w:rPr>
                <w:sz w:val="20"/>
              </w:rPr>
              <w:t>content</w:t>
            </w:r>
            <w:r w:rsidRPr="004331F1">
              <w:rPr>
                <w:sz w:val="20"/>
                <w:vertAlign w:val="superscript"/>
              </w:rPr>
              <w:t>(</w:t>
            </w:r>
            <w:proofErr w:type="gramEnd"/>
            <w:r w:rsidRPr="004331F1">
              <w:rPr>
                <w:sz w:val="20"/>
                <w:vertAlign w:val="superscript"/>
              </w:rPr>
              <w:t>4)</w:t>
            </w:r>
          </w:p>
        </w:tc>
        <w:tc>
          <w:tcPr>
            <w:tcW w:w="1080" w:type="dxa"/>
            <w:vAlign w:val="center"/>
          </w:tcPr>
          <w:p w14:paraId="16D22194" w14:textId="7093D40A" w:rsidR="00185DE3" w:rsidRPr="004331F1" w:rsidRDefault="00185DE3" w:rsidP="00690EDD">
            <w:pPr>
              <w:pStyle w:val="BodyText"/>
              <w:widowControl w:val="0"/>
              <w:spacing w:after="0"/>
              <w:jc w:val="center"/>
              <w:rPr>
                <w:sz w:val="20"/>
              </w:rPr>
            </w:pPr>
            <w:r w:rsidRPr="004331F1">
              <w:rPr>
                <w:sz w:val="20"/>
              </w:rPr>
              <w:t>−</w:t>
            </w:r>
          </w:p>
        </w:tc>
        <w:tc>
          <w:tcPr>
            <w:tcW w:w="1526" w:type="dxa"/>
            <w:vAlign w:val="center"/>
          </w:tcPr>
          <w:p w14:paraId="723A8688" w14:textId="77777777" w:rsidR="00185DE3" w:rsidRPr="004331F1" w:rsidRDefault="00185DE3" w:rsidP="00690EDD">
            <w:pPr>
              <w:pStyle w:val="BodyText"/>
              <w:widowControl w:val="0"/>
              <w:spacing w:after="0"/>
              <w:jc w:val="center"/>
              <w:rPr>
                <w:sz w:val="20"/>
              </w:rPr>
            </w:pPr>
            <w:r w:rsidRPr="004331F1">
              <w:rPr>
                <w:sz w:val="20"/>
              </w:rPr>
              <w:t>AASHTO</w:t>
            </w:r>
          </w:p>
          <w:p w14:paraId="4A47F5D5" w14:textId="77777777" w:rsidR="00185DE3" w:rsidRPr="004331F1" w:rsidRDefault="00185DE3" w:rsidP="00690EDD">
            <w:pPr>
              <w:pStyle w:val="BodyText"/>
              <w:widowControl w:val="0"/>
              <w:spacing w:after="0"/>
              <w:jc w:val="center"/>
              <w:rPr>
                <w:sz w:val="20"/>
              </w:rPr>
            </w:pPr>
            <w:r w:rsidRPr="004331F1">
              <w:rPr>
                <w:sz w:val="20"/>
              </w:rPr>
              <w:t>T 152</w:t>
            </w:r>
          </w:p>
          <w:p w14:paraId="45AED1E8" w14:textId="77777777" w:rsidR="00185DE3" w:rsidRPr="004331F1" w:rsidRDefault="00185DE3" w:rsidP="00690EDD">
            <w:pPr>
              <w:pStyle w:val="BodyText"/>
              <w:widowControl w:val="0"/>
              <w:spacing w:after="0"/>
              <w:jc w:val="center"/>
              <w:rPr>
                <w:sz w:val="20"/>
              </w:rPr>
            </w:pPr>
            <w:r w:rsidRPr="004331F1">
              <w:rPr>
                <w:sz w:val="20"/>
              </w:rPr>
              <w:t>or</w:t>
            </w:r>
          </w:p>
          <w:p w14:paraId="5EB78FD7" w14:textId="77777777" w:rsidR="00185DE3" w:rsidRPr="004331F1" w:rsidRDefault="00185DE3" w:rsidP="00690EDD">
            <w:pPr>
              <w:pStyle w:val="BodyText"/>
              <w:widowControl w:val="0"/>
              <w:spacing w:after="0"/>
              <w:jc w:val="center"/>
              <w:rPr>
                <w:sz w:val="20"/>
              </w:rPr>
            </w:pPr>
            <w:r w:rsidRPr="004331F1">
              <w:rPr>
                <w:sz w:val="20"/>
              </w:rPr>
              <w:t>AASHTO</w:t>
            </w:r>
          </w:p>
          <w:p w14:paraId="165EF206" w14:textId="43160DC9" w:rsidR="00185DE3" w:rsidRPr="004331F1" w:rsidRDefault="00185DE3" w:rsidP="00690EDD">
            <w:pPr>
              <w:pStyle w:val="BodyText"/>
              <w:widowControl w:val="0"/>
              <w:spacing w:after="0"/>
              <w:jc w:val="center"/>
              <w:rPr>
                <w:sz w:val="20"/>
              </w:rPr>
            </w:pPr>
            <w:r w:rsidRPr="004331F1">
              <w:rPr>
                <w:sz w:val="20"/>
              </w:rPr>
              <w:t>T 196</w:t>
            </w:r>
          </w:p>
        </w:tc>
        <w:tc>
          <w:tcPr>
            <w:tcW w:w="1166" w:type="dxa"/>
            <w:vAlign w:val="center"/>
          </w:tcPr>
          <w:p w14:paraId="5377A00D" w14:textId="401BBA53" w:rsidR="00185DE3" w:rsidRPr="004331F1" w:rsidRDefault="00185DE3" w:rsidP="00690EDD">
            <w:pPr>
              <w:pStyle w:val="BodyText"/>
              <w:widowControl w:val="0"/>
              <w:spacing w:after="0"/>
              <w:jc w:val="center"/>
              <w:rPr>
                <w:sz w:val="20"/>
              </w:rPr>
            </w:pPr>
            <w:r w:rsidRPr="004331F1">
              <w:rPr>
                <w:sz w:val="20"/>
              </w:rPr>
              <w:t>"</w:t>
            </w:r>
          </w:p>
        </w:tc>
        <w:tc>
          <w:tcPr>
            <w:tcW w:w="1166" w:type="dxa"/>
            <w:vAlign w:val="center"/>
          </w:tcPr>
          <w:p w14:paraId="2F4404B1" w14:textId="02C7E7FC" w:rsidR="00185DE3" w:rsidRPr="004331F1" w:rsidRDefault="00185DE3" w:rsidP="00690EDD">
            <w:pPr>
              <w:pStyle w:val="BodyText"/>
              <w:widowControl w:val="0"/>
              <w:spacing w:after="0"/>
              <w:jc w:val="center"/>
              <w:rPr>
                <w:sz w:val="20"/>
              </w:rPr>
            </w:pPr>
            <w:r w:rsidRPr="004331F1">
              <w:rPr>
                <w:sz w:val="20"/>
              </w:rPr>
              <w:t>"</w:t>
            </w:r>
          </w:p>
        </w:tc>
        <w:tc>
          <w:tcPr>
            <w:tcW w:w="994" w:type="dxa"/>
            <w:vAlign w:val="center"/>
          </w:tcPr>
          <w:p w14:paraId="5F74B857" w14:textId="4A1B5C41" w:rsidR="00185DE3" w:rsidRPr="004331F1" w:rsidRDefault="00185DE3" w:rsidP="00690EDD">
            <w:pPr>
              <w:pStyle w:val="BodyText"/>
              <w:widowControl w:val="0"/>
              <w:spacing w:after="0"/>
              <w:jc w:val="center"/>
              <w:rPr>
                <w:sz w:val="20"/>
              </w:rPr>
            </w:pPr>
            <w:r w:rsidRPr="004331F1">
              <w:rPr>
                <w:sz w:val="20"/>
              </w:rPr>
              <w:t>"</w:t>
            </w:r>
          </w:p>
        </w:tc>
        <w:tc>
          <w:tcPr>
            <w:tcW w:w="1354" w:type="dxa"/>
            <w:vAlign w:val="center"/>
          </w:tcPr>
          <w:p w14:paraId="1BD0CABB" w14:textId="16AEFBD1" w:rsidR="00185DE3" w:rsidRPr="004331F1" w:rsidRDefault="00185DE3" w:rsidP="00690EDD">
            <w:pPr>
              <w:pStyle w:val="BodyText"/>
              <w:widowControl w:val="0"/>
              <w:spacing w:after="0"/>
              <w:jc w:val="center"/>
              <w:rPr>
                <w:sz w:val="20"/>
              </w:rPr>
            </w:pPr>
            <w:r w:rsidRPr="004331F1">
              <w:rPr>
                <w:sz w:val="20"/>
              </w:rPr>
              <w:t>"</w:t>
            </w:r>
          </w:p>
        </w:tc>
        <w:tc>
          <w:tcPr>
            <w:tcW w:w="1440" w:type="dxa"/>
            <w:vAlign w:val="center"/>
          </w:tcPr>
          <w:p w14:paraId="33FE3BB4" w14:textId="51FF2F02" w:rsidR="00185DE3" w:rsidRPr="004331F1" w:rsidRDefault="00185DE3" w:rsidP="00690EDD">
            <w:pPr>
              <w:pStyle w:val="BodyText"/>
              <w:widowControl w:val="0"/>
              <w:spacing w:after="0"/>
              <w:jc w:val="center"/>
              <w:rPr>
                <w:sz w:val="20"/>
              </w:rPr>
            </w:pPr>
            <w:r w:rsidRPr="004331F1">
              <w:rPr>
                <w:sz w:val="20"/>
              </w:rPr>
              <w:t>−</w:t>
            </w:r>
          </w:p>
        </w:tc>
      </w:tr>
      <w:tr w:rsidR="00185DE3" w14:paraId="321FA1D1" w14:textId="77777777" w:rsidTr="00B50CB3">
        <w:tc>
          <w:tcPr>
            <w:tcW w:w="1339" w:type="dxa"/>
            <w:vMerge/>
            <w:vAlign w:val="center"/>
          </w:tcPr>
          <w:p w14:paraId="208E2649" w14:textId="77777777" w:rsidR="00185DE3" w:rsidRPr="004331F1" w:rsidRDefault="00185DE3" w:rsidP="00690EDD">
            <w:pPr>
              <w:pStyle w:val="BodyText"/>
              <w:widowControl w:val="0"/>
              <w:spacing w:after="0"/>
              <w:jc w:val="center"/>
              <w:rPr>
                <w:sz w:val="20"/>
              </w:rPr>
            </w:pPr>
          </w:p>
        </w:tc>
        <w:tc>
          <w:tcPr>
            <w:tcW w:w="1530" w:type="dxa"/>
            <w:vMerge/>
            <w:vAlign w:val="center"/>
          </w:tcPr>
          <w:p w14:paraId="085F9451" w14:textId="77777777" w:rsidR="00185DE3" w:rsidRPr="004331F1" w:rsidRDefault="00185DE3" w:rsidP="00690EDD">
            <w:pPr>
              <w:pStyle w:val="BodyText"/>
              <w:widowControl w:val="0"/>
              <w:spacing w:after="0"/>
              <w:jc w:val="center"/>
              <w:rPr>
                <w:sz w:val="20"/>
              </w:rPr>
            </w:pPr>
          </w:p>
        </w:tc>
        <w:tc>
          <w:tcPr>
            <w:tcW w:w="1440" w:type="dxa"/>
            <w:vAlign w:val="center"/>
          </w:tcPr>
          <w:p w14:paraId="55C99A14" w14:textId="028FA672" w:rsidR="00185DE3" w:rsidRPr="004331F1" w:rsidRDefault="00185DE3" w:rsidP="00690EDD">
            <w:pPr>
              <w:pStyle w:val="BodyText"/>
              <w:widowControl w:val="0"/>
              <w:spacing w:after="0"/>
              <w:jc w:val="center"/>
              <w:rPr>
                <w:sz w:val="20"/>
              </w:rPr>
            </w:pPr>
            <w:proofErr w:type="gramStart"/>
            <w:r w:rsidRPr="004331F1">
              <w:rPr>
                <w:sz w:val="20"/>
              </w:rPr>
              <w:t>Slump</w:t>
            </w:r>
            <w:r w:rsidRPr="004331F1">
              <w:rPr>
                <w:sz w:val="20"/>
                <w:vertAlign w:val="superscript"/>
              </w:rPr>
              <w:t>(</w:t>
            </w:r>
            <w:proofErr w:type="gramEnd"/>
            <w:r w:rsidRPr="004331F1">
              <w:rPr>
                <w:sz w:val="20"/>
                <w:vertAlign w:val="superscript"/>
              </w:rPr>
              <w:t>4)</w:t>
            </w:r>
            <w:r>
              <w:rPr>
                <w:sz w:val="20"/>
                <w:vertAlign w:val="superscript"/>
              </w:rPr>
              <w:t>,</w:t>
            </w:r>
            <w:r w:rsidRPr="004331F1">
              <w:rPr>
                <w:sz w:val="20"/>
                <w:vertAlign w:val="superscript"/>
              </w:rPr>
              <w:t>(5)</w:t>
            </w:r>
          </w:p>
        </w:tc>
        <w:tc>
          <w:tcPr>
            <w:tcW w:w="1080" w:type="dxa"/>
            <w:vAlign w:val="center"/>
          </w:tcPr>
          <w:p w14:paraId="3228C303" w14:textId="5BF11CE2" w:rsidR="00185DE3" w:rsidRPr="004331F1" w:rsidRDefault="00185DE3" w:rsidP="00690EDD">
            <w:pPr>
              <w:pStyle w:val="BodyText"/>
              <w:widowControl w:val="0"/>
              <w:spacing w:after="0"/>
              <w:jc w:val="center"/>
              <w:rPr>
                <w:sz w:val="20"/>
              </w:rPr>
            </w:pPr>
            <w:r w:rsidRPr="004331F1">
              <w:rPr>
                <w:sz w:val="20"/>
              </w:rPr>
              <w:t>−</w:t>
            </w:r>
          </w:p>
        </w:tc>
        <w:tc>
          <w:tcPr>
            <w:tcW w:w="1526" w:type="dxa"/>
            <w:vAlign w:val="center"/>
          </w:tcPr>
          <w:p w14:paraId="4BEDF028" w14:textId="77777777" w:rsidR="00185DE3" w:rsidRPr="004331F1" w:rsidRDefault="00185DE3" w:rsidP="00690EDD">
            <w:pPr>
              <w:pStyle w:val="BodyText"/>
              <w:widowControl w:val="0"/>
              <w:spacing w:after="0"/>
              <w:jc w:val="center"/>
              <w:rPr>
                <w:sz w:val="20"/>
              </w:rPr>
            </w:pPr>
            <w:r w:rsidRPr="004331F1">
              <w:rPr>
                <w:sz w:val="20"/>
              </w:rPr>
              <w:t>AASHTO</w:t>
            </w:r>
          </w:p>
          <w:p w14:paraId="60CE2A72" w14:textId="02230826" w:rsidR="00185DE3" w:rsidRPr="004331F1" w:rsidRDefault="00185DE3" w:rsidP="00690EDD">
            <w:pPr>
              <w:pStyle w:val="BodyText"/>
              <w:widowControl w:val="0"/>
              <w:spacing w:after="0"/>
              <w:jc w:val="center"/>
              <w:rPr>
                <w:sz w:val="20"/>
              </w:rPr>
            </w:pPr>
            <w:r w:rsidRPr="004331F1">
              <w:rPr>
                <w:sz w:val="20"/>
              </w:rPr>
              <w:t>T 119</w:t>
            </w:r>
          </w:p>
        </w:tc>
        <w:tc>
          <w:tcPr>
            <w:tcW w:w="1166" w:type="dxa"/>
            <w:vAlign w:val="center"/>
          </w:tcPr>
          <w:p w14:paraId="603F47E1" w14:textId="14FC5693" w:rsidR="00185DE3" w:rsidRPr="004331F1" w:rsidRDefault="00185DE3" w:rsidP="00690EDD">
            <w:pPr>
              <w:pStyle w:val="BodyText"/>
              <w:widowControl w:val="0"/>
              <w:spacing w:after="0"/>
              <w:jc w:val="center"/>
              <w:rPr>
                <w:sz w:val="20"/>
              </w:rPr>
            </w:pPr>
            <w:r w:rsidRPr="004331F1">
              <w:rPr>
                <w:sz w:val="20"/>
              </w:rPr>
              <w:t>"</w:t>
            </w:r>
          </w:p>
        </w:tc>
        <w:tc>
          <w:tcPr>
            <w:tcW w:w="1166" w:type="dxa"/>
            <w:vAlign w:val="center"/>
          </w:tcPr>
          <w:p w14:paraId="76B5753A" w14:textId="2F9204CC" w:rsidR="00185DE3" w:rsidRPr="004331F1" w:rsidRDefault="00185DE3" w:rsidP="00690EDD">
            <w:pPr>
              <w:pStyle w:val="BodyText"/>
              <w:widowControl w:val="0"/>
              <w:spacing w:after="0"/>
              <w:jc w:val="center"/>
              <w:rPr>
                <w:sz w:val="20"/>
              </w:rPr>
            </w:pPr>
            <w:r w:rsidRPr="004331F1">
              <w:rPr>
                <w:sz w:val="20"/>
              </w:rPr>
              <w:t>"</w:t>
            </w:r>
          </w:p>
        </w:tc>
        <w:tc>
          <w:tcPr>
            <w:tcW w:w="994" w:type="dxa"/>
            <w:vAlign w:val="center"/>
          </w:tcPr>
          <w:p w14:paraId="2A5F20E4" w14:textId="0FCEC3DB" w:rsidR="00185DE3" w:rsidRPr="004331F1" w:rsidRDefault="00185DE3" w:rsidP="00690EDD">
            <w:pPr>
              <w:pStyle w:val="BodyText"/>
              <w:widowControl w:val="0"/>
              <w:spacing w:after="0"/>
              <w:jc w:val="center"/>
              <w:rPr>
                <w:sz w:val="20"/>
              </w:rPr>
            </w:pPr>
            <w:r w:rsidRPr="004331F1">
              <w:rPr>
                <w:sz w:val="20"/>
              </w:rPr>
              <w:t>"</w:t>
            </w:r>
          </w:p>
        </w:tc>
        <w:tc>
          <w:tcPr>
            <w:tcW w:w="1354" w:type="dxa"/>
            <w:vAlign w:val="center"/>
          </w:tcPr>
          <w:p w14:paraId="1E7D972F" w14:textId="0A3C4F73" w:rsidR="00185DE3" w:rsidRPr="004331F1" w:rsidRDefault="00185DE3" w:rsidP="00690EDD">
            <w:pPr>
              <w:pStyle w:val="BodyText"/>
              <w:widowControl w:val="0"/>
              <w:spacing w:after="0"/>
              <w:jc w:val="center"/>
              <w:rPr>
                <w:sz w:val="20"/>
              </w:rPr>
            </w:pPr>
            <w:r w:rsidRPr="004331F1">
              <w:rPr>
                <w:sz w:val="20"/>
              </w:rPr>
              <w:t>"</w:t>
            </w:r>
          </w:p>
        </w:tc>
        <w:tc>
          <w:tcPr>
            <w:tcW w:w="1440" w:type="dxa"/>
            <w:vAlign w:val="center"/>
          </w:tcPr>
          <w:p w14:paraId="531D9D12" w14:textId="46C0ACAB" w:rsidR="00185DE3" w:rsidRPr="004331F1" w:rsidRDefault="00185DE3" w:rsidP="00690EDD">
            <w:pPr>
              <w:pStyle w:val="BodyText"/>
              <w:widowControl w:val="0"/>
              <w:spacing w:after="0"/>
              <w:jc w:val="center"/>
              <w:rPr>
                <w:sz w:val="20"/>
              </w:rPr>
            </w:pPr>
            <w:r w:rsidRPr="004331F1">
              <w:rPr>
                <w:sz w:val="20"/>
              </w:rPr>
              <w:t>−</w:t>
            </w:r>
          </w:p>
        </w:tc>
      </w:tr>
      <w:tr w:rsidR="00185DE3" w14:paraId="493AE562" w14:textId="77777777" w:rsidTr="00B50CB3">
        <w:tc>
          <w:tcPr>
            <w:tcW w:w="1339" w:type="dxa"/>
            <w:vMerge/>
            <w:vAlign w:val="center"/>
          </w:tcPr>
          <w:p w14:paraId="6DC00B1E" w14:textId="77777777" w:rsidR="00185DE3" w:rsidRPr="004331F1" w:rsidRDefault="00185DE3" w:rsidP="00690EDD">
            <w:pPr>
              <w:pStyle w:val="BodyText"/>
              <w:widowControl w:val="0"/>
              <w:spacing w:after="0"/>
              <w:jc w:val="center"/>
              <w:rPr>
                <w:sz w:val="20"/>
              </w:rPr>
            </w:pPr>
          </w:p>
        </w:tc>
        <w:tc>
          <w:tcPr>
            <w:tcW w:w="1530" w:type="dxa"/>
            <w:vMerge/>
            <w:vAlign w:val="center"/>
          </w:tcPr>
          <w:p w14:paraId="7B777CAC" w14:textId="77777777" w:rsidR="00185DE3" w:rsidRPr="004331F1" w:rsidRDefault="00185DE3" w:rsidP="00690EDD">
            <w:pPr>
              <w:pStyle w:val="BodyText"/>
              <w:widowControl w:val="0"/>
              <w:spacing w:after="0"/>
              <w:jc w:val="center"/>
              <w:rPr>
                <w:sz w:val="20"/>
              </w:rPr>
            </w:pPr>
          </w:p>
        </w:tc>
        <w:tc>
          <w:tcPr>
            <w:tcW w:w="1440" w:type="dxa"/>
            <w:vAlign w:val="center"/>
          </w:tcPr>
          <w:p w14:paraId="31F6DF93" w14:textId="737EAC5A" w:rsidR="00185DE3" w:rsidRPr="004331F1" w:rsidRDefault="00185DE3" w:rsidP="00690EDD">
            <w:pPr>
              <w:pStyle w:val="BodyText"/>
              <w:widowControl w:val="0"/>
              <w:spacing w:after="0"/>
              <w:jc w:val="center"/>
              <w:rPr>
                <w:sz w:val="20"/>
              </w:rPr>
            </w:pPr>
            <w:r w:rsidRPr="004331F1">
              <w:rPr>
                <w:sz w:val="20"/>
              </w:rPr>
              <w:t>Temperature</w:t>
            </w:r>
          </w:p>
        </w:tc>
        <w:tc>
          <w:tcPr>
            <w:tcW w:w="1080" w:type="dxa"/>
            <w:vAlign w:val="center"/>
          </w:tcPr>
          <w:p w14:paraId="66EBE570" w14:textId="5DA6EB09" w:rsidR="00185DE3" w:rsidRPr="004331F1" w:rsidRDefault="00185DE3" w:rsidP="00690EDD">
            <w:pPr>
              <w:pStyle w:val="BodyText"/>
              <w:widowControl w:val="0"/>
              <w:spacing w:after="0"/>
              <w:jc w:val="center"/>
              <w:rPr>
                <w:sz w:val="20"/>
              </w:rPr>
            </w:pPr>
            <w:r w:rsidRPr="004331F1">
              <w:rPr>
                <w:sz w:val="20"/>
              </w:rPr>
              <w:t>−</w:t>
            </w:r>
          </w:p>
        </w:tc>
        <w:tc>
          <w:tcPr>
            <w:tcW w:w="1526" w:type="dxa"/>
            <w:vAlign w:val="center"/>
          </w:tcPr>
          <w:p w14:paraId="02CDEE21" w14:textId="6793994D" w:rsidR="00185DE3" w:rsidRPr="004331F1" w:rsidRDefault="00185DE3" w:rsidP="00690EDD">
            <w:pPr>
              <w:pStyle w:val="BodyText"/>
              <w:widowControl w:val="0"/>
              <w:spacing w:after="0"/>
              <w:jc w:val="center"/>
              <w:rPr>
                <w:sz w:val="20"/>
              </w:rPr>
            </w:pPr>
            <w:r w:rsidRPr="004331F1">
              <w:rPr>
                <w:sz w:val="20"/>
              </w:rPr>
              <w:t>Field measured</w:t>
            </w:r>
          </w:p>
        </w:tc>
        <w:tc>
          <w:tcPr>
            <w:tcW w:w="1166" w:type="dxa"/>
            <w:vAlign w:val="center"/>
          </w:tcPr>
          <w:p w14:paraId="313525CE" w14:textId="246D016E" w:rsidR="00185DE3" w:rsidRPr="004331F1" w:rsidRDefault="00185DE3" w:rsidP="00690EDD">
            <w:pPr>
              <w:pStyle w:val="BodyText"/>
              <w:widowControl w:val="0"/>
              <w:spacing w:after="0"/>
              <w:jc w:val="center"/>
              <w:rPr>
                <w:sz w:val="20"/>
              </w:rPr>
            </w:pPr>
            <w:r w:rsidRPr="004331F1">
              <w:rPr>
                <w:sz w:val="20"/>
              </w:rPr>
              <w:t>"</w:t>
            </w:r>
          </w:p>
        </w:tc>
        <w:tc>
          <w:tcPr>
            <w:tcW w:w="1166" w:type="dxa"/>
            <w:vAlign w:val="center"/>
          </w:tcPr>
          <w:p w14:paraId="5EF8240E" w14:textId="04DCA65E" w:rsidR="00185DE3" w:rsidRPr="004331F1" w:rsidRDefault="00185DE3" w:rsidP="00690EDD">
            <w:pPr>
              <w:pStyle w:val="BodyText"/>
              <w:widowControl w:val="0"/>
              <w:spacing w:after="0"/>
              <w:jc w:val="center"/>
              <w:rPr>
                <w:sz w:val="20"/>
              </w:rPr>
            </w:pPr>
            <w:r w:rsidRPr="004331F1">
              <w:rPr>
                <w:sz w:val="20"/>
              </w:rPr>
              <w:t>"</w:t>
            </w:r>
          </w:p>
        </w:tc>
        <w:tc>
          <w:tcPr>
            <w:tcW w:w="994" w:type="dxa"/>
            <w:vAlign w:val="center"/>
          </w:tcPr>
          <w:p w14:paraId="708C2438" w14:textId="1FE7099D" w:rsidR="00185DE3" w:rsidRPr="004331F1" w:rsidRDefault="00185DE3" w:rsidP="00690EDD">
            <w:pPr>
              <w:pStyle w:val="BodyText"/>
              <w:widowControl w:val="0"/>
              <w:spacing w:after="0"/>
              <w:jc w:val="center"/>
              <w:rPr>
                <w:sz w:val="20"/>
              </w:rPr>
            </w:pPr>
            <w:r w:rsidRPr="004331F1">
              <w:rPr>
                <w:sz w:val="20"/>
              </w:rPr>
              <w:t>"</w:t>
            </w:r>
          </w:p>
        </w:tc>
        <w:tc>
          <w:tcPr>
            <w:tcW w:w="1354" w:type="dxa"/>
            <w:vAlign w:val="center"/>
          </w:tcPr>
          <w:p w14:paraId="4B567134" w14:textId="7D689EFA" w:rsidR="00185DE3" w:rsidRPr="004331F1" w:rsidRDefault="00185DE3" w:rsidP="00690EDD">
            <w:pPr>
              <w:pStyle w:val="BodyText"/>
              <w:widowControl w:val="0"/>
              <w:spacing w:after="0"/>
              <w:jc w:val="center"/>
              <w:rPr>
                <w:sz w:val="20"/>
              </w:rPr>
            </w:pPr>
            <w:r w:rsidRPr="004331F1">
              <w:rPr>
                <w:sz w:val="20"/>
              </w:rPr>
              <w:t>"</w:t>
            </w:r>
          </w:p>
        </w:tc>
        <w:tc>
          <w:tcPr>
            <w:tcW w:w="1440" w:type="dxa"/>
            <w:vAlign w:val="center"/>
          </w:tcPr>
          <w:p w14:paraId="4E41B148" w14:textId="31A7DFF2" w:rsidR="00185DE3" w:rsidRPr="004331F1" w:rsidRDefault="00185DE3" w:rsidP="00690EDD">
            <w:pPr>
              <w:pStyle w:val="BodyText"/>
              <w:widowControl w:val="0"/>
              <w:spacing w:after="0"/>
              <w:jc w:val="center"/>
              <w:rPr>
                <w:sz w:val="20"/>
              </w:rPr>
            </w:pPr>
            <w:r w:rsidRPr="004331F1">
              <w:rPr>
                <w:sz w:val="20"/>
              </w:rPr>
              <w:t>−</w:t>
            </w:r>
          </w:p>
        </w:tc>
      </w:tr>
      <w:tr w:rsidR="00185DE3" w14:paraId="26140F46" w14:textId="77777777" w:rsidTr="00B50CB3">
        <w:tc>
          <w:tcPr>
            <w:tcW w:w="1339" w:type="dxa"/>
            <w:vMerge w:val="restart"/>
            <w:vAlign w:val="center"/>
          </w:tcPr>
          <w:p w14:paraId="508C639C" w14:textId="77777777" w:rsidR="00185DE3" w:rsidRPr="004331F1" w:rsidRDefault="00185DE3" w:rsidP="00185DE3">
            <w:pPr>
              <w:pStyle w:val="BodyText"/>
              <w:widowControl w:val="0"/>
              <w:spacing w:after="0"/>
              <w:jc w:val="center"/>
              <w:rPr>
                <w:sz w:val="20"/>
              </w:rPr>
            </w:pPr>
            <w:r w:rsidRPr="004331F1">
              <w:rPr>
                <w:sz w:val="20"/>
              </w:rPr>
              <w:t>Aggregate</w:t>
            </w:r>
          </w:p>
          <w:p w14:paraId="10ED1233" w14:textId="34D62B85" w:rsidR="00185DE3" w:rsidRPr="004331F1" w:rsidRDefault="00185DE3" w:rsidP="00185DE3">
            <w:pPr>
              <w:pStyle w:val="BodyText"/>
              <w:widowControl w:val="0"/>
              <w:spacing w:after="0"/>
              <w:jc w:val="center"/>
              <w:rPr>
                <w:sz w:val="20"/>
              </w:rPr>
            </w:pPr>
            <w:r w:rsidRPr="004331F1">
              <w:rPr>
                <w:sz w:val="20"/>
              </w:rPr>
              <w:t>(fine &amp; coarse)</w:t>
            </w:r>
          </w:p>
        </w:tc>
        <w:tc>
          <w:tcPr>
            <w:tcW w:w="1530" w:type="dxa"/>
            <w:vMerge w:val="restart"/>
            <w:vAlign w:val="center"/>
          </w:tcPr>
          <w:p w14:paraId="17504A9C" w14:textId="77777777" w:rsidR="00185DE3" w:rsidRPr="004331F1" w:rsidRDefault="00185DE3" w:rsidP="00185DE3">
            <w:pPr>
              <w:pStyle w:val="BodyText"/>
              <w:widowControl w:val="0"/>
              <w:spacing w:after="0"/>
              <w:jc w:val="center"/>
              <w:rPr>
                <w:sz w:val="20"/>
              </w:rPr>
            </w:pPr>
            <w:r w:rsidRPr="004331F1">
              <w:rPr>
                <w:sz w:val="20"/>
              </w:rPr>
              <w:t>Measured &amp;</w:t>
            </w:r>
          </w:p>
          <w:p w14:paraId="7E4B0C79" w14:textId="77777777" w:rsidR="00185DE3" w:rsidRPr="004331F1" w:rsidRDefault="00185DE3" w:rsidP="00185DE3">
            <w:pPr>
              <w:pStyle w:val="BodyText"/>
              <w:widowControl w:val="0"/>
              <w:spacing w:after="0"/>
              <w:jc w:val="center"/>
              <w:rPr>
                <w:sz w:val="20"/>
              </w:rPr>
            </w:pPr>
            <w:r w:rsidRPr="004331F1">
              <w:rPr>
                <w:sz w:val="20"/>
              </w:rPr>
              <w:t>tested for</w:t>
            </w:r>
          </w:p>
          <w:p w14:paraId="202A7AF1" w14:textId="77777777" w:rsidR="00185DE3" w:rsidRPr="004331F1" w:rsidRDefault="00185DE3" w:rsidP="00185DE3">
            <w:pPr>
              <w:pStyle w:val="BodyText"/>
              <w:widowControl w:val="0"/>
              <w:spacing w:after="0"/>
              <w:jc w:val="center"/>
              <w:rPr>
                <w:sz w:val="20"/>
              </w:rPr>
            </w:pPr>
            <w:r w:rsidRPr="004331F1">
              <w:rPr>
                <w:sz w:val="20"/>
              </w:rPr>
              <w:t>conformance</w:t>
            </w:r>
          </w:p>
          <w:p w14:paraId="71DFDC88" w14:textId="18BB2221" w:rsidR="00185DE3" w:rsidRPr="004331F1" w:rsidRDefault="00185DE3" w:rsidP="00185DE3">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40" w:type="dxa"/>
            <w:vAlign w:val="center"/>
          </w:tcPr>
          <w:p w14:paraId="341C3B7A" w14:textId="5E1916C4" w:rsidR="00185DE3" w:rsidRPr="004331F1" w:rsidRDefault="00185DE3" w:rsidP="00185DE3">
            <w:pPr>
              <w:pStyle w:val="BodyText"/>
              <w:widowControl w:val="0"/>
              <w:spacing w:after="0"/>
              <w:jc w:val="center"/>
              <w:rPr>
                <w:sz w:val="20"/>
              </w:rPr>
            </w:pPr>
            <w:r w:rsidRPr="004331F1">
              <w:rPr>
                <w:sz w:val="20"/>
              </w:rPr>
              <w:t>Gradation</w:t>
            </w:r>
          </w:p>
        </w:tc>
        <w:tc>
          <w:tcPr>
            <w:tcW w:w="1080" w:type="dxa"/>
            <w:vAlign w:val="center"/>
          </w:tcPr>
          <w:p w14:paraId="3A228AB7" w14:textId="038B41B0" w:rsidR="00185DE3" w:rsidRPr="004331F1" w:rsidRDefault="00185DE3" w:rsidP="00185DE3">
            <w:pPr>
              <w:pStyle w:val="BodyText"/>
              <w:widowControl w:val="0"/>
              <w:spacing w:after="0"/>
              <w:jc w:val="center"/>
              <w:rPr>
                <w:sz w:val="20"/>
              </w:rPr>
            </w:pPr>
            <w:r w:rsidRPr="004331F1">
              <w:rPr>
                <w:sz w:val="20"/>
              </w:rPr>
              <w:t>−</w:t>
            </w:r>
          </w:p>
        </w:tc>
        <w:tc>
          <w:tcPr>
            <w:tcW w:w="1526" w:type="dxa"/>
            <w:vAlign w:val="center"/>
          </w:tcPr>
          <w:p w14:paraId="1063A04F" w14:textId="77777777" w:rsidR="00185DE3" w:rsidRPr="004331F1" w:rsidRDefault="00185DE3" w:rsidP="00185DE3">
            <w:pPr>
              <w:pStyle w:val="BodyText"/>
              <w:widowControl w:val="0"/>
              <w:spacing w:after="0"/>
              <w:jc w:val="center"/>
              <w:rPr>
                <w:sz w:val="20"/>
              </w:rPr>
            </w:pPr>
            <w:r w:rsidRPr="004331F1">
              <w:rPr>
                <w:sz w:val="20"/>
              </w:rPr>
              <w:t>AASHTO</w:t>
            </w:r>
          </w:p>
          <w:p w14:paraId="5A306EB0" w14:textId="59099FFC" w:rsidR="00185DE3" w:rsidRPr="004331F1" w:rsidRDefault="00185DE3" w:rsidP="00185DE3">
            <w:pPr>
              <w:pStyle w:val="BodyText"/>
              <w:widowControl w:val="0"/>
              <w:spacing w:after="0"/>
              <w:jc w:val="center"/>
              <w:rPr>
                <w:sz w:val="20"/>
              </w:rPr>
            </w:pPr>
            <w:r w:rsidRPr="004331F1">
              <w:rPr>
                <w:sz w:val="20"/>
              </w:rPr>
              <w:t>T 27 &amp; T 11</w:t>
            </w:r>
          </w:p>
        </w:tc>
        <w:tc>
          <w:tcPr>
            <w:tcW w:w="1166" w:type="dxa"/>
            <w:vAlign w:val="center"/>
          </w:tcPr>
          <w:p w14:paraId="614B639B" w14:textId="77777777" w:rsidR="00185DE3" w:rsidRPr="004331F1" w:rsidRDefault="00185DE3" w:rsidP="00185DE3">
            <w:pPr>
              <w:pStyle w:val="BodyText"/>
              <w:widowControl w:val="0"/>
              <w:spacing w:after="0"/>
              <w:jc w:val="center"/>
              <w:rPr>
                <w:sz w:val="20"/>
              </w:rPr>
            </w:pPr>
            <w:r w:rsidRPr="004331F1">
              <w:rPr>
                <w:sz w:val="20"/>
              </w:rPr>
              <w:t>1 per</w:t>
            </w:r>
          </w:p>
          <w:p w14:paraId="0F133879" w14:textId="24392214" w:rsidR="00185DE3" w:rsidRPr="004331F1" w:rsidRDefault="00185DE3" w:rsidP="00185DE3">
            <w:pPr>
              <w:pStyle w:val="BodyText"/>
              <w:widowControl w:val="0"/>
              <w:spacing w:after="0"/>
              <w:jc w:val="center"/>
              <w:rPr>
                <w:sz w:val="20"/>
              </w:rPr>
            </w:pPr>
            <w:r w:rsidRPr="004331F1">
              <w:rPr>
                <w:sz w:val="20"/>
              </w:rPr>
              <w:t>day</w:t>
            </w:r>
          </w:p>
        </w:tc>
        <w:tc>
          <w:tcPr>
            <w:tcW w:w="1166" w:type="dxa"/>
            <w:vAlign w:val="center"/>
          </w:tcPr>
          <w:p w14:paraId="3EDD1AE7" w14:textId="77777777" w:rsidR="00185DE3" w:rsidRPr="004331F1" w:rsidRDefault="00185DE3" w:rsidP="00185DE3">
            <w:pPr>
              <w:pStyle w:val="BodyText"/>
              <w:widowControl w:val="0"/>
              <w:spacing w:after="0"/>
              <w:jc w:val="center"/>
              <w:rPr>
                <w:sz w:val="20"/>
              </w:rPr>
            </w:pPr>
            <w:r w:rsidRPr="004331F1">
              <w:rPr>
                <w:sz w:val="20"/>
              </w:rPr>
              <w:t>Flowing</w:t>
            </w:r>
          </w:p>
          <w:p w14:paraId="435DEE41" w14:textId="77777777" w:rsidR="00185DE3" w:rsidRPr="004331F1" w:rsidRDefault="00185DE3" w:rsidP="00185DE3">
            <w:pPr>
              <w:pStyle w:val="BodyText"/>
              <w:widowControl w:val="0"/>
              <w:spacing w:after="0"/>
              <w:jc w:val="center"/>
              <w:rPr>
                <w:sz w:val="20"/>
              </w:rPr>
            </w:pPr>
            <w:r w:rsidRPr="004331F1">
              <w:rPr>
                <w:sz w:val="20"/>
              </w:rPr>
              <w:t>aggregate</w:t>
            </w:r>
          </w:p>
          <w:p w14:paraId="058A0165" w14:textId="77777777" w:rsidR="00185DE3" w:rsidRPr="004331F1" w:rsidRDefault="00185DE3" w:rsidP="00185DE3">
            <w:pPr>
              <w:pStyle w:val="BodyText"/>
              <w:widowControl w:val="0"/>
              <w:spacing w:after="0"/>
              <w:jc w:val="center"/>
              <w:rPr>
                <w:sz w:val="20"/>
              </w:rPr>
            </w:pPr>
            <w:r w:rsidRPr="004331F1">
              <w:rPr>
                <w:sz w:val="20"/>
              </w:rPr>
              <w:t>stream</w:t>
            </w:r>
          </w:p>
          <w:p w14:paraId="1A6421A3" w14:textId="77777777" w:rsidR="00185DE3" w:rsidRPr="004331F1" w:rsidRDefault="00185DE3" w:rsidP="00185DE3">
            <w:pPr>
              <w:pStyle w:val="BodyText"/>
              <w:widowControl w:val="0"/>
              <w:spacing w:after="0"/>
              <w:jc w:val="center"/>
              <w:rPr>
                <w:sz w:val="20"/>
              </w:rPr>
            </w:pPr>
            <w:r w:rsidRPr="004331F1">
              <w:rPr>
                <w:sz w:val="20"/>
              </w:rPr>
              <w:t>(</w:t>
            </w:r>
            <w:proofErr w:type="gramStart"/>
            <w:r w:rsidRPr="004331F1">
              <w:rPr>
                <w:sz w:val="20"/>
              </w:rPr>
              <w:t>bin</w:t>
            </w:r>
            <w:proofErr w:type="gramEnd"/>
            <w:r w:rsidRPr="004331F1">
              <w:rPr>
                <w:sz w:val="20"/>
              </w:rPr>
              <w:t>, belt,</w:t>
            </w:r>
          </w:p>
          <w:p w14:paraId="0E6B288F" w14:textId="77777777" w:rsidR="00185DE3" w:rsidRPr="004331F1" w:rsidRDefault="00185DE3" w:rsidP="00185DE3">
            <w:pPr>
              <w:pStyle w:val="BodyText"/>
              <w:widowControl w:val="0"/>
              <w:spacing w:after="0"/>
              <w:jc w:val="center"/>
              <w:rPr>
                <w:sz w:val="20"/>
              </w:rPr>
            </w:pPr>
            <w:r w:rsidRPr="004331F1">
              <w:rPr>
                <w:sz w:val="20"/>
              </w:rPr>
              <w:t>discharge</w:t>
            </w:r>
          </w:p>
          <w:p w14:paraId="3FFFAE38" w14:textId="77777777" w:rsidR="00185DE3" w:rsidRPr="004331F1" w:rsidRDefault="00185DE3" w:rsidP="00185DE3">
            <w:pPr>
              <w:pStyle w:val="BodyText"/>
              <w:widowControl w:val="0"/>
              <w:spacing w:after="0"/>
              <w:jc w:val="center"/>
              <w:rPr>
                <w:sz w:val="20"/>
              </w:rPr>
            </w:pPr>
            <w:r w:rsidRPr="004331F1">
              <w:rPr>
                <w:sz w:val="20"/>
              </w:rPr>
              <w:t>conveyor</w:t>
            </w:r>
          </w:p>
          <w:p w14:paraId="4ECB83FE" w14:textId="77777777" w:rsidR="00185DE3" w:rsidRPr="004331F1" w:rsidRDefault="00185DE3" w:rsidP="00185DE3">
            <w:pPr>
              <w:pStyle w:val="BodyText"/>
              <w:widowControl w:val="0"/>
              <w:spacing w:after="0"/>
              <w:jc w:val="center"/>
              <w:rPr>
                <w:sz w:val="20"/>
              </w:rPr>
            </w:pPr>
            <w:r w:rsidRPr="004331F1">
              <w:rPr>
                <w:sz w:val="20"/>
              </w:rPr>
              <w:t>belt, or</w:t>
            </w:r>
          </w:p>
          <w:p w14:paraId="6F6A27F6" w14:textId="70938575" w:rsidR="00185DE3" w:rsidRPr="004331F1" w:rsidRDefault="00185DE3" w:rsidP="00185DE3">
            <w:pPr>
              <w:pStyle w:val="BodyText"/>
              <w:widowControl w:val="0"/>
              <w:spacing w:after="0"/>
              <w:jc w:val="center"/>
              <w:rPr>
                <w:sz w:val="20"/>
              </w:rPr>
            </w:pPr>
            <w:r w:rsidRPr="004331F1">
              <w:rPr>
                <w:sz w:val="20"/>
              </w:rPr>
              <w:t>stockpile)</w:t>
            </w:r>
          </w:p>
        </w:tc>
        <w:tc>
          <w:tcPr>
            <w:tcW w:w="994" w:type="dxa"/>
            <w:vAlign w:val="center"/>
          </w:tcPr>
          <w:p w14:paraId="568BF670" w14:textId="6673BFB4" w:rsidR="00185DE3" w:rsidRPr="004331F1" w:rsidRDefault="00185DE3" w:rsidP="00185DE3">
            <w:pPr>
              <w:pStyle w:val="BodyText"/>
              <w:widowControl w:val="0"/>
              <w:spacing w:after="0"/>
              <w:jc w:val="center"/>
              <w:rPr>
                <w:sz w:val="20"/>
              </w:rPr>
            </w:pPr>
            <w:r w:rsidRPr="004331F1">
              <w:rPr>
                <w:sz w:val="20"/>
              </w:rPr>
              <w:t>Yes</w:t>
            </w:r>
          </w:p>
        </w:tc>
        <w:tc>
          <w:tcPr>
            <w:tcW w:w="1354" w:type="dxa"/>
            <w:vAlign w:val="center"/>
          </w:tcPr>
          <w:p w14:paraId="018E534E" w14:textId="77777777" w:rsidR="00185DE3" w:rsidRPr="004331F1" w:rsidRDefault="00185DE3" w:rsidP="00185DE3">
            <w:pPr>
              <w:pStyle w:val="BodyText"/>
              <w:widowControl w:val="0"/>
              <w:spacing w:after="0"/>
              <w:jc w:val="center"/>
              <w:rPr>
                <w:sz w:val="20"/>
              </w:rPr>
            </w:pPr>
            <w:r w:rsidRPr="004331F1">
              <w:rPr>
                <w:sz w:val="20"/>
              </w:rPr>
              <w:t>Before</w:t>
            </w:r>
          </w:p>
          <w:p w14:paraId="5279FA15" w14:textId="4C1E94ED" w:rsidR="00185DE3" w:rsidRPr="004331F1" w:rsidRDefault="00185DE3" w:rsidP="00185DE3">
            <w:pPr>
              <w:pStyle w:val="BodyText"/>
              <w:widowControl w:val="0"/>
              <w:spacing w:after="0"/>
              <w:jc w:val="center"/>
              <w:rPr>
                <w:sz w:val="20"/>
              </w:rPr>
            </w:pPr>
            <w:r w:rsidRPr="004331F1">
              <w:rPr>
                <w:sz w:val="20"/>
              </w:rPr>
              <w:t>batching</w:t>
            </w:r>
          </w:p>
        </w:tc>
        <w:tc>
          <w:tcPr>
            <w:tcW w:w="1440" w:type="dxa"/>
            <w:vAlign w:val="center"/>
          </w:tcPr>
          <w:p w14:paraId="2C7BD7D7" w14:textId="4C442DC7" w:rsidR="00185DE3" w:rsidRPr="004331F1" w:rsidRDefault="00185DE3" w:rsidP="00185DE3">
            <w:pPr>
              <w:pStyle w:val="BodyText"/>
              <w:widowControl w:val="0"/>
              <w:spacing w:after="0"/>
              <w:jc w:val="center"/>
              <w:rPr>
                <w:sz w:val="20"/>
              </w:rPr>
            </w:pPr>
            <w:r w:rsidRPr="004331F1">
              <w:rPr>
                <w:sz w:val="20"/>
              </w:rPr>
              <w:t>−</w:t>
            </w:r>
          </w:p>
        </w:tc>
      </w:tr>
      <w:tr w:rsidR="00185DE3" w14:paraId="45CEECB3" w14:textId="77777777" w:rsidTr="00B50CB3">
        <w:tc>
          <w:tcPr>
            <w:tcW w:w="1339" w:type="dxa"/>
            <w:vMerge/>
            <w:vAlign w:val="center"/>
          </w:tcPr>
          <w:p w14:paraId="1CDDB272" w14:textId="77777777" w:rsidR="00185DE3" w:rsidRPr="004331F1" w:rsidRDefault="00185DE3" w:rsidP="00185DE3">
            <w:pPr>
              <w:pStyle w:val="BodyText"/>
              <w:widowControl w:val="0"/>
              <w:spacing w:after="0"/>
              <w:jc w:val="center"/>
              <w:rPr>
                <w:sz w:val="20"/>
              </w:rPr>
            </w:pPr>
          </w:p>
        </w:tc>
        <w:tc>
          <w:tcPr>
            <w:tcW w:w="1530" w:type="dxa"/>
            <w:vMerge/>
            <w:vAlign w:val="center"/>
          </w:tcPr>
          <w:p w14:paraId="00136DB9" w14:textId="77777777" w:rsidR="00185DE3" w:rsidRPr="004331F1" w:rsidRDefault="00185DE3" w:rsidP="00185DE3">
            <w:pPr>
              <w:pStyle w:val="BodyText"/>
              <w:widowControl w:val="0"/>
              <w:spacing w:after="0"/>
              <w:jc w:val="center"/>
              <w:rPr>
                <w:sz w:val="20"/>
              </w:rPr>
            </w:pPr>
          </w:p>
        </w:tc>
        <w:tc>
          <w:tcPr>
            <w:tcW w:w="1440" w:type="dxa"/>
            <w:vAlign w:val="center"/>
          </w:tcPr>
          <w:p w14:paraId="6E9CFCE3" w14:textId="77777777" w:rsidR="00185DE3" w:rsidRPr="004331F1" w:rsidRDefault="00185DE3" w:rsidP="00185DE3">
            <w:pPr>
              <w:pStyle w:val="BodyText"/>
              <w:widowControl w:val="0"/>
              <w:spacing w:after="0"/>
              <w:jc w:val="center"/>
              <w:rPr>
                <w:sz w:val="20"/>
              </w:rPr>
            </w:pPr>
            <w:r w:rsidRPr="004331F1">
              <w:rPr>
                <w:sz w:val="20"/>
              </w:rPr>
              <w:t>Fineness</w:t>
            </w:r>
          </w:p>
          <w:p w14:paraId="04650F6D" w14:textId="179E8941" w:rsidR="00185DE3" w:rsidRPr="004331F1" w:rsidRDefault="00185DE3" w:rsidP="00185DE3">
            <w:pPr>
              <w:pStyle w:val="BodyText"/>
              <w:widowControl w:val="0"/>
              <w:spacing w:after="0"/>
              <w:jc w:val="center"/>
              <w:rPr>
                <w:sz w:val="20"/>
              </w:rPr>
            </w:pPr>
            <w:r w:rsidRPr="004331F1">
              <w:rPr>
                <w:sz w:val="20"/>
              </w:rPr>
              <w:t>modulus</w:t>
            </w:r>
          </w:p>
        </w:tc>
        <w:tc>
          <w:tcPr>
            <w:tcW w:w="1080" w:type="dxa"/>
            <w:vAlign w:val="center"/>
          </w:tcPr>
          <w:p w14:paraId="340D8B70" w14:textId="38042E99" w:rsidR="00185DE3" w:rsidRPr="004331F1" w:rsidRDefault="00185DE3" w:rsidP="00185DE3">
            <w:pPr>
              <w:pStyle w:val="BodyText"/>
              <w:widowControl w:val="0"/>
              <w:spacing w:after="0"/>
              <w:jc w:val="center"/>
              <w:rPr>
                <w:sz w:val="20"/>
              </w:rPr>
            </w:pPr>
            <w:r w:rsidRPr="004331F1">
              <w:rPr>
                <w:sz w:val="20"/>
              </w:rPr>
              <w:t>−</w:t>
            </w:r>
          </w:p>
        </w:tc>
        <w:tc>
          <w:tcPr>
            <w:tcW w:w="1526" w:type="dxa"/>
            <w:vAlign w:val="center"/>
          </w:tcPr>
          <w:p w14:paraId="137C6EF7" w14:textId="77777777" w:rsidR="00185DE3" w:rsidRPr="004331F1" w:rsidRDefault="00185DE3" w:rsidP="00185DE3">
            <w:pPr>
              <w:pStyle w:val="BodyText"/>
              <w:widowControl w:val="0"/>
              <w:spacing w:after="0"/>
              <w:jc w:val="center"/>
              <w:rPr>
                <w:sz w:val="20"/>
              </w:rPr>
            </w:pPr>
            <w:r w:rsidRPr="004331F1">
              <w:rPr>
                <w:sz w:val="20"/>
              </w:rPr>
              <w:t>AASHTO</w:t>
            </w:r>
          </w:p>
          <w:p w14:paraId="06AB09B9" w14:textId="27B9A2DE" w:rsidR="00185DE3" w:rsidRPr="004331F1" w:rsidRDefault="00185DE3" w:rsidP="00185DE3">
            <w:pPr>
              <w:pStyle w:val="BodyText"/>
              <w:widowControl w:val="0"/>
              <w:spacing w:after="0"/>
              <w:jc w:val="center"/>
              <w:rPr>
                <w:sz w:val="20"/>
              </w:rPr>
            </w:pPr>
            <w:r w:rsidRPr="004331F1">
              <w:rPr>
                <w:sz w:val="20"/>
              </w:rPr>
              <w:t>T 27</w:t>
            </w:r>
          </w:p>
        </w:tc>
        <w:tc>
          <w:tcPr>
            <w:tcW w:w="1166" w:type="dxa"/>
            <w:vAlign w:val="center"/>
          </w:tcPr>
          <w:p w14:paraId="6AA0AAC9" w14:textId="17A9EDC7" w:rsidR="00185DE3" w:rsidRPr="004331F1" w:rsidRDefault="00185DE3" w:rsidP="00185DE3">
            <w:pPr>
              <w:pStyle w:val="BodyText"/>
              <w:widowControl w:val="0"/>
              <w:spacing w:after="0"/>
              <w:jc w:val="center"/>
              <w:rPr>
                <w:sz w:val="20"/>
              </w:rPr>
            </w:pPr>
            <w:r w:rsidRPr="004331F1">
              <w:rPr>
                <w:sz w:val="20"/>
              </w:rPr>
              <w:t>−</w:t>
            </w:r>
          </w:p>
        </w:tc>
        <w:tc>
          <w:tcPr>
            <w:tcW w:w="1166" w:type="dxa"/>
            <w:vAlign w:val="center"/>
          </w:tcPr>
          <w:p w14:paraId="30C4E425" w14:textId="6D139793" w:rsidR="00185DE3" w:rsidRPr="004331F1" w:rsidRDefault="00185DE3" w:rsidP="00185DE3">
            <w:pPr>
              <w:pStyle w:val="BodyText"/>
              <w:widowControl w:val="0"/>
              <w:spacing w:after="0"/>
              <w:jc w:val="center"/>
              <w:rPr>
                <w:sz w:val="20"/>
              </w:rPr>
            </w:pPr>
            <w:r w:rsidRPr="004331F1">
              <w:rPr>
                <w:sz w:val="20"/>
              </w:rPr>
              <w:t>"</w:t>
            </w:r>
          </w:p>
        </w:tc>
        <w:tc>
          <w:tcPr>
            <w:tcW w:w="994" w:type="dxa"/>
            <w:vAlign w:val="center"/>
          </w:tcPr>
          <w:p w14:paraId="0C713457" w14:textId="23AAC9A8" w:rsidR="00185DE3" w:rsidRPr="004331F1" w:rsidRDefault="00185DE3" w:rsidP="00185DE3">
            <w:pPr>
              <w:pStyle w:val="BodyText"/>
              <w:widowControl w:val="0"/>
              <w:spacing w:after="0"/>
              <w:jc w:val="center"/>
              <w:rPr>
                <w:sz w:val="20"/>
              </w:rPr>
            </w:pPr>
            <w:r w:rsidRPr="004331F1">
              <w:rPr>
                <w:sz w:val="20"/>
              </w:rPr>
              <w:t>"</w:t>
            </w:r>
          </w:p>
        </w:tc>
        <w:tc>
          <w:tcPr>
            <w:tcW w:w="1354" w:type="dxa"/>
            <w:vAlign w:val="center"/>
          </w:tcPr>
          <w:p w14:paraId="6DF1995C" w14:textId="6A06F132" w:rsidR="00185DE3" w:rsidRPr="004331F1" w:rsidRDefault="00185DE3" w:rsidP="00185DE3">
            <w:pPr>
              <w:pStyle w:val="BodyText"/>
              <w:widowControl w:val="0"/>
              <w:spacing w:after="0"/>
              <w:jc w:val="center"/>
              <w:rPr>
                <w:sz w:val="20"/>
              </w:rPr>
            </w:pPr>
            <w:r w:rsidRPr="004331F1">
              <w:rPr>
                <w:sz w:val="20"/>
              </w:rPr>
              <w:t>"</w:t>
            </w:r>
          </w:p>
        </w:tc>
        <w:tc>
          <w:tcPr>
            <w:tcW w:w="1440" w:type="dxa"/>
            <w:vAlign w:val="center"/>
          </w:tcPr>
          <w:p w14:paraId="6895619F" w14:textId="275FE9BA" w:rsidR="00185DE3" w:rsidRPr="004331F1" w:rsidRDefault="00185DE3" w:rsidP="00185DE3">
            <w:pPr>
              <w:pStyle w:val="BodyText"/>
              <w:widowControl w:val="0"/>
              <w:spacing w:after="0"/>
              <w:jc w:val="center"/>
              <w:rPr>
                <w:sz w:val="20"/>
              </w:rPr>
            </w:pPr>
            <w:r w:rsidRPr="004331F1">
              <w:rPr>
                <w:sz w:val="20"/>
              </w:rPr>
              <w:t>−</w:t>
            </w:r>
          </w:p>
        </w:tc>
      </w:tr>
      <w:tr w:rsidR="00185DE3" w14:paraId="44E43A6C" w14:textId="77777777" w:rsidTr="00B50CB3">
        <w:tc>
          <w:tcPr>
            <w:tcW w:w="1339" w:type="dxa"/>
            <w:vMerge/>
            <w:vAlign w:val="center"/>
          </w:tcPr>
          <w:p w14:paraId="4E8B02C3" w14:textId="77777777" w:rsidR="00185DE3" w:rsidRPr="004331F1" w:rsidRDefault="00185DE3" w:rsidP="00185DE3">
            <w:pPr>
              <w:pStyle w:val="BodyText"/>
              <w:widowControl w:val="0"/>
              <w:spacing w:after="0"/>
              <w:jc w:val="center"/>
              <w:rPr>
                <w:sz w:val="20"/>
              </w:rPr>
            </w:pPr>
          </w:p>
        </w:tc>
        <w:tc>
          <w:tcPr>
            <w:tcW w:w="1530" w:type="dxa"/>
            <w:vMerge/>
            <w:vAlign w:val="center"/>
          </w:tcPr>
          <w:p w14:paraId="45F5C3C3" w14:textId="77777777" w:rsidR="00185DE3" w:rsidRPr="004331F1" w:rsidRDefault="00185DE3" w:rsidP="00185DE3">
            <w:pPr>
              <w:pStyle w:val="BodyText"/>
              <w:widowControl w:val="0"/>
              <w:spacing w:after="0"/>
              <w:jc w:val="center"/>
              <w:rPr>
                <w:sz w:val="20"/>
              </w:rPr>
            </w:pPr>
          </w:p>
        </w:tc>
        <w:tc>
          <w:tcPr>
            <w:tcW w:w="1440" w:type="dxa"/>
            <w:vAlign w:val="center"/>
          </w:tcPr>
          <w:p w14:paraId="0063F047" w14:textId="02A22BF0" w:rsidR="00185DE3" w:rsidRPr="004331F1" w:rsidRDefault="00185DE3" w:rsidP="00185DE3">
            <w:pPr>
              <w:pStyle w:val="BodyText"/>
              <w:widowControl w:val="0"/>
              <w:spacing w:after="0"/>
              <w:jc w:val="center"/>
              <w:rPr>
                <w:sz w:val="20"/>
              </w:rPr>
            </w:pPr>
            <w:r w:rsidRPr="004331F1">
              <w:rPr>
                <w:sz w:val="20"/>
              </w:rPr>
              <w:t>Moisture test</w:t>
            </w:r>
          </w:p>
        </w:tc>
        <w:tc>
          <w:tcPr>
            <w:tcW w:w="1080" w:type="dxa"/>
            <w:vAlign w:val="center"/>
          </w:tcPr>
          <w:p w14:paraId="15057E81" w14:textId="227C3C7A" w:rsidR="00185DE3" w:rsidRPr="004331F1" w:rsidRDefault="00185DE3" w:rsidP="00185DE3">
            <w:pPr>
              <w:pStyle w:val="BodyText"/>
              <w:widowControl w:val="0"/>
              <w:spacing w:after="0"/>
              <w:jc w:val="center"/>
              <w:rPr>
                <w:sz w:val="20"/>
              </w:rPr>
            </w:pPr>
            <w:r w:rsidRPr="004331F1">
              <w:rPr>
                <w:sz w:val="20"/>
              </w:rPr>
              <w:t>−</w:t>
            </w:r>
          </w:p>
        </w:tc>
        <w:tc>
          <w:tcPr>
            <w:tcW w:w="1526" w:type="dxa"/>
            <w:vAlign w:val="center"/>
          </w:tcPr>
          <w:p w14:paraId="1328E732" w14:textId="77777777" w:rsidR="00185DE3" w:rsidRPr="004331F1" w:rsidRDefault="00185DE3" w:rsidP="00185DE3">
            <w:pPr>
              <w:pStyle w:val="BodyText"/>
              <w:widowControl w:val="0"/>
              <w:spacing w:after="0"/>
              <w:jc w:val="center"/>
              <w:rPr>
                <w:sz w:val="20"/>
              </w:rPr>
            </w:pPr>
            <w:r w:rsidRPr="004331F1">
              <w:rPr>
                <w:sz w:val="20"/>
              </w:rPr>
              <w:t>AASHTO</w:t>
            </w:r>
          </w:p>
          <w:p w14:paraId="0ED2E2E0" w14:textId="233A2F99" w:rsidR="00185DE3" w:rsidRPr="004331F1" w:rsidRDefault="00185DE3" w:rsidP="00185DE3">
            <w:pPr>
              <w:pStyle w:val="BodyText"/>
              <w:widowControl w:val="0"/>
              <w:spacing w:after="0"/>
              <w:jc w:val="center"/>
              <w:rPr>
                <w:sz w:val="20"/>
              </w:rPr>
            </w:pPr>
            <w:r w:rsidRPr="004331F1">
              <w:rPr>
                <w:sz w:val="20"/>
              </w:rPr>
              <w:t>T 255</w:t>
            </w:r>
          </w:p>
        </w:tc>
        <w:tc>
          <w:tcPr>
            <w:tcW w:w="1166" w:type="dxa"/>
            <w:vAlign w:val="center"/>
          </w:tcPr>
          <w:p w14:paraId="4B565C36" w14:textId="0A40D089" w:rsidR="00185DE3" w:rsidRPr="004331F1" w:rsidRDefault="00185DE3" w:rsidP="00185DE3">
            <w:pPr>
              <w:pStyle w:val="BodyText"/>
              <w:widowControl w:val="0"/>
              <w:spacing w:after="0"/>
              <w:jc w:val="center"/>
              <w:rPr>
                <w:sz w:val="20"/>
              </w:rPr>
            </w:pPr>
            <w:r w:rsidRPr="004331F1">
              <w:rPr>
                <w:sz w:val="20"/>
              </w:rPr>
              <w:t>−</w:t>
            </w:r>
          </w:p>
        </w:tc>
        <w:tc>
          <w:tcPr>
            <w:tcW w:w="1166" w:type="dxa"/>
            <w:vAlign w:val="center"/>
          </w:tcPr>
          <w:p w14:paraId="4B1C4F6D" w14:textId="738CC3F9" w:rsidR="00185DE3" w:rsidRPr="004331F1" w:rsidRDefault="00185DE3" w:rsidP="00185DE3">
            <w:pPr>
              <w:pStyle w:val="BodyText"/>
              <w:widowControl w:val="0"/>
              <w:spacing w:after="0"/>
              <w:jc w:val="center"/>
              <w:rPr>
                <w:sz w:val="20"/>
              </w:rPr>
            </w:pPr>
            <w:r w:rsidRPr="004331F1">
              <w:rPr>
                <w:sz w:val="20"/>
              </w:rPr>
              <w:t>"</w:t>
            </w:r>
          </w:p>
        </w:tc>
        <w:tc>
          <w:tcPr>
            <w:tcW w:w="994" w:type="dxa"/>
            <w:vAlign w:val="center"/>
          </w:tcPr>
          <w:p w14:paraId="181FE36A" w14:textId="7A472E1A" w:rsidR="00185DE3" w:rsidRPr="004331F1" w:rsidRDefault="00185DE3" w:rsidP="00185DE3">
            <w:pPr>
              <w:pStyle w:val="BodyText"/>
              <w:widowControl w:val="0"/>
              <w:spacing w:after="0"/>
              <w:jc w:val="center"/>
              <w:rPr>
                <w:sz w:val="20"/>
              </w:rPr>
            </w:pPr>
            <w:r w:rsidRPr="004331F1">
              <w:rPr>
                <w:sz w:val="20"/>
              </w:rPr>
              <w:t>"</w:t>
            </w:r>
          </w:p>
        </w:tc>
        <w:tc>
          <w:tcPr>
            <w:tcW w:w="1354" w:type="dxa"/>
            <w:vAlign w:val="center"/>
          </w:tcPr>
          <w:p w14:paraId="1A6412AE" w14:textId="17C08506" w:rsidR="00185DE3" w:rsidRPr="004331F1" w:rsidRDefault="00185DE3" w:rsidP="00185DE3">
            <w:pPr>
              <w:pStyle w:val="BodyText"/>
              <w:widowControl w:val="0"/>
              <w:spacing w:after="0"/>
              <w:jc w:val="center"/>
              <w:rPr>
                <w:sz w:val="20"/>
              </w:rPr>
            </w:pPr>
            <w:r w:rsidRPr="004331F1">
              <w:rPr>
                <w:sz w:val="20"/>
              </w:rPr>
              <w:t>"</w:t>
            </w:r>
          </w:p>
        </w:tc>
        <w:tc>
          <w:tcPr>
            <w:tcW w:w="1440" w:type="dxa"/>
            <w:vAlign w:val="center"/>
          </w:tcPr>
          <w:p w14:paraId="0C2D6765" w14:textId="4FBBE81B" w:rsidR="00185DE3" w:rsidRPr="004331F1" w:rsidRDefault="00185DE3" w:rsidP="00185DE3">
            <w:pPr>
              <w:pStyle w:val="BodyText"/>
              <w:widowControl w:val="0"/>
              <w:spacing w:after="0"/>
              <w:jc w:val="center"/>
              <w:rPr>
                <w:sz w:val="20"/>
              </w:rPr>
            </w:pPr>
            <w:r w:rsidRPr="004331F1">
              <w:rPr>
                <w:sz w:val="20"/>
              </w:rPr>
              <w:t>−</w:t>
            </w:r>
          </w:p>
        </w:tc>
      </w:tr>
      <w:tr w:rsidR="009D0DCF" w14:paraId="620ACAB1" w14:textId="77777777" w:rsidTr="00311481">
        <w:tc>
          <w:tcPr>
            <w:tcW w:w="13035" w:type="dxa"/>
            <w:gridSpan w:val="10"/>
            <w:vAlign w:val="center"/>
          </w:tcPr>
          <w:p w14:paraId="751C8442" w14:textId="3DC9FB82" w:rsidR="009D0DCF" w:rsidRPr="004331F1" w:rsidRDefault="009D0DCF" w:rsidP="00185DE3">
            <w:pPr>
              <w:pStyle w:val="BodyText"/>
              <w:widowControl w:val="0"/>
              <w:spacing w:after="0"/>
              <w:jc w:val="center"/>
              <w:rPr>
                <w:sz w:val="20"/>
              </w:rPr>
            </w:pPr>
            <w:r w:rsidRPr="00B55A35">
              <w:rPr>
                <w:b/>
                <w:bCs/>
                <w:sz w:val="20"/>
              </w:rPr>
              <w:t>Production</w:t>
            </w:r>
          </w:p>
        </w:tc>
      </w:tr>
      <w:tr w:rsidR="009D0DCF" w14:paraId="65ED3E49" w14:textId="77777777" w:rsidTr="00B50CB3">
        <w:tc>
          <w:tcPr>
            <w:tcW w:w="1339" w:type="dxa"/>
            <w:vMerge w:val="restart"/>
            <w:vAlign w:val="center"/>
          </w:tcPr>
          <w:p w14:paraId="0E977420" w14:textId="77777777" w:rsidR="009D0DCF" w:rsidRPr="004331F1" w:rsidRDefault="009D0DCF" w:rsidP="009D0DCF">
            <w:pPr>
              <w:pStyle w:val="BodyText"/>
              <w:widowControl w:val="0"/>
              <w:spacing w:after="0"/>
              <w:jc w:val="center"/>
              <w:rPr>
                <w:sz w:val="20"/>
              </w:rPr>
            </w:pPr>
            <w:proofErr w:type="spellStart"/>
            <w:r w:rsidRPr="004331F1">
              <w:rPr>
                <w:sz w:val="20"/>
              </w:rPr>
              <w:t>HPC</w:t>
            </w:r>
            <w:proofErr w:type="spellEnd"/>
            <w:r w:rsidRPr="004331F1">
              <w:rPr>
                <w:sz w:val="20"/>
              </w:rPr>
              <w:t>(O)</w:t>
            </w:r>
          </w:p>
          <w:p w14:paraId="59CAE07E" w14:textId="634EA0A0" w:rsidR="009D0DCF" w:rsidRPr="004331F1" w:rsidRDefault="009D0DCF" w:rsidP="009D0DCF">
            <w:pPr>
              <w:pStyle w:val="BodyText"/>
              <w:widowControl w:val="0"/>
              <w:spacing w:after="0"/>
              <w:jc w:val="center"/>
              <w:rPr>
                <w:sz w:val="20"/>
              </w:rPr>
            </w:pPr>
            <w:r w:rsidRPr="004331F1">
              <w:rPr>
                <w:sz w:val="20"/>
              </w:rPr>
              <w:t xml:space="preserve">&amp; </w:t>
            </w:r>
            <w:proofErr w:type="spellStart"/>
            <w:r w:rsidRPr="004331F1">
              <w:rPr>
                <w:sz w:val="20"/>
              </w:rPr>
              <w:t>LMC</w:t>
            </w:r>
            <w:proofErr w:type="spellEnd"/>
          </w:p>
        </w:tc>
        <w:tc>
          <w:tcPr>
            <w:tcW w:w="1530" w:type="dxa"/>
            <w:vMerge w:val="restart"/>
            <w:vAlign w:val="center"/>
          </w:tcPr>
          <w:p w14:paraId="5A751262" w14:textId="77777777" w:rsidR="009D0DCF" w:rsidRPr="004331F1" w:rsidRDefault="009D0DCF" w:rsidP="009D0DCF">
            <w:pPr>
              <w:pStyle w:val="BodyText"/>
              <w:widowControl w:val="0"/>
              <w:spacing w:after="0"/>
              <w:jc w:val="center"/>
              <w:rPr>
                <w:sz w:val="20"/>
              </w:rPr>
            </w:pPr>
            <w:r w:rsidRPr="004331F1">
              <w:rPr>
                <w:sz w:val="20"/>
              </w:rPr>
              <w:t>Statistical</w:t>
            </w:r>
          </w:p>
          <w:p w14:paraId="5713329D" w14:textId="584F27E5" w:rsidR="009D0DCF" w:rsidRPr="004331F1" w:rsidRDefault="009D0DCF" w:rsidP="009D0DCF">
            <w:pPr>
              <w:pStyle w:val="BodyText"/>
              <w:widowControl w:val="0"/>
              <w:spacing w:after="0"/>
              <w:jc w:val="center"/>
              <w:rPr>
                <w:sz w:val="20"/>
              </w:rPr>
            </w:pPr>
            <w:r w:rsidRPr="005E03CE">
              <w:rPr>
                <w:sz w:val="20"/>
              </w:rPr>
              <w:t>(</w:t>
            </w:r>
            <w:hyperlink w:anchor="_Toc131713137" w:history="1">
              <w:r w:rsidRPr="005E03CE">
                <w:rPr>
                  <w:rStyle w:val="Hyperlink"/>
                  <w:sz w:val="20"/>
                </w:rPr>
                <w:t>106.05</w:t>
              </w:r>
            </w:hyperlink>
            <w:r w:rsidRPr="005E03CE">
              <w:rPr>
                <w:sz w:val="20"/>
              </w:rPr>
              <w:t>)</w:t>
            </w:r>
          </w:p>
        </w:tc>
        <w:tc>
          <w:tcPr>
            <w:tcW w:w="1440" w:type="dxa"/>
            <w:vAlign w:val="center"/>
          </w:tcPr>
          <w:p w14:paraId="1689A002" w14:textId="6FBA646A" w:rsidR="009D0DCF" w:rsidRPr="004331F1" w:rsidRDefault="009D0DCF" w:rsidP="009D0DCF">
            <w:pPr>
              <w:pStyle w:val="BodyText"/>
              <w:widowControl w:val="0"/>
              <w:spacing w:after="0"/>
              <w:jc w:val="center"/>
              <w:rPr>
                <w:sz w:val="20"/>
              </w:rPr>
            </w:pPr>
            <w:r w:rsidRPr="645D00B7">
              <w:rPr>
                <w:sz w:val="20"/>
              </w:rPr>
              <w:t xml:space="preserve">Minimum apparent surface </w:t>
            </w:r>
            <w:proofErr w:type="gramStart"/>
            <w:r w:rsidRPr="645D00B7">
              <w:rPr>
                <w:sz w:val="20"/>
              </w:rPr>
              <w:t>resistivity</w:t>
            </w:r>
            <w:r w:rsidRPr="645D00B7">
              <w:rPr>
                <w:sz w:val="20"/>
                <w:vertAlign w:val="superscript"/>
              </w:rPr>
              <w:t>(</w:t>
            </w:r>
            <w:proofErr w:type="gramEnd"/>
            <w:r w:rsidRPr="645D00B7">
              <w:rPr>
                <w:sz w:val="20"/>
                <w:vertAlign w:val="superscript"/>
              </w:rPr>
              <w:t>1)</w:t>
            </w:r>
          </w:p>
        </w:tc>
        <w:tc>
          <w:tcPr>
            <w:tcW w:w="1080" w:type="dxa"/>
            <w:vAlign w:val="center"/>
          </w:tcPr>
          <w:p w14:paraId="38CC2094" w14:textId="5CAB29BF" w:rsidR="009D0DCF" w:rsidRPr="004331F1" w:rsidRDefault="009D0DCF" w:rsidP="009D0DCF">
            <w:pPr>
              <w:pStyle w:val="BodyText"/>
              <w:widowControl w:val="0"/>
              <w:spacing w:after="0"/>
              <w:jc w:val="center"/>
              <w:rPr>
                <w:sz w:val="20"/>
              </w:rPr>
            </w:pPr>
            <w:r w:rsidRPr="004331F1">
              <w:rPr>
                <w:sz w:val="20"/>
              </w:rPr>
              <w:t>II</w:t>
            </w:r>
          </w:p>
        </w:tc>
        <w:tc>
          <w:tcPr>
            <w:tcW w:w="1526" w:type="dxa"/>
            <w:vAlign w:val="center"/>
          </w:tcPr>
          <w:p w14:paraId="2D6D6C50" w14:textId="77777777" w:rsidR="009D0DCF" w:rsidRPr="004331F1" w:rsidRDefault="009D0DCF" w:rsidP="009D0DCF">
            <w:pPr>
              <w:pStyle w:val="BodyText"/>
              <w:widowControl w:val="0"/>
              <w:spacing w:after="0"/>
              <w:jc w:val="center"/>
              <w:rPr>
                <w:sz w:val="20"/>
              </w:rPr>
            </w:pPr>
            <w:r w:rsidRPr="004331F1">
              <w:rPr>
                <w:sz w:val="20"/>
              </w:rPr>
              <w:t>AASHTO</w:t>
            </w:r>
          </w:p>
          <w:p w14:paraId="0A0A9BEB" w14:textId="59E1106D" w:rsidR="009D0DCF" w:rsidRPr="004331F1" w:rsidRDefault="009D0DCF" w:rsidP="009D0DCF">
            <w:pPr>
              <w:pStyle w:val="BodyText"/>
              <w:widowControl w:val="0"/>
              <w:spacing w:after="0"/>
              <w:jc w:val="center"/>
              <w:rPr>
                <w:sz w:val="20"/>
              </w:rPr>
            </w:pPr>
            <w:r w:rsidRPr="004331F1">
              <w:rPr>
                <w:sz w:val="20"/>
              </w:rPr>
              <w:t>T 277</w:t>
            </w:r>
          </w:p>
        </w:tc>
        <w:tc>
          <w:tcPr>
            <w:tcW w:w="1166" w:type="dxa"/>
            <w:vAlign w:val="center"/>
          </w:tcPr>
          <w:p w14:paraId="2A401DDC" w14:textId="77777777" w:rsidR="009D0DCF" w:rsidRPr="004331F1" w:rsidRDefault="009D0DCF" w:rsidP="009D0DCF">
            <w:pPr>
              <w:pStyle w:val="BodyText"/>
              <w:widowControl w:val="0"/>
              <w:spacing w:after="0"/>
              <w:jc w:val="center"/>
              <w:rPr>
                <w:sz w:val="20"/>
              </w:rPr>
            </w:pPr>
            <w:r w:rsidRPr="004331F1">
              <w:rPr>
                <w:sz w:val="20"/>
              </w:rPr>
              <w:t>1 set per</w:t>
            </w:r>
          </w:p>
          <w:p w14:paraId="78C648DA" w14:textId="77777777" w:rsidR="009D0DCF" w:rsidRPr="004331F1" w:rsidRDefault="009D0DCF" w:rsidP="009D0DCF">
            <w:pPr>
              <w:pStyle w:val="BodyText"/>
              <w:widowControl w:val="0"/>
              <w:spacing w:after="0"/>
              <w:jc w:val="center"/>
              <w:rPr>
                <w:sz w:val="20"/>
              </w:rPr>
            </w:pPr>
            <w:r w:rsidRPr="004331F1">
              <w:rPr>
                <w:sz w:val="20"/>
              </w:rPr>
              <w:t>30 yd</w:t>
            </w:r>
            <w:r w:rsidRPr="0057715A">
              <w:rPr>
                <w:sz w:val="20"/>
                <w:vertAlign w:val="superscript"/>
              </w:rPr>
              <w:t>3</w:t>
            </w:r>
          </w:p>
          <w:p w14:paraId="69E5BB6B" w14:textId="77777777" w:rsidR="009D0DCF" w:rsidRPr="004331F1" w:rsidRDefault="009D0DCF" w:rsidP="009D0DCF">
            <w:pPr>
              <w:pStyle w:val="BodyText"/>
              <w:widowControl w:val="0"/>
              <w:spacing w:after="0"/>
              <w:jc w:val="center"/>
              <w:rPr>
                <w:sz w:val="20"/>
              </w:rPr>
            </w:pPr>
            <w:r w:rsidRPr="004331F1">
              <w:rPr>
                <w:sz w:val="20"/>
              </w:rPr>
              <w:t xml:space="preserve">but </w:t>
            </w:r>
            <w:r>
              <w:rPr>
                <w:sz w:val="20"/>
              </w:rPr>
              <w:t>not less than</w:t>
            </w:r>
          </w:p>
          <w:p w14:paraId="540C4B28" w14:textId="2D53EB30" w:rsidR="009D0DCF" w:rsidRPr="004331F1" w:rsidRDefault="009D0DCF" w:rsidP="009D0DCF">
            <w:pPr>
              <w:pStyle w:val="BodyText"/>
              <w:widowControl w:val="0"/>
              <w:spacing w:after="0"/>
              <w:jc w:val="center"/>
              <w:rPr>
                <w:sz w:val="20"/>
              </w:rPr>
            </w:pPr>
            <w:r w:rsidRPr="004331F1">
              <w:rPr>
                <w:sz w:val="20"/>
              </w:rPr>
              <w:t xml:space="preserve">1 per day </w:t>
            </w:r>
          </w:p>
        </w:tc>
        <w:tc>
          <w:tcPr>
            <w:tcW w:w="1166" w:type="dxa"/>
            <w:vAlign w:val="center"/>
          </w:tcPr>
          <w:p w14:paraId="077258D2" w14:textId="77777777" w:rsidR="009D0DCF" w:rsidRPr="004331F1" w:rsidRDefault="009D0DCF" w:rsidP="009D0DCF">
            <w:pPr>
              <w:pStyle w:val="BodyText"/>
              <w:widowControl w:val="0"/>
              <w:spacing w:after="0"/>
              <w:jc w:val="center"/>
              <w:rPr>
                <w:sz w:val="20"/>
              </w:rPr>
            </w:pPr>
            <w:r w:rsidRPr="004331F1">
              <w:rPr>
                <w:sz w:val="20"/>
              </w:rPr>
              <w:t>Discharge</w:t>
            </w:r>
          </w:p>
          <w:p w14:paraId="48C63599" w14:textId="77777777" w:rsidR="009D0DCF" w:rsidRPr="004331F1" w:rsidRDefault="009D0DCF" w:rsidP="009D0DCF">
            <w:pPr>
              <w:pStyle w:val="BodyText"/>
              <w:widowControl w:val="0"/>
              <w:spacing w:after="0"/>
              <w:jc w:val="center"/>
              <w:rPr>
                <w:sz w:val="20"/>
              </w:rPr>
            </w:pPr>
            <w:r w:rsidRPr="004331F1">
              <w:rPr>
                <w:sz w:val="20"/>
              </w:rPr>
              <w:t>stream</w:t>
            </w:r>
          </w:p>
          <w:p w14:paraId="77030918" w14:textId="77777777" w:rsidR="009D0DCF" w:rsidRPr="004331F1" w:rsidRDefault="009D0DCF" w:rsidP="009D0DCF">
            <w:pPr>
              <w:pStyle w:val="BodyText"/>
              <w:widowControl w:val="0"/>
              <w:spacing w:after="0"/>
              <w:jc w:val="center"/>
              <w:rPr>
                <w:sz w:val="20"/>
              </w:rPr>
            </w:pPr>
            <w:r w:rsidRPr="004331F1">
              <w:rPr>
                <w:sz w:val="20"/>
              </w:rPr>
              <w:t>at point</w:t>
            </w:r>
          </w:p>
          <w:p w14:paraId="4A80C7BE" w14:textId="77777777" w:rsidR="009D0DCF" w:rsidRPr="004331F1" w:rsidRDefault="009D0DCF" w:rsidP="009D0DCF">
            <w:pPr>
              <w:pStyle w:val="BodyText"/>
              <w:widowControl w:val="0"/>
              <w:spacing w:after="0"/>
              <w:jc w:val="center"/>
              <w:rPr>
                <w:sz w:val="20"/>
              </w:rPr>
            </w:pPr>
            <w:r w:rsidRPr="004331F1">
              <w:rPr>
                <w:sz w:val="20"/>
              </w:rPr>
              <w:t>of</w:t>
            </w:r>
          </w:p>
          <w:p w14:paraId="76AC0DA0" w14:textId="497B9EC3" w:rsidR="009D0DCF" w:rsidRPr="004331F1" w:rsidRDefault="009D0DCF" w:rsidP="009D0DCF">
            <w:pPr>
              <w:pStyle w:val="BodyText"/>
              <w:widowControl w:val="0"/>
              <w:spacing w:after="0"/>
              <w:jc w:val="center"/>
              <w:rPr>
                <w:sz w:val="20"/>
              </w:rPr>
            </w:pPr>
            <w:r w:rsidRPr="004331F1">
              <w:rPr>
                <w:sz w:val="20"/>
              </w:rPr>
              <w:t>placement</w:t>
            </w:r>
          </w:p>
        </w:tc>
        <w:tc>
          <w:tcPr>
            <w:tcW w:w="994" w:type="dxa"/>
            <w:vAlign w:val="center"/>
          </w:tcPr>
          <w:p w14:paraId="4193B9FF" w14:textId="26867768" w:rsidR="009D0DCF" w:rsidRPr="004331F1" w:rsidRDefault="009D0DCF" w:rsidP="009D0DCF">
            <w:pPr>
              <w:pStyle w:val="BodyText"/>
              <w:widowControl w:val="0"/>
              <w:spacing w:after="0"/>
              <w:jc w:val="center"/>
              <w:rPr>
                <w:sz w:val="20"/>
              </w:rPr>
            </w:pPr>
            <w:r w:rsidRPr="004331F1">
              <w:rPr>
                <w:sz w:val="20"/>
              </w:rPr>
              <w:t>Yes</w:t>
            </w:r>
          </w:p>
        </w:tc>
        <w:tc>
          <w:tcPr>
            <w:tcW w:w="1354" w:type="dxa"/>
            <w:vAlign w:val="center"/>
          </w:tcPr>
          <w:p w14:paraId="0F9F9F16" w14:textId="77777777" w:rsidR="009D0DCF" w:rsidRPr="004331F1" w:rsidRDefault="009D0DCF" w:rsidP="009D0DCF">
            <w:pPr>
              <w:pStyle w:val="BodyText"/>
              <w:widowControl w:val="0"/>
              <w:spacing w:after="0"/>
              <w:jc w:val="center"/>
              <w:rPr>
                <w:sz w:val="20"/>
              </w:rPr>
            </w:pPr>
            <w:r w:rsidRPr="004331F1">
              <w:rPr>
                <w:sz w:val="20"/>
              </w:rPr>
              <w:t>Upon</w:t>
            </w:r>
          </w:p>
          <w:p w14:paraId="79A6BB59" w14:textId="77777777" w:rsidR="009D0DCF" w:rsidRPr="004331F1" w:rsidRDefault="009D0DCF" w:rsidP="009D0DCF">
            <w:pPr>
              <w:pStyle w:val="BodyText"/>
              <w:widowControl w:val="0"/>
              <w:spacing w:after="0"/>
              <w:jc w:val="center"/>
              <w:rPr>
                <w:sz w:val="20"/>
              </w:rPr>
            </w:pPr>
            <w:r w:rsidRPr="004331F1">
              <w:rPr>
                <w:sz w:val="20"/>
              </w:rPr>
              <w:t>completing</w:t>
            </w:r>
          </w:p>
          <w:p w14:paraId="5B5343AD" w14:textId="0C6E338E" w:rsidR="009D0DCF" w:rsidRPr="004331F1" w:rsidRDefault="009D0DCF" w:rsidP="009D0DCF">
            <w:pPr>
              <w:pStyle w:val="BodyText"/>
              <w:widowControl w:val="0"/>
              <w:spacing w:after="0"/>
              <w:jc w:val="center"/>
              <w:rPr>
                <w:sz w:val="20"/>
              </w:rPr>
            </w:pPr>
            <w:r w:rsidRPr="004331F1">
              <w:rPr>
                <w:sz w:val="20"/>
              </w:rPr>
              <w:t>tests</w:t>
            </w:r>
          </w:p>
        </w:tc>
        <w:tc>
          <w:tcPr>
            <w:tcW w:w="1440" w:type="dxa"/>
            <w:vAlign w:val="center"/>
          </w:tcPr>
          <w:p w14:paraId="24582E19" w14:textId="7ABC898D" w:rsidR="009D0DCF" w:rsidRPr="004331F1" w:rsidRDefault="009D0DCF" w:rsidP="009D0DCF">
            <w:pPr>
              <w:pStyle w:val="BodyText"/>
              <w:widowControl w:val="0"/>
              <w:spacing w:after="0"/>
              <w:jc w:val="center"/>
              <w:rPr>
                <w:sz w:val="20"/>
              </w:rPr>
            </w:pPr>
            <w:r w:rsidRPr="004331F1">
              <w:rPr>
                <w:sz w:val="20"/>
              </w:rPr>
              <w:t>−</w:t>
            </w:r>
          </w:p>
        </w:tc>
      </w:tr>
      <w:tr w:rsidR="009D0DCF" w14:paraId="5BEBF524" w14:textId="77777777" w:rsidTr="00B50CB3">
        <w:tc>
          <w:tcPr>
            <w:tcW w:w="1339" w:type="dxa"/>
            <w:vMerge/>
            <w:vAlign w:val="center"/>
          </w:tcPr>
          <w:p w14:paraId="4FA42C57" w14:textId="77777777" w:rsidR="009D0DCF" w:rsidRPr="004331F1" w:rsidRDefault="009D0DCF" w:rsidP="009D0DCF">
            <w:pPr>
              <w:pStyle w:val="BodyText"/>
              <w:widowControl w:val="0"/>
              <w:spacing w:after="0"/>
              <w:jc w:val="center"/>
              <w:rPr>
                <w:sz w:val="20"/>
              </w:rPr>
            </w:pPr>
          </w:p>
        </w:tc>
        <w:tc>
          <w:tcPr>
            <w:tcW w:w="1530" w:type="dxa"/>
            <w:vMerge/>
            <w:vAlign w:val="center"/>
          </w:tcPr>
          <w:p w14:paraId="6845E92F" w14:textId="77777777" w:rsidR="009D0DCF" w:rsidRPr="004331F1" w:rsidRDefault="009D0DCF" w:rsidP="009D0DCF">
            <w:pPr>
              <w:pStyle w:val="BodyText"/>
              <w:widowControl w:val="0"/>
              <w:spacing w:after="0"/>
              <w:jc w:val="center"/>
              <w:rPr>
                <w:sz w:val="20"/>
              </w:rPr>
            </w:pPr>
          </w:p>
        </w:tc>
        <w:tc>
          <w:tcPr>
            <w:tcW w:w="1440" w:type="dxa"/>
            <w:vAlign w:val="center"/>
          </w:tcPr>
          <w:p w14:paraId="06285966" w14:textId="77777777" w:rsidR="009D0DCF" w:rsidRPr="004331F1" w:rsidRDefault="009D0DCF" w:rsidP="009D0DCF">
            <w:pPr>
              <w:pStyle w:val="BodyText"/>
              <w:widowControl w:val="0"/>
              <w:spacing w:after="0"/>
              <w:jc w:val="center"/>
              <w:rPr>
                <w:sz w:val="20"/>
              </w:rPr>
            </w:pPr>
            <w:r w:rsidRPr="004331F1">
              <w:rPr>
                <w:sz w:val="20"/>
              </w:rPr>
              <w:t>Compressive</w:t>
            </w:r>
          </w:p>
          <w:p w14:paraId="5D0F9946" w14:textId="54FA4012" w:rsidR="009D0DCF" w:rsidRPr="645D00B7" w:rsidRDefault="009D0DCF" w:rsidP="009D0DCF">
            <w:pPr>
              <w:pStyle w:val="BodyText"/>
              <w:widowControl w:val="0"/>
              <w:spacing w:after="0"/>
              <w:jc w:val="center"/>
              <w:rPr>
                <w:sz w:val="20"/>
              </w:rPr>
            </w:pPr>
            <w:proofErr w:type="gramStart"/>
            <w:r w:rsidRPr="004331F1">
              <w:rPr>
                <w:sz w:val="20"/>
              </w:rPr>
              <w:t>strength</w:t>
            </w:r>
            <w:r w:rsidRPr="004331F1">
              <w:rPr>
                <w:sz w:val="20"/>
                <w:vertAlign w:val="superscript"/>
              </w:rPr>
              <w:t>(</w:t>
            </w:r>
            <w:proofErr w:type="gramEnd"/>
            <w:r w:rsidRPr="004331F1">
              <w:rPr>
                <w:sz w:val="20"/>
                <w:vertAlign w:val="superscript"/>
              </w:rPr>
              <w:t>6)</w:t>
            </w:r>
          </w:p>
        </w:tc>
        <w:tc>
          <w:tcPr>
            <w:tcW w:w="1080" w:type="dxa"/>
            <w:vAlign w:val="center"/>
          </w:tcPr>
          <w:p w14:paraId="3A77ED2B" w14:textId="1F78DE37" w:rsidR="009D0DCF" w:rsidRPr="004331F1" w:rsidRDefault="009D0DCF" w:rsidP="009D0DCF">
            <w:pPr>
              <w:pStyle w:val="BodyText"/>
              <w:widowControl w:val="0"/>
              <w:spacing w:after="0"/>
              <w:jc w:val="center"/>
              <w:rPr>
                <w:sz w:val="20"/>
              </w:rPr>
            </w:pPr>
            <w:r w:rsidRPr="004331F1">
              <w:rPr>
                <w:sz w:val="20"/>
              </w:rPr>
              <w:t>II</w:t>
            </w:r>
          </w:p>
        </w:tc>
        <w:tc>
          <w:tcPr>
            <w:tcW w:w="1526" w:type="dxa"/>
            <w:vAlign w:val="center"/>
          </w:tcPr>
          <w:p w14:paraId="7AF19821" w14:textId="77777777" w:rsidR="009D0DCF" w:rsidRPr="004331F1" w:rsidRDefault="009D0DCF" w:rsidP="009D0DCF">
            <w:pPr>
              <w:pStyle w:val="BodyText"/>
              <w:widowControl w:val="0"/>
              <w:spacing w:after="0"/>
              <w:jc w:val="center"/>
              <w:rPr>
                <w:sz w:val="20"/>
              </w:rPr>
            </w:pPr>
            <w:r w:rsidRPr="004331F1">
              <w:rPr>
                <w:sz w:val="20"/>
              </w:rPr>
              <w:t>AASHTO</w:t>
            </w:r>
          </w:p>
          <w:p w14:paraId="25D26330" w14:textId="21661404" w:rsidR="009D0DCF" w:rsidRPr="004331F1" w:rsidRDefault="009D0DCF" w:rsidP="009D0DCF">
            <w:pPr>
              <w:pStyle w:val="BodyText"/>
              <w:widowControl w:val="0"/>
              <w:spacing w:after="0"/>
              <w:jc w:val="center"/>
              <w:rPr>
                <w:sz w:val="20"/>
              </w:rPr>
            </w:pPr>
            <w:r w:rsidRPr="004331F1">
              <w:rPr>
                <w:sz w:val="20"/>
              </w:rPr>
              <w:t>T 23 &amp; T 22</w:t>
            </w:r>
          </w:p>
        </w:tc>
        <w:tc>
          <w:tcPr>
            <w:tcW w:w="1166" w:type="dxa"/>
            <w:vAlign w:val="center"/>
          </w:tcPr>
          <w:p w14:paraId="1333F6BE" w14:textId="641A91D3" w:rsidR="009D0DCF" w:rsidRPr="004331F1" w:rsidRDefault="009D0DCF" w:rsidP="009D0DCF">
            <w:pPr>
              <w:pStyle w:val="BodyText"/>
              <w:widowControl w:val="0"/>
              <w:spacing w:after="0"/>
              <w:jc w:val="center"/>
              <w:rPr>
                <w:sz w:val="20"/>
              </w:rPr>
            </w:pPr>
            <w:r w:rsidRPr="004331F1">
              <w:rPr>
                <w:sz w:val="20"/>
              </w:rPr>
              <w:t>"</w:t>
            </w:r>
          </w:p>
        </w:tc>
        <w:tc>
          <w:tcPr>
            <w:tcW w:w="1166" w:type="dxa"/>
            <w:vAlign w:val="center"/>
          </w:tcPr>
          <w:p w14:paraId="4B8D8361" w14:textId="6A594A94" w:rsidR="009D0DCF" w:rsidRPr="004331F1" w:rsidRDefault="009D0DCF" w:rsidP="009D0DCF">
            <w:pPr>
              <w:pStyle w:val="BodyText"/>
              <w:widowControl w:val="0"/>
              <w:spacing w:after="0"/>
              <w:jc w:val="center"/>
              <w:rPr>
                <w:sz w:val="20"/>
              </w:rPr>
            </w:pPr>
            <w:r w:rsidRPr="004331F1">
              <w:rPr>
                <w:sz w:val="20"/>
              </w:rPr>
              <w:t>"</w:t>
            </w:r>
          </w:p>
        </w:tc>
        <w:tc>
          <w:tcPr>
            <w:tcW w:w="994" w:type="dxa"/>
            <w:vAlign w:val="center"/>
          </w:tcPr>
          <w:p w14:paraId="0EF60E76" w14:textId="7E8F046D" w:rsidR="009D0DCF" w:rsidRPr="004331F1" w:rsidRDefault="009D0DCF" w:rsidP="009D0DCF">
            <w:pPr>
              <w:pStyle w:val="BodyText"/>
              <w:widowControl w:val="0"/>
              <w:spacing w:after="0"/>
              <w:jc w:val="center"/>
              <w:rPr>
                <w:sz w:val="20"/>
              </w:rPr>
            </w:pPr>
            <w:r w:rsidRPr="004331F1">
              <w:rPr>
                <w:sz w:val="20"/>
              </w:rPr>
              <w:t>"</w:t>
            </w:r>
          </w:p>
        </w:tc>
        <w:tc>
          <w:tcPr>
            <w:tcW w:w="1354" w:type="dxa"/>
            <w:vAlign w:val="center"/>
          </w:tcPr>
          <w:p w14:paraId="10957FC4" w14:textId="4FA9C2AE" w:rsidR="009D0DCF" w:rsidRPr="004331F1" w:rsidRDefault="009D0DCF" w:rsidP="009D0DCF">
            <w:pPr>
              <w:pStyle w:val="BodyText"/>
              <w:widowControl w:val="0"/>
              <w:spacing w:after="0"/>
              <w:jc w:val="center"/>
              <w:rPr>
                <w:sz w:val="20"/>
              </w:rPr>
            </w:pPr>
            <w:r w:rsidRPr="004331F1">
              <w:rPr>
                <w:sz w:val="20"/>
              </w:rPr>
              <w:t>"</w:t>
            </w:r>
          </w:p>
        </w:tc>
        <w:tc>
          <w:tcPr>
            <w:tcW w:w="1440" w:type="dxa"/>
            <w:vAlign w:val="center"/>
          </w:tcPr>
          <w:p w14:paraId="52532CD6" w14:textId="3E9E7B6E" w:rsidR="009D0DCF" w:rsidRPr="004331F1" w:rsidRDefault="009D0DCF" w:rsidP="009D0DCF">
            <w:pPr>
              <w:pStyle w:val="BodyText"/>
              <w:widowControl w:val="0"/>
              <w:spacing w:after="0"/>
              <w:jc w:val="center"/>
              <w:rPr>
                <w:sz w:val="20"/>
              </w:rPr>
            </w:pPr>
            <w:r w:rsidRPr="004331F1">
              <w:rPr>
                <w:sz w:val="20"/>
              </w:rPr>
              <w:t>−</w:t>
            </w:r>
          </w:p>
        </w:tc>
      </w:tr>
      <w:tr w:rsidR="009D0DCF" w14:paraId="518BC13A" w14:textId="77777777" w:rsidTr="00B50CB3">
        <w:tc>
          <w:tcPr>
            <w:tcW w:w="1339" w:type="dxa"/>
            <w:vMerge/>
            <w:vAlign w:val="center"/>
          </w:tcPr>
          <w:p w14:paraId="6EAA1D0B" w14:textId="77777777" w:rsidR="009D0DCF" w:rsidRPr="004331F1" w:rsidRDefault="009D0DCF" w:rsidP="009D0DCF">
            <w:pPr>
              <w:pStyle w:val="BodyText"/>
              <w:widowControl w:val="0"/>
              <w:spacing w:after="0"/>
              <w:jc w:val="center"/>
              <w:rPr>
                <w:sz w:val="20"/>
              </w:rPr>
            </w:pPr>
          </w:p>
        </w:tc>
        <w:tc>
          <w:tcPr>
            <w:tcW w:w="1530" w:type="dxa"/>
            <w:vMerge/>
            <w:vAlign w:val="center"/>
          </w:tcPr>
          <w:p w14:paraId="0F29210A" w14:textId="77777777" w:rsidR="009D0DCF" w:rsidRPr="004331F1" w:rsidRDefault="009D0DCF" w:rsidP="009D0DCF">
            <w:pPr>
              <w:pStyle w:val="BodyText"/>
              <w:widowControl w:val="0"/>
              <w:spacing w:after="0"/>
              <w:jc w:val="center"/>
              <w:rPr>
                <w:sz w:val="20"/>
              </w:rPr>
            </w:pPr>
          </w:p>
        </w:tc>
        <w:tc>
          <w:tcPr>
            <w:tcW w:w="1440" w:type="dxa"/>
            <w:vAlign w:val="center"/>
          </w:tcPr>
          <w:p w14:paraId="7980B2B2" w14:textId="77777777" w:rsidR="009D0DCF" w:rsidRPr="004331F1" w:rsidRDefault="009D0DCF" w:rsidP="009D0DCF">
            <w:pPr>
              <w:pStyle w:val="BodyText"/>
              <w:widowControl w:val="0"/>
              <w:spacing w:after="0"/>
              <w:jc w:val="center"/>
              <w:rPr>
                <w:sz w:val="20"/>
              </w:rPr>
            </w:pPr>
            <w:r w:rsidRPr="004331F1">
              <w:rPr>
                <w:sz w:val="20"/>
              </w:rPr>
              <w:t>Tensile bond</w:t>
            </w:r>
          </w:p>
          <w:p w14:paraId="37E541CB" w14:textId="595454B1" w:rsidR="009D0DCF" w:rsidRPr="004331F1" w:rsidRDefault="009D0DCF" w:rsidP="009D0DCF">
            <w:pPr>
              <w:pStyle w:val="BodyText"/>
              <w:widowControl w:val="0"/>
              <w:spacing w:after="0"/>
              <w:jc w:val="center"/>
              <w:rPr>
                <w:sz w:val="20"/>
              </w:rPr>
            </w:pPr>
            <w:proofErr w:type="gramStart"/>
            <w:r w:rsidRPr="004331F1">
              <w:rPr>
                <w:sz w:val="20"/>
              </w:rPr>
              <w:t>strength</w:t>
            </w:r>
            <w:r w:rsidRPr="004331F1">
              <w:rPr>
                <w:sz w:val="20"/>
                <w:vertAlign w:val="superscript"/>
              </w:rPr>
              <w:t>(</w:t>
            </w:r>
            <w:proofErr w:type="gramEnd"/>
            <w:r w:rsidRPr="004331F1">
              <w:rPr>
                <w:sz w:val="20"/>
                <w:vertAlign w:val="superscript"/>
              </w:rPr>
              <w:t>7)</w:t>
            </w:r>
          </w:p>
        </w:tc>
        <w:tc>
          <w:tcPr>
            <w:tcW w:w="1080" w:type="dxa"/>
            <w:vAlign w:val="center"/>
          </w:tcPr>
          <w:p w14:paraId="7119D552" w14:textId="1341F839" w:rsidR="009D0DCF" w:rsidRPr="004331F1" w:rsidRDefault="009D0DCF" w:rsidP="009D0DCF">
            <w:pPr>
              <w:pStyle w:val="BodyText"/>
              <w:widowControl w:val="0"/>
              <w:spacing w:after="0"/>
              <w:jc w:val="center"/>
              <w:rPr>
                <w:sz w:val="20"/>
              </w:rPr>
            </w:pPr>
            <w:r w:rsidRPr="004331F1">
              <w:rPr>
                <w:sz w:val="20"/>
              </w:rPr>
              <w:t>II</w:t>
            </w:r>
          </w:p>
        </w:tc>
        <w:tc>
          <w:tcPr>
            <w:tcW w:w="1526" w:type="dxa"/>
            <w:vAlign w:val="center"/>
          </w:tcPr>
          <w:p w14:paraId="64DC6817" w14:textId="77777777" w:rsidR="009D0DCF" w:rsidRPr="004331F1" w:rsidRDefault="009D0DCF" w:rsidP="009D0DCF">
            <w:pPr>
              <w:pStyle w:val="BodyText"/>
              <w:widowControl w:val="0"/>
              <w:spacing w:after="0"/>
              <w:jc w:val="center"/>
              <w:rPr>
                <w:sz w:val="20"/>
              </w:rPr>
            </w:pPr>
            <w:r w:rsidRPr="004331F1">
              <w:rPr>
                <w:sz w:val="20"/>
              </w:rPr>
              <w:t>ASTM</w:t>
            </w:r>
          </w:p>
          <w:p w14:paraId="07199D0F" w14:textId="76921BD6" w:rsidR="009D0DCF" w:rsidRPr="004331F1" w:rsidRDefault="009D0DCF" w:rsidP="009D0DCF">
            <w:pPr>
              <w:pStyle w:val="BodyText"/>
              <w:widowControl w:val="0"/>
              <w:spacing w:after="0"/>
              <w:jc w:val="center"/>
              <w:rPr>
                <w:sz w:val="20"/>
              </w:rPr>
            </w:pPr>
            <w:r w:rsidRPr="004331F1">
              <w:rPr>
                <w:sz w:val="20"/>
              </w:rPr>
              <w:t>C1583</w:t>
            </w:r>
          </w:p>
        </w:tc>
        <w:tc>
          <w:tcPr>
            <w:tcW w:w="1166" w:type="dxa"/>
            <w:vAlign w:val="center"/>
          </w:tcPr>
          <w:p w14:paraId="5E42C6A5" w14:textId="77777777" w:rsidR="009D0DCF" w:rsidRPr="004331F1" w:rsidRDefault="009D0DCF" w:rsidP="009D0DCF">
            <w:pPr>
              <w:pStyle w:val="BodyText"/>
              <w:widowControl w:val="0"/>
              <w:spacing w:after="0"/>
              <w:jc w:val="center"/>
              <w:rPr>
                <w:sz w:val="20"/>
              </w:rPr>
            </w:pPr>
            <w:r w:rsidRPr="004331F1">
              <w:rPr>
                <w:sz w:val="20"/>
              </w:rPr>
              <w:t>1 set per</w:t>
            </w:r>
          </w:p>
          <w:p w14:paraId="42CB82FB" w14:textId="77777777" w:rsidR="009D0DCF" w:rsidRPr="004331F1" w:rsidRDefault="009D0DCF" w:rsidP="009D0DCF">
            <w:pPr>
              <w:pStyle w:val="BodyText"/>
              <w:widowControl w:val="0"/>
              <w:spacing w:after="0"/>
              <w:jc w:val="center"/>
              <w:rPr>
                <w:sz w:val="20"/>
              </w:rPr>
            </w:pPr>
            <w:r w:rsidRPr="004331F1">
              <w:rPr>
                <w:sz w:val="20"/>
              </w:rPr>
              <w:t>3000 ft</w:t>
            </w:r>
            <w:r w:rsidRPr="0057715A">
              <w:rPr>
                <w:sz w:val="20"/>
                <w:vertAlign w:val="superscript"/>
              </w:rPr>
              <w:t>2</w:t>
            </w:r>
          </w:p>
          <w:p w14:paraId="146CA543" w14:textId="77777777" w:rsidR="009D0DCF" w:rsidRPr="004331F1" w:rsidRDefault="009D0DCF" w:rsidP="009D0DCF">
            <w:pPr>
              <w:pStyle w:val="BodyText"/>
              <w:widowControl w:val="0"/>
              <w:spacing w:after="0"/>
              <w:jc w:val="center"/>
              <w:rPr>
                <w:sz w:val="20"/>
              </w:rPr>
            </w:pPr>
            <w:r w:rsidRPr="004331F1">
              <w:rPr>
                <w:sz w:val="20"/>
              </w:rPr>
              <w:t>of overlay</w:t>
            </w:r>
          </w:p>
          <w:p w14:paraId="270CB928" w14:textId="77777777" w:rsidR="009D0DCF" w:rsidRPr="004331F1" w:rsidRDefault="009D0DCF" w:rsidP="009D0DCF">
            <w:pPr>
              <w:pStyle w:val="BodyText"/>
              <w:widowControl w:val="0"/>
              <w:spacing w:after="0"/>
              <w:jc w:val="center"/>
              <w:rPr>
                <w:sz w:val="20"/>
              </w:rPr>
            </w:pPr>
            <w:r w:rsidRPr="004331F1">
              <w:rPr>
                <w:sz w:val="20"/>
              </w:rPr>
              <w:t xml:space="preserve">but </w:t>
            </w:r>
            <w:r>
              <w:rPr>
                <w:sz w:val="20"/>
              </w:rPr>
              <w:t>not less than</w:t>
            </w:r>
          </w:p>
          <w:p w14:paraId="7CAAFC12" w14:textId="2E2807C1" w:rsidR="009D0DCF" w:rsidRPr="004331F1" w:rsidRDefault="009D0DCF" w:rsidP="009D0DCF">
            <w:pPr>
              <w:pStyle w:val="BodyText"/>
              <w:widowControl w:val="0"/>
              <w:spacing w:after="0"/>
              <w:jc w:val="center"/>
              <w:rPr>
                <w:sz w:val="20"/>
              </w:rPr>
            </w:pPr>
            <w:r w:rsidRPr="004331F1">
              <w:rPr>
                <w:sz w:val="20"/>
              </w:rPr>
              <w:t>1 per day</w:t>
            </w:r>
          </w:p>
        </w:tc>
        <w:tc>
          <w:tcPr>
            <w:tcW w:w="1166" w:type="dxa"/>
            <w:vAlign w:val="center"/>
          </w:tcPr>
          <w:p w14:paraId="50BE30E2" w14:textId="77777777" w:rsidR="009D0DCF" w:rsidRPr="004331F1" w:rsidRDefault="009D0DCF" w:rsidP="009D0DCF">
            <w:pPr>
              <w:pStyle w:val="BodyText"/>
              <w:widowControl w:val="0"/>
              <w:spacing w:after="0"/>
              <w:jc w:val="center"/>
              <w:rPr>
                <w:sz w:val="20"/>
              </w:rPr>
            </w:pPr>
            <w:r w:rsidRPr="004331F1">
              <w:rPr>
                <w:sz w:val="20"/>
              </w:rPr>
              <w:t>In-place</w:t>
            </w:r>
          </w:p>
          <w:p w14:paraId="2B6629AA" w14:textId="77777777" w:rsidR="009D0DCF" w:rsidRPr="004331F1" w:rsidRDefault="009D0DCF" w:rsidP="009D0DCF">
            <w:pPr>
              <w:pStyle w:val="BodyText"/>
              <w:widowControl w:val="0"/>
              <w:spacing w:after="0"/>
              <w:jc w:val="center"/>
              <w:rPr>
                <w:sz w:val="20"/>
              </w:rPr>
            </w:pPr>
            <w:r w:rsidRPr="004331F1">
              <w:rPr>
                <w:sz w:val="20"/>
              </w:rPr>
              <w:t>after curing</w:t>
            </w:r>
          </w:p>
          <w:p w14:paraId="46954483" w14:textId="09593740" w:rsidR="009D0DCF" w:rsidRPr="004331F1" w:rsidRDefault="009D0DCF" w:rsidP="009D0DCF">
            <w:pPr>
              <w:pStyle w:val="BodyText"/>
              <w:widowControl w:val="0"/>
              <w:spacing w:after="0"/>
              <w:jc w:val="center"/>
              <w:rPr>
                <w:sz w:val="20"/>
              </w:rPr>
            </w:pPr>
            <w:r w:rsidRPr="004331F1">
              <w:rPr>
                <w:sz w:val="20"/>
              </w:rPr>
              <w:t>is complete</w:t>
            </w:r>
          </w:p>
        </w:tc>
        <w:tc>
          <w:tcPr>
            <w:tcW w:w="994" w:type="dxa"/>
            <w:vAlign w:val="center"/>
          </w:tcPr>
          <w:p w14:paraId="677226BC" w14:textId="3EA95995" w:rsidR="009D0DCF" w:rsidRPr="004331F1" w:rsidRDefault="009D0DCF" w:rsidP="009D0DCF">
            <w:pPr>
              <w:pStyle w:val="BodyText"/>
              <w:widowControl w:val="0"/>
              <w:spacing w:after="0"/>
              <w:jc w:val="center"/>
              <w:rPr>
                <w:sz w:val="20"/>
              </w:rPr>
            </w:pPr>
            <w:r w:rsidRPr="004331F1">
              <w:rPr>
                <w:sz w:val="20"/>
              </w:rPr>
              <w:t>No</w:t>
            </w:r>
          </w:p>
        </w:tc>
        <w:tc>
          <w:tcPr>
            <w:tcW w:w="1354" w:type="dxa"/>
            <w:vAlign w:val="center"/>
          </w:tcPr>
          <w:p w14:paraId="2144EFA3" w14:textId="01DE7FFA" w:rsidR="009D0DCF" w:rsidRPr="004331F1" w:rsidRDefault="009D0DCF" w:rsidP="009D0DCF">
            <w:pPr>
              <w:pStyle w:val="BodyText"/>
              <w:widowControl w:val="0"/>
              <w:spacing w:after="0"/>
              <w:jc w:val="center"/>
              <w:rPr>
                <w:sz w:val="20"/>
              </w:rPr>
            </w:pPr>
            <w:r w:rsidRPr="004331F1">
              <w:rPr>
                <w:sz w:val="20"/>
              </w:rPr>
              <w:t>"</w:t>
            </w:r>
          </w:p>
        </w:tc>
        <w:tc>
          <w:tcPr>
            <w:tcW w:w="1440" w:type="dxa"/>
            <w:vAlign w:val="center"/>
          </w:tcPr>
          <w:p w14:paraId="6CAA04EC" w14:textId="4FE03AF0" w:rsidR="009D0DCF" w:rsidRPr="004331F1" w:rsidRDefault="009D0DCF" w:rsidP="009D0DCF">
            <w:pPr>
              <w:pStyle w:val="BodyText"/>
              <w:widowControl w:val="0"/>
              <w:spacing w:after="0"/>
              <w:jc w:val="center"/>
              <w:rPr>
                <w:sz w:val="20"/>
              </w:rPr>
            </w:pPr>
            <w:r w:rsidRPr="004331F1">
              <w:rPr>
                <w:sz w:val="20"/>
              </w:rPr>
              <w:t>−</w:t>
            </w:r>
          </w:p>
        </w:tc>
      </w:tr>
    </w:tbl>
    <w:p w14:paraId="22AECC0A" w14:textId="77777777" w:rsidR="009D0DCF" w:rsidRDefault="009D0DCF" w:rsidP="00185DE3">
      <w:pPr>
        <w:pStyle w:val="BodyText"/>
        <w:widowControl w:val="0"/>
        <w:spacing w:after="0"/>
        <w:jc w:val="center"/>
        <w:rPr>
          <w:b/>
          <w:bCs/>
        </w:rPr>
      </w:pPr>
    </w:p>
    <w:p w14:paraId="754B3574" w14:textId="25FAD449" w:rsidR="00185DE3" w:rsidRPr="004331F1" w:rsidRDefault="00185DE3" w:rsidP="00185DE3">
      <w:pPr>
        <w:pStyle w:val="BodyText"/>
        <w:widowControl w:val="0"/>
        <w:spacing w:after="0"/>
        <w:jc w:val="center"/>
        <w:rPr>
          <w:b/>
          <w:bCs/>
        </w:rPr>
      </w:pPr>
      <w:r w:rsidRPr="004331F1">
        <w:rPr>
          <w:b/>
          <w:bCs/>
        </w:rPr>
        <w:t xml:space="preserve">Table </w:t>
      </w:r>
      <w:r w:rsidRPr="004331F1">
        <w:rPr>
          <w:b/>
        </w:rPr>
        <w:t>569-2</w:t>
      </w:r>
      <w:r w:rsidRPr="004331F1">
        <w:rPr>
          <w:b/>
          <w:bCs/>
        </w:rPr>
        <w:t xml:space="preserve"> (continued)</w:t>
      </w:r>
    </w:p>
    <w:p w14:paraId="614E89F1" w14:textId="77777777" w:rsidR="00185DE3" w:rsidRDefault="00185DE3" w:rsidP="00185DE3">
      <w:pPr>
        <w:pStyle w:val="BodyText"/>
        <w:widowControl w:val="0"/>
        <w:spacing w:after="0"/>
        <w:jc w:val="center"/>
        <w:rPr>
          <w:b/>
          <w:bCs/>
        </w:rPr>
      </w:pPr>
      <w:r w:rsidRPr="004331F1">
        <w:rPr>
          <w:b/>
          <w:bCs/>
        </w:rPr>
        <w:t>Sampling, Testing, and Acceptance Requirements</w:t>
      </w:r>
    </w:p>
    <w:tbl>
      <w:tblPr>
        <w:tblStyle w:val="TableGrid"/>
        <w:tblW w:w="0" w:type="auto"/>
        <w:tblLook w:val="04A0" w:firstRow="1" w:lastRow="0" w:firstColumn="1" w:lastColumn="0" w:noHBand="0" w:noVBand="1"/>
      </w:tblPr>
      <w:tblGrid>
        <w:gridCol w:w="1335"/>
        <w:gridCol w:w="1514"/>
        <w:gridCol w:w="1440"/>
        <w:gridCol w:w="1075"/>
        <w:gridCol w:w="1518"/>
        <w:gridCol w:w="1164"/>
        <w:gridCol w:w="1158"/>
        <w:gridCol w:w="993"/>
        <w:gridCol w:w="1340"/>
        <w:gridCol w:w="1413"/>
      </w:tblGrid>
      <w:tr w:rsidR="00185DE3" w14:paraId="25787734" w14:textId="77777777" w:rsidTr="009D0DCF">
        <w:tc>
          <w:tcPr>
            <w:tcW w:w="1335" w:type="dxa"/>
            <w:vAlign w:val="center"/>
          </w:tcPr>
          <w:p w14:paraId="4AA58158" w14:textId="77777777" w:rsidR="00185DE3" w:rsidRPr="004331F1" w:rsidRDefault="00185DE3" w:rsidP="004F1E8D">
            <w:pPr>
              <w:pStyle w:val="BodyText"/>
              <w:widowControl w:val="0"/>
              <w:spacing w:after="0"/>
              <w:jc w:val="center"/>
              <w:rPr>
                <w:b/>
                <w:bCs/>
                <w:sz w:val="20"/>
              </w:rPr>
            </w:pPr>
            <w:r w:rsidRPr="004331F1">
              <w:rPr>
                <w:b/>
                <w:bCs/>
                <w:sz w:val="20"/>
              </w:rPr>
              <w:t>Material or</w:t>
            </w:r>
          </w:p>
          <w:p w14:paraId="4A5FED2D" w14:textId="77777777" w:rsidR="00185DE3" w:rsidRPr="004331F1" w:rsidRDefault="00185DE3" w:rsidP="004F1E8D">
            <w:pPr>
              <w:pStyle w:val="BodyText"/>
              <w:widowControl w:val="0"/>
              <w:spacing w:after="0"/>
              <w:jc w:val="center"/>
              <w:rPr>
                <w:rFonts w:eastAsia="MS Gothic"/>
                <w:b/>
                <w:bCs/>
                <w:sz w:val="20"/>
              </w:rPr>
            </w:pPr>
            <w:r w:rsidRPr="004331F1">
              <w:rPr>
                <w:b/>
                <w:bCs/>
                <w:sz w:val="20"/>
              </w:rPr>
              <w:t>Product</w:t>
            </w:r>
          </w:p>
          <w:p w14:paraId="5D1AB9E0" w14:textId="77777777" w:rsidR="00185DE3" w:rsidRDefault="00185DE3" w:rsidP="004F1E8D">
            <w:pPr>
              <w:pStyle w:val="BodyText"/>
              <w:widowControl w:val="0"/>
              <w:spacing w:after="0"/>
              <w:jc w:val="center"/>
              <w:rPr>
                <w:b/>
                <w:bCs/>
              </w:rPr>
            </w:pPr>
            <w:r w:rsidRPr="004331F1">
              <w:rPr>
                <w:b/>
                <w:bCs/>
                <w:sz w:val="20"/>
              </w:rPr>
              <w:t>(Subsection)</w:t>
            </w:r>
          </w:p>
        </w:tc>
        <w:tc>
          <w:tcPr>
            <w:tcW w:w="1514" w:type="dxa"/>
            <w:vAlign w:val="center"/>
          </w:tcPr>
          <w:p w14:paraId="6559C11B" w14:textId="77777777" w:rsidR="00185DE3" w:rsidRPr="004331F1" w:rsidRDefault="00185DE3" w:rsidP="004F1E8D">
            <w:pPr>
              <w:pStyle w:val="BodyText"/>
              <w:widowControl w:val="0"/>
              <w:spacing w:after="0"/>
              <w:jc w:val="center"/>
              <w:rPr>
                <w:b/>
                <w:bCs/>
                <w:sz w:val="20"/>
              </w:rPr>
            </w:pPr>
            <w:r w:rsidRPr="004331F1">
              <w:rPr>
                <w:b/>
                <w:bCs/>
                <w:sz w:val="20"/>
              </w:rPr>
              <w:t>Type of</w:t>
            </w:r>
          </w:p>
          <w:p w14:paraId="3F5216E1" w14:textId="77777777" w:rsidR="00185DE3" w:rsidRPr="004331F1" w:rsidRDefault="00185DE3" w:rsidP="004F1E8D">
            <w:pPr>
              <w:pStyle w:val="BodyText"/>
              <w:widowControl w:val="0"/>
              <w:spacing w:after="0"/>
              <w:jc w:val="center"/>
              <w:rPr>
                <w:b/>
                <w:bCs/>
                <w:sz w:val="20"/>
              </w:rPr>
            </w:pPr>
            <w:r w:rsidRPr="004331F1">
              <w:rPr>
                <w:b/>
                <w:bCs/>
                <w:sz w:val="20"/>
              </w:rPr>
              <w:t>Acceptance</w:t>
            </w:r>
          </w:p>
          <w:p w14:paraId="4B44890F" w14:textId="77777777" w:rsidR="00185DE3" w:rsidRDefault="00185DE3" w:rsidP="004F1E8D">
            <w:pPr>
              <w:pStyle w:val="BodyText"/>
              <w:widowControl w:val="0"/>
              <w:spacing w:after="0"/>
              <w:jc w:val="center"/>
              <w:rPr>
                <w:b/>
                <w:bCs/>
              </w:rPr>
            </w:pPr>
            <w:r w:rsidRPr="004331F1">
              <w:rPr>
                <w:b/>
                <w:bCs/>
                <w:sz w:val="20"/>
              </w:rPr>
              <w:t>(Subsection)</w:t>
            </w:r>
          </w:p>
        </w:tc>
        <w:tc>
          <w:tcPr>
            <w:tcW w:w="1440" w:type="dxa"/>
            <w:vAlign w:val="center"/>
          </w:tcPr>
          <w:p w14:paraId="1F4ADDB1" w14:textId="77777777" w:rsidR="00185DE3" w:rsidRDefault="00185DE3" w:rsidP="004F1E8D">
            <w:pPr>
              <w:pStyle w:val="BodyText"/>
              <w:widowControl w:val="0"/>
              <w:spacing w:after="0"/>
              <w:jc w:val="center"/>
              <w:rPr>
                <w:b/>
                <w:bCs/>
              </w:rPr>
            </w:pPr>
            <w:r w:rsidRPr="006C1BE3">
              <w:rPr>
                <w:b/>
                <w:bCs/>
                <w:sz w:val="20"/>
              </w:rPr>
              <w:t>Characteristic</w:t>
            </w:r>
          </w:p>
        </w:tc>
        <w:tc>
          <w:tcPr>
            <w:tcW w:w="1075" w:type="dxa"/>
            <w:vAlign w:val="center"/>
          </w:tcPr>
          <w:p w14:paraId="16278F98" w14:textId="77777777" w:rsidR="00185DE3" w:rsidRDefault="00185DE3" w:rsidP="004F1E8D">
            <w:pPr>
              <w:pStyle w:val="BodyText"/>
              <w:widowControl w:val="0"/>
              <w:spacing w:after="0"/>
              <w:jc w:val="center"/>
              <w:rPr>
                <w:b/>
                <w:bCs/>
              </w:rPr>
            </w:pPr>
            <w:r w:rsidRPr="004331F1">
              <w:rPr>
                <w:b/>
                <w:bCs/>
                <w:sz w:val="20"/>
              </w:rPr>
              <w:t>Category</w:t>
            </w:r>
          </w:p>
        </w:tc>
        <w:tc>
          <w:tcPr>
            <w:tcW w:w="1518" w:type="dxa"/>
            <w:vAlign w:val="center"/>
          </w:tcPr>
          <w:p w14:paraId="06BC67DB" w14:textId="77777777" w:rsidR="00185DE3" w:rsidRPr="004331F1" w:rsidRDefault="00185DE3" w:rsidP="004F1E8D">
            <w:pPr>
              <w:pStyle w:val="BodyText"/>
              <w:widowControl w:val="0"/>
              <w:spacing w:after="0"/>
              <w:jc w:val="center"/>
              <w:rPr>
                <w:b/>
                <w:bCs/>
                <w:sz w:val="20"/>
              </w:rPr>
            </w:pPr>
            <w:r w:rsidRPr="004331F1">
              <w:rPr>
                <w:b/>
                <w:bCs/>
                <w:sz w:val="20"/>
              </w:rPr>
              <w:t>Test Methods</w:t>
            </w:r>
          </w:p>
          <w:p w14:paraId="04E8E16D" w14:textId="77777777" w:rsidR="00185DE3" w:rsidRDefault="00185DE3" w:rsidP="004F1E8D">
            <w:pPr>
              <w:pStyle w:val="BodyText"/>
              <w:widowControl w:val="0"/>
              <w:spacing w:after="0"/>
              <w:jc w:val="center"/>
              <w:rPr>
                <w:b/>
                <w:bCs/>
              </w:rPr>
            </w:pPr>
            <w:r w:rsidRPr="004331F1">
              <w:rPr>
                <w:b/>
                <w:bCs/>
                <w:sz w:val="20"/>
              </w:rPr>
              <w:t>Specifications</w:t>
            </w:r>
          </w:p>
        </w:tc>
        <w:tc>
          <w:tcPr>
            <w:tcW w:w="1164" w:type="dxa"/>
            <w:vAlign w:val="center"/>
          </w:tcPr>
          <w:p w14:paraId="751CD428" w14:textId="77777777" w:rsidR="00185DE3" w:rsidRPr="004331F1" w:rsidRDefault="00185DE3" w:rsidP="004F1E8D">
            <w:pPr>
              <w:pStyle w:val="BodyText"/>
              <w:widowControl w:val="0"/>
              <w:spacing w:after="0"/>
              <w:jc w:val="center"/>
              <w:rPr>
                <w:b/>
                <w:bCs/>
                <w:sz w:val="20"/>
              </w:rPr>
            </w:pPr>
            <w:r w:rsidRPr="004331F1">
              <w:rPr>
                <w:b/>
                <w:bCs/>
                <w:sz w:val="20"/>
              </w:rPr>
              <w:t>Sampling</w:t>
            </w:r>
          </w:p>
          <w:p w14:paraId="6E040042" w14:textId="77777777" w:rsidR="00185DE3" w:rsidRDefault="00185DE3" w:rsidP="004F1E8D">
            <w:pPr>
              <w:pStyle w:val="BodyText"/>
              <w:widowControl w:val="0"/>
              <w:spacing w:after="0"/>
              <w:jc w:val="center"/>
              <w:rPr>
                <w:b/>
                <w:bCs/>
              </w:rPr>
            </w:pPr>
            <w:r w:rsidRPr="004331F1">
              <w:rPr>
                <w:b/>
                <w:bCs/>
                <w:sz w:val="20"/>
              </w:rPr>
              <w:t>Frequency</w:t>
            </w:r>
          </w:p>
        </w:tc>
        <w:tc>
          <w:tcPr>
            <w:tcW w:w="1158" w:type="dxa"/>
            <w:vAlign w:val="center"/>
          </w:tcPr>
          <w:p w14:paraId="2A8ADC63" w14:textId="77777777" w:rsidR="00185DE3" w:rsidRPr="004331F1" w:rsidRDefault="00185DE3" w:rsidP="004F1E8D">
            <w:pPr>
              <w:pStyle w:val="BodyText"/>
              <w:widowControl w:val="0"/>
              <w:spacing w:after="0"/>
              <w:jc w:val="center"/>
              <w:rPr>
                <w:b/>
                <w:bCs/>
                <w:sz w:val="20"/>
              </w:rPr>
            </w:pPr>
            <w:r w:rsidRPr="004331F1">
              <w:rPr>
                <w:b/>
                <w:bCs/>
                <w:sz w:val="20"/>
              </w:rPr>
              <w:t>Point of</w:t>
            </w:r>
          </w:p>
          <w:p w14:paraId="2C3597E9" w14:textId="77777777" w:rsidR="00185DE3" w:rsidRDefault="00185DE3" w:rsidP="004F1E8D">
            <w:pPr>
              <w:pStyle w:val="BodyText"/>
              <w:widowControl w:val="0"/>
              <w:spacing w:after="0"/>
              <w:jc w:val="center"/>
              <w:rPr>
                <w:b/>
                <w:bCs/>
              </w:rPr>
            </w:pPr>
            <w:r w:rsidRPr="004331F1">
              <w:rPr>
                <w:b/>
                <w:bCs/>
                <w:sz w:val="20"/>
              </w:rPr>
              <w:t>Sampling</w:t>
            </w:r>
          </w:p>
        </w:tc>
        <w:tc>
          <w:tcPr>
            <w:tcW w:w="993" w:type="dxa"/>
            <w:vAlign w:val="center"/>
          </w:tcPr>
          <w:p w14:paraId="1F11863C" w14:textId="77777777" w:rsidR="00185DE3" w:rsidRPr="004331F1" w:rsidRDefault="00185DE3" w:rsidP="004F1E8D">
            <w:pPr>
              <w:pStyle w:val="BodyText"/>
              <w:widowControl w:val="0"/>
              <w:spacing w:after="0"/>
              <w:jc w:val="center"/>
              <w:rPr>
                <w:b/>
                <w:bCs/>
                <w:sz w:val="20"/>
              </w:rPr>
            </w:pPr>
            <w:r w:rsidRPr="004331F1">
              <w:rPr>
                <w:b/>
                <w:bCs/>
                <w:sz w:val="20"/>
              </w:rPr>
              <w:t>Split</w:t>
            </w:r>
          </w:p>
          <w:p w14:paraId="7E57754C" w14:textId="77777777" w:rsidR="00185DE3" w:rsidRDefault="00185DE3" w:rsidP="004F1E8D">
            <w:pPr>
              <w:pStyle w:val="BodyText"/>
              <w:widowControl w:val="0"/>
              <w:spacing w:after="0"/>
              <w:jc w:val="center"/>
              <w:rPr>
                <w:b/>
                <w:bCs/>
              </w:rPr>
            </w:pPr>
            <w:r w:rsidRPr="004331F1">
              <w:rPr>
                <w:b/>
                <w:bCs/>
                <w:sz w:val="20"/>
              </w:rPr>
              <w:t>Sample</w:t>
            </w:r>
          </w:p>
        </w:tc>
        <w:tc>
          <w:tcPr>
            <w:tcW w:w="1340" w:type="dxa"/>
            <w:vAlign w:val="center"/>
          </w:tcPr>
          <w:p w14:paraId="7C3BEC14" w14:textId="77777777" w:rsidR="00185DE3" w:rsidRPr="004331F1" w:rsidRDefault="00185DE3" w:rsidP="004F1E8D">
            <w:pPr>
              <w:pStyle w:val="BodyText"/>
              <w:widowControl w:val="0"/>
              <w:spacing w:after="0"/>
              <w:jc w:val="center"/>
              <w:rPr>
                <w:b/>
                <w:bCs/>
                <w:sz w:val="20"/>
              </w:rPr>
            </w:pPr>
            <w:r w:rsidRPr="004331F1">
              <w:rPr>
                <w:b/>
                <w:bCs/>
                <w:sz w:val="20"/>
              </w:rPr>
              <w:t>Reporting</w:t>
            </w:r>
          </w:p>
          <w:p w14:paraId="21DCA4B1" w14:textId="77777777" w:rsidR="00185DE3" w:rsidRDefault="00185DE3" w:rsidP="004F1E8D">
            <w:pPr>
              <w:pStyle w:val="BodyText"/>
              <w:widowControl w:val="0"/>
              <w:spacing w:after="0"/>
              <w:jc w:val="center"/>
              <w:rPr>
                <w:b/>
                <w:bCs/>
              </w:rPr>
            </w:pPr>
            <w:r w:rsidRPr="004331F1">
              <w:rPr>
                <w:b/>
                <w:bCs/>
                <w:sz w:val="20"/>
              </w:rPr>
              <w:t>Time</w:t>
            </w:r>
          </w:p>
        </w:tc>
        <w:tc>
          <w:tcPr>
            <w:tcW w:w="1413" w:type="dxa"/>
            <w:vAlign w:val="center"/>
          </w:tcPr>
          <w:p w14:paraId="28A6E3A8" w14:textId="77777777" w:rsidR="00185DE3" w:rsidRDefault="00185DE3" w:rsidP="004F1E8D">
            <w:pPr>
              <w:pStyle w:val="BodyText"/>
              <w:widowControl w:val="0"/>
              <w:spacing w:after="0"/>
              <w:jc w:val="center"/>
              <w:rPr>
                <w:b/>
                <w:bCs/>
              </w:rPr>
            </w:pPr>
            <w:r w:rsidRPr="004331F1">
              <w:rPr>
                <w:b/>
                <w:bCs/>
                <w:sz w:val="20"/>
              </w:rPr>
              <w:t>Remarks</w:t>
            </w:r>
          </w:p>
        </w:tc>
      </w:tr>
      <w:tr w:rsidR="00185DE3" w14:paraId="244333B2" w14:textId="77777777" w:rsidTr="009D0DCF">
        <w:tc>
          <w:tcPr>
            <w:tcW w:w="12950" w:type="dxa"/>
            <w:gridSpan w:val="10"/>
            <w:vAlign w:val="center"/>
          </w:tcPr>
          <w:p w14:paraId="1981D132" w14:textId="1C9EA6E9" w:rsidR="00185DE3" w:rsidRPr="004331F1" w:rsidRDefault="00185DE3" w:rsidP="004F1E8D">
            <w:pPr>
              <w:pStyle w:val="BodyText"/>
              <w:widowControl w:val="0"/>
              <w:spacing w:after="0"/>
              <w:jc w:val="center"/>
              <w:rPr>
                <w:b/>
                <w:bCs/>
                <w:sz w:val="20"/>
              </w:rPr>
            </w:pPr>
            <w:r w:rsidRPr="00B55A35">
              <w:rPr>
                <w:b/>
                <w:bCs/>
                <w:sz w:val="20"/>
              </w:rPr>
              <w:t>Production</w:t>
            </w:r>
            <w:r w:rsidR="009D0DCF">
              <w:rPr>
                <w:b/>
                <w:bCs/>
                <w:sz w:val="20"/>
              </w:rPr>
              <w:t xml:space="preserve"> (continued)</w:t>
            </w:r>
          </w:p>
        </w:tc>
      </w:tr>
      <w:tr w:rsidR="00185DE3" w14:paraId="27C0CE29" w14:textId="77777777" w:rsidTr="009D0DCF">
        <w:tc>
          <w:tcPr>
            <w:tcW w:w="1335" w:type="dxa"/>
            <w:vMerge w:val="restart"/>
            <w:vAlign w:val="center"/>
          </w:tcPr>
          <w:p w14:paraId="7B9D4DFD" w14:textId="77777777" w:rsidR="00185DE3" w:rsidRPr="004331F1" w:rsidRDefault="00185DE3" w:rsidP="00185DE3">
            <w:pPr>
              <w:pStyle w:val="BodyText"/>
              <w:widowControl w:val="0"/>
              <w:spacing w:after="0"/>
              <w:jc w:val="center"/>
              <w:rPr>
                <w:sz w:val="20"/>
              </w:rPr>
            </w:pPr>
            <w:proofErr w:type="spellStart"/>
            <w:r w:rsidRPr="004331F1">
              <w:rPr>
                <w:sz w:val="20"/>
              </w:rPr>
              <w:t>HPC</w:t>
            </w:r>
            <w:proofErr w:type="spellEnd"/>
            <w:r w:rsidRPr="004331F1">
              <w:rPr>
                <w:sz w:val="20"/>
              </w:rPr>
              <w:t>(O)</w:t>
            </w:r>
          </w:p>
          <w:p w14:paraId="5CC5CCA2" w14:textId="77777777" w:rsidR="00185DE3" w:rsidRPr="004331F1" w:rsidRDefault="00185DE3" w:rsidP="00185DE3">
            <w:pPr>
              <w:pStyle w:val="BodyText"/>
              <w:widowControl w:val="0"/>
              <w:spacing w:after="0"/>
              <w:jc w:val="center"/>
              <w:rPr>
                <w:sz w:val="20"/>
              </w:rPr>
            </w:pPr>
            <w:r w:rsidRPr="004331F1">
              <w:rPr>
                <w:sz w:val="20"/>
              </w:rPr>
              <w:t>&amp;</w:t>
            </w:r>
          </w:p>
          <w:p w14:paraId="5DF24AE2" w14:textId="2B484815" w:rsidR="00185DE3" w:rsidRPr="004331F1" w:rsidRDefault="00185DE3" w:rsidP="00185DE3">
            <w:pPr>
              <w:pStyle w:val="BodyText"/>
              <w:widowControl w:val="0"/>
              <w:spacing w:after="0"/>
              <w:jc w:val="center"/>
              <w:rPr>
                <w:b/>
                <w:bCs/>
                <w:sz w:val="20"/>
              </w:rPr>
            </w:pPr>
            <w:proofErr w:type="spellStart"/>
            <w:r w:rsidRPr="004331F1">
              <w:rPr>
                <w:sz w:val="20"/>
              </w:rPr>
              <w:t>LMC</w:t>
            </w:r>
            <w:proofErr w:type="spellEnd"/>
          </w:p>
        </w:tc>
        <w:tc>
          <w:tcPr>
            <w:tcW w:w="1514" w:type="dxa"/>
            <w:vMerge w:val="restart"/>
            <w:vAlign w:val="center"/>
          </w:tcPr>
          <w:p w14:paraId="0F021052" w14:textId="77777777" w:rsidR="00185DE3" w:rsidRPr="004331F1" w:rsidRDefault="00185DE3" w:rsidP="00185DE3">
            <w:pPr>
              <w:pStyle w:val="BodyText"/>
              <w:widowControl w:val="0"/>
              <w:spacing w:after="0"/>
              <w:jc w:val="center"/>
              <w:rPr>
                <w:sz w:val="20"/>
              </w:rPr>
            </w:pPr>
            <w:r w:rsidRPr="004331F1">
              <w:rPr>
                <w:sz w:val="20"/>
              </w:rPr>
              <w:t>Measured &amp;</w:t>
            </w:r>
          </w:p>
          <w:p w14:paraId="5D38C03A" w14:textId="77777777" w:rsidR="00185DE3" w:rsidRPr="004331F1" w:rsidRDefault="00185DE3" w:rsidP="00185DE3">
            <w:pPr>
              <w:pStyle w:val="BodyText"/>
              <w:widowControl w:val="0"/>
              <w:spacing w:after="0"/>
              <w:jc w:val="center"/>
              <w:rPr>
                <w:sz w:val="20"/>
              </w:rPr>
            </w:pPr>
            <w:r w:rsidRPr="004331F1">
              <w:rPr>
                <w:sz w:val="20"/>
              </w:rPr>
              <w:t>tested for</w:t>
            </w:r>
          </w:p>
          <w:p w14:paraId="653351E0" w14:textId="77777777" w:rsidR="00185DE3" w:rsidRPr="004331F1" w:rsidRDefault="00185DE3" w:rsidP="00185DE3">
            <w:pPr>
              <w:pStyle w:val="BodyText"/>
              <w:widowControl w:val="0"/>
              <w:spacing w:after="0"/>
              <w:jc w:val="center"/>
              <w:rPr>
                <w:sz w:val="20"/>
              </w:rPr>
            </w:pPr>
            <w:r w:rsidRPr="004331F1">
              <w:rPr>
                <w:sz w:val="20"/>
              </w:rPr>
              <w:t>conformance</w:t>
            </w:r>
          </w:p>
          <w:p w14:paraId="332FAA6D" w14:textId="7CD8F249" w:rsidR="00185DE3" w:rsidRPr="004331F1" w:rsidRDefault="00185DE3" w:rsidP="00185DE3">
            <w:pPr>
              <w:pStyle w:val="BodyText"/>
              <w:widowControl w:val="0"/>
              <w:spacing w:after="0"/>
              <w:jc w:val="center"/>
              <w:rPr>
                <w:b/>
                <w:bCs/>
                <w:sz w:val="20"/>
              </w:rPr>
            </w:pPr>
            <w:r w:rsidRPr="005E03CE">
              <w:rPr>
                <w:sz w:val="20"/>
              </w:rPr>
              <w:t>(</w:t>
            </w:r>
            <w:hyperlink w:anchor="_Toc131713136" w:history="1">
              <w:r w:rsidRPr="005E03CE">
                <w:rPr>
                  <w:rStyle w:val="Hyperlink"/>
                  <w:sz w:val="20"/>
                </w:rPr>
                <w:t>106.04</w:t>
              </w:r>
            </w:hyperlink>
            <w:r w:rsidRPr="005E03CE">
              <w:rPr>
                <w:sz w:val="20"/>
              </w:rPr>
              <w:t>)</w:t>
            </w:r>
          </w:p>
        </w:tc>
        <w:tc>
          <w:tcPr>
            <w:tcW w:w="1440" w:type="dxa"/>
            <w:vAlign w:val="center"/>
          </w:tcPr>
          <w:p w14:paraId="46A9E7C5" w14:textId="29D3DAA6" w:rsidR="00185DE3" w:rsidRPr="004331F1" w:rsidRDefault="00185DE3" w:rsidP="00185DE3">
            <w:pPr>
              <w:pStyle w:val="BodyText"/>
              <w:widowControl w:val="0"/>
              <w:spacing w:after="0"/>
              <w:jc w:val="center"/>
              <w:rPr>
                <w:sz w:val="20"/>
              </w:rPr>
            </w:pPr>
            <w:proofErr w:type="gramStart"/>
            <w:r w:rsidRPr="004331F1">
              <w:rPr>
                <w:sz w:val="20"/>
              </w:rPr>
              <w:t>Density</w:t>
            </w:r>
            <w:r w:rsidRPr="004331F1">
              <w:rPr>
                <w:sz w:val="20"/>
                <w:vertAlign w:val="superscript"/>
              </w:rPr>
              <w:t>(</w:t>
            </w:r>
            <w:proofErr w:type="gramEnd"/>
            <w:r w:rsidRPr="004331F1">
              <w:rPr>
                <w:sz w:val="20"/>
                <w:vertAlign w:val="superscript"/>
              </w:rPr>
              <w:t>4)</w:t>
            </w:r>
          </w:p>
        </w:tc>
        <w:tc>
          <w:tcPr>
            <w:tcW w:w="1075" w:type="dxa"/>
            <w:vAlign w:val="center"/>
          </w:tcPr>
          <w:p w14:paraId="7F2D580A" w14:textId="3F77DD29" w:rsidR="00185DE3" w:rsidRPr="004331F1" w:rsidRDefault="00185DE3" w:rsidP="00185DE3">
            <w:pPr>
              <w:pStyle w:val="BodyText"/>
              <w:widowControl w:val="0"/>
              <w:spacing w:after="0"/>
              <w:jc w:val="center"/>
              <w:rPr>
                <w:sz w:val="20"/>
              </w:rPr>
            </w:pPr>
            <w:r w:rsidRPr="004331F1">
              <w:rPr>
                <w:sz w:val="20"/>
              </w:rPr>
              <w:t>−</w:t>
            </w:r>
          </w:p>
        </w:tc>
        <w:tc>
          <w:tcPr>
            <w:tcW w:w="1518" w:type="dxa"/>
            <w:vAlign w:val="center"/>
          </w:tcPr>
          <w:p w14:paraId="746C32FA" w14:textId="77777777" w:rsidR="00185DE3" w:rsidRPr="004331F1" w:rsidRDefault="00185DE3" w:rsidP="00185DE3">
            <w:pPr>
              <w:pStyle w:val="BodyText"/>
              <w:widowControl w:val="0"/>
              <w:spacing w:after="0"/>
              <w:jc w:val="center"/>
              <w:rPr>
                <w:sz w:val="20"/>
              </w:rPr>
            </w:pPr>
            <w:r w:rsidRPr="004331F1">
              <w:rPr>
                <w:sz w:val="20"/>
              </w:rPr>
              <w:t>AASHTO</w:t>
            </w:r>
          </w:p>
          <w:p w14:paraId="11FA08A2" w14:textId="75EC8CCA" w:rsidR="00185DE3" w:rsidRPr="004331F1" w:rsidRDefault="00185DE3" w:rsidP="00185DE3">
            <w:pPr>
              <w:pStyle w:val="BodyText"/>
              <w:widowControl w:val="0"/>
              <w:spacing w:after="0"/>
              <w:jc w:val="center"/>
              <w:rPr>
                <w:sz w:val="20"/>
              </w:rPr>
            </w:pPr>
            <w:r w:rsidRPr="004331F1">
              <w:rPr>
                <w:sz w:val="20"/>
              </w:rPr>
              <w:t>T 121</w:t>
            </w:r>
          </w:p>
        </w:tc>
        <w:tc>
          <w:tcPr>
            <w:tcW w:w="1164" w:type="dxa"/>
            <w:vAlign w:val="center"/>
          </w:tcPr>
          <w:p w14:paraId="0EE217D9" w14:textId="77777777" w:rsidR="00185DE3" w:rsidRPr="004331F1" w:rsidRDefault="00185DE3" w:rsidP="00185DE3">
            <w:pPr>
              <w:pStyle w:val="BodyText"/>
              <w:widowControl w:val="0"/>
              <w:spacing w:after="0"/>
              <w:jc w:val="center"/>
              <w:rPr>
                <w:sz w:val="20"/>
              </w:rPr>
            </w:pPr>
            <w:r w:rsidRPr="004331F1">
              <w:rPr>
                <w:sz w:val="20"/>
              </w:rPr>
              <w:t>1 per</w:t>
            </w:r>
          </w:p>
          <w:p w14:paraId="249702C3" w14:textId="12B99A0E" w:rsidR="00185DE3" w:rsidRPr="004331F1" w:rsidRDefault="00185DE3" w:rsidP="00185DE3">
            <w:pPr>
              <w:pStyle w:val="BodyText"/>
              <w:widowControl w:val="0"/>
              <w:spacing w:after="0"/>
              <w:jc w:val="center"/>
              <w:rPr>
                <w:sz w:val="20"/>
              </w:rPr>
            </w:pPr>
            <w:r w:rsidRPr="004331F1">
              <w:rPr>
                <w:sz w:val="20"/>
              </w:rPr>
              <w:t>load</w:t>
            </w:r>
          </w:p>
        </w:tc>
        <w:tc>
          <w:tcPr>
            <w:tcW w:w="1158" w:type="dxa"/>
            <w:vAlign w:val="center"/>
          </w:tcPr>
          <w:p w14:paraId="7557C3BB" w14:textId="77777777" w:rsidR="00185DE3" w:rsidRPr="004331F1" w:rsidRDefault="00185DE3" w:rsidP="00185DE3">
            <w:pPr>
              <w:pStyle w:val="BodyText"/>
              <w:widowControl w:val="0"/>
              <w:spacing w:after="0"/>
              <w:jc w:val="center"/>
              <w:rPr>
                <w:sz w:val="20"/>
              </w:rPr>
            </w:pPr>
            <w:r w:rsidRPr="004331F1">
              <w:rPr>
                <w:sz w:val="20"/>
              </w:rPr>
              <w:t>Point of</w:t>
            </w:r>
          </w:p>
          <w:p w14:paraId="6C7C6883" w14:textId="42FCC310" w:rsidR="00185DE3" w:rsidRPr="004331F1" w:rsidRDefault="00185DE3" w:rsidP="00185DE3">
            <w:pPr>
              <w:pStyle w:val="BodyText"/>
              <w:widowControl w:val="0"/>
              <w:spacing w:after="0"/>
              <w:jc w:val="center"/>
              <w:rPr>
                <w:sz w:val="20"/>
              </w:rPr>
            </w:pPr>
            <w:r w:rsidRPr="004331F1">
              <w:rPr>
                <w:sz w:val="20"/>
              </w:rPr>
              <w:t>discharge</w:t>
            </w:r>
          </w:p>
        </w:tc>
        <w:tc>
          <w:tcPr>
            <w:tcW w:w="993" w:type="dxa"/>
            <w:vAlign w:val="center"/>
          </w:tcPr>
          <w:p w14:paraId="7BC24FF0" w14:textId="75D40677" w:rsidR="00185DE3" w:rsidRPr="004331F1" w:rsidRDefault="00185DE3" w:rsidP="00185DE3">
            <w:pPr>
              <w:pStyle w:val="BodyText"/>
              <w:widowControl w:val="0"/>
              <w:spacing w:after="0"/>
              <w:jc w:val="center"/>
              <w:rPr>
                <w:sz w:val="20"/>
              </w:rPr>
            </w:pPr>
            <w:r w:rsidRPr="004331F1">
              <w:rPr>
                <w:sz w:val="20"/>
              </w:rPr>
              <w:t>No</w:t>
            </w:r>
          </w:p>
        </w:tc>
        <w:tc>
          <w:tcPr>
            <w:tcW w:w="1340" w:type="dxa"/>
            <w:vAlign w:val="center"/>
          </w:tcPr>
          <w:p w14:paraId="6208F246" w14:textId="77777777" w:rsidR="00185DE3" w:rsidRPr="004331F1" w:rsidRDefault="00185DE3" w:rsidP="00185DE3">
            <w:pPr>
              <w:pStyle w:val="BodyText"/>
              <w:widowControl w:val="0"/>
              <w:spacing w:after="0"/>
              <w:jc w:val="center"/>
              <w:rPr>
                <w:sz w:val="20"/>
              </w:rPr>
            </w:pPr>
            <w:r w:rsidRPr="004331F1">
              <w:rPr>
                <w:sz w:val="20"/>
              </w:rPr>
              <w:t>Upon</w:t>
            </w:r>
          </w:p>
          <w:p w14:paraId="0C4348C4" w14:textId="77777777" w:rsidR="00185DE3" w:rsidRPr="004331F1" w:rsidRDefault="00185DE3" w:rsidP="00185DE3">
            <w:pPr>
              <w:pStyle w:val="BodyText"/>
              <w:widowControl w:val="0"/>
              <w:spacing w:after="0"/>
              <w:jc w:val="center"/>
              <w:rPr>
                <w:sz w:val="20"/>
              </w:rPr>
            </w:pPr>
            <w:r w:rsidRPr="004331F1">
              <w:rPr>
                <w:sz w:val="20"/>
              </w:rPr>
              <w:t>completing</w:t>
            </w:r>
          </w:p>
          <w:p w14:paraId="44A88243" w14:textId="0C4B38CF" w:rsidR="00185DE3" w:rsidRPr="004331F1" w:rsidRDefault="00185DE3" w:rsidP="00185DE3">
            <w:pPr>
              <w:pStyle w:val="BodyText"/>
              <w:widowControl w:val="0"/>
              <w:spacing w:after="0"/>
              <w:jc w:val="center"/>
              <w:rPr>
                <w:sz w:val="20"/>
              </w:rPr>
            </w:pPr>
            <w:r w:rsidRPr="004331F1">
              <w:rPr>
                <w:sz w:val="20"/>
              </w:rPr>
              <w:t>tests</w:t>
            </w:r>
          </w:p>
        </w:tc>
        <w:tc>
          <w:tcPr>
            <w:tcW w:w="1413" w:type="dxa"/>
            <w:vAlign w:val="center"/>
          </w:tcPr>
          <w:p w14:paraId="0F9A266D" w14:textId="3CCF1A1E" w:rsidR="00185DE3" w:rsidRPr="004331F1" w:rsidRDefault="00185DE3" w:rsidP="00185DE3">
            <w:pPr>
              <w:pStyle w:val="BodyText"/>
              <w:widowControl w:val="0"/>
              <w:spacing w:after="0"/>
              <w:jc w:val="center"/>
              <w:rPr>
                <w:sz w:val="20"/>
              </w:rPr>
            </w:pPr>
            <w:r w:rsidRPr="004331F1">
              <w:rPr>
                <w:sz w:val="20"/>
              </w:rPr>
              <w:t>−</w:t>
            </w:r>
          </w:p>
        </w:tc>
      </w:tr>
      <w:tr w:rsidR="00185DE3" w14:paraId="52048F6F" w14:textId="77777777" w:rsidTr="009D0DCF">
        <w:tc>
          <w:tcPr>
            <w:tcW w:w="1335" w:type="dxa"/>
            <w:vMerge/>
            <w:vAlign w:val="center"/>
          </w:tcPr>
          <w:p w14:paraId="2AB1B4F7" w14:textId="77777777" w:rsidR="00185DE3" w:rsidRPr="004331F1" w:rsidRDefault="00185DE3" w:rsidP="00185DE3">
            <w:pPr>
              <w:pStyle w:val="BodyText"/>
              <w:widowControl w:val="0"/>
              <w:spacing w:after="0"/>
              <w:jc w:val="center"/>
              <w:rPr>
                <w:sz w:val="20"/>
              </w:rPr>
            </w:pPr>
          </w:p>
        </w:tc>
        <w:tc>
          <w:tcPr>
            <w:tcW w:w="1514" w:type="dxa"/>
            <w:vMerge/>
            <w:vAlign w:val="center"/>
          </w:tcPr>
          <w:p w14:paraId="7E7838CD" w14:textId="77777777" w:rsidR="00185DE3" w:rsidRPr="004331F1" w:rsidRDefault="00185DE3" w:rsidP="00185DE3">
            <w:pPr>
              <w:pStyle w:val="BodyText"/>
              <w:widowControl w:val="0"/>
              <w:spacing w:after="0"/>
              <w:jc w:val="center"/>
              <w:rPr>
                <w:sz w:val="20"/>
              </w:rPr>
            </w:pPr>
          </w:p>
        </w:tc>
        <w:tc>
          <w:tcPr>
            <w:tcW w:w="1440" w:type="dxa"/>
            <w:vAlign w:val="center"/>
          </w:tcPr>
          <w:p w14:paraId="6527FED7" w14:textId="7029BE39" w:rsidR="00185DE3" w:rsidRPr="004331F1" w:rsidRDefault="00185DE3" w:rsidP="00185DE3">
            <w:pPr>
              <w:pStyle w:val="BodyText"/>
              <w:widowControl w:val="0"/>
              <w:spacing w:after="0"/>
              <w:jc w:val="center"/>
              <w:rPr>
                <w:sz w:val="20"/>
              </w:rPr>
            </w:pPr>
            <w:r w:rsidRPr="004331F1">
              <w:rPr>
                <w:sz w:val="20"/>
              </w:rPr>
              <w:t xml:space="preserve">Air </w:t>
            </w:r>
            <w:proofErr w:type="gramStart"/>
            <w:r w:rsidRPr="004331F1">
              <w:rPr>
                <w:sz w:val="20"/>
              </w:rPr>
              <w:t>content</w:t>
            </w:r>
            <w:r w:rsidRPr="004331F1">
              <w:rPr>
                <w:sz w:val="20"/>
                <w:vertAlign w:val="superscript"/>
              </w:rPr>
              <w:t>(</w:t>
            </w:r>
            <w:proofErr w:type="gramEnd"/>
            <w:r w:rsidRPr="004331F1">
              <w:rPr>
                <w:sz w:val="20"/>
                <w:vertAlign w:val="superscript"/>
              </w:rPr>
              <w:t>4)</w:t>
            </w:r>
          </w:p>
        </w:tc>
        <w:tc>
          <w:tcPr>
            <w:tcW w:w="1075" w:type="dxa"/>
            <w:vAlign w:val="center"/>
          </w:tcPr>
          <w:p w14:paraId="4A686D60" w14:textId="0C737BEF" w:rsidR="00185DE3" w:rsidRPr="004331F1" w:rsidRDefault="00185DE3" w:rsidP="00185DE3">
            <w:pPr>
              <w:pStyle w:val="BodyText"/>
              <w:widowControl w:val="0"/>
              <w:spacing w:after="0"/>
              <w:jc w:val="center"/>
              <w:rPr>
                <w:sz w:val="20"/>
              </w:rPr>
            </w:pPr>
            <w:r w:rsidRPr="004331F1">
              <w:rPr>
                <w:sz w:val="20"/>
              </w:rPr>
              <w:t>−</w:t>
            </w:r>
          </w:p>
        </w:tc>
        <w:tc>
          <w:tcPr>
            <w:tcW w:w="1518" w:type="dxa"/>
            <w:vAlign w:val="center"/>
          </w:tcPr>
          <w:p w14:paraId="4566309A" w14:textId="77777777" w:rsidR="00185DE3" w:rsidRPr="004331F1" w:rsidRDefault="00185DE3" w:rsidP="00185DE3">
            <w:pPr>
              <w:pStyle w:val="BodyText"/>
              <w:widowControl w:val="0"/>
              <w:spacing w:after="0"/>
              <w:jc w:val="center"/>
              <w:rPr>
                <w:sz w:val="20"/>
              </w:rPr>
            </w:pPr>
            <w:r w:rsidRPr="004331F1">
              <w:rPr>
                <w:sz w:val="20"/>
              </w:rPr>
              <w:t>AASHTO</w:t>
            </w:r>
          </w:p>
          <w:p w14:paraId="7C63674C" w14:textId="77777777" w:rsidR="00185DE3" w:rsidRPr="004331F1" w:rsidRDefault="00185DE3" w:rsidP="00185DE3">
            <w:pPr>
              <w:pStyle w:val="BodyText"/>
              <w:widowControl w:val="0"/>
              <w:spacing w:after="0"/>
              <w:jc w:val="center"/>
              <w:rPr>
                <w:sz w:val="20"/>
              </w:rPr>
            </w:pPr>
            <w:r w:rsidRPr="004331F1">
              <w:rPr>
                <w:sz w:val="20"/>
              </w:rPr>
              <w:t>T 152</w:t>
            </w:r>
          </w:p>
          <w:p w14:paraId="0C7EC945" w14:textId="77777777" w:rsidR="00185DE3" w:rsidRPr="004331F1" w:rsidRDefault="00185DE3" w:rsidP="00185DE3">
            <w:pPr>
              <w:pStyle w:val="BodyText"/>
              <w:widowControl w:val="0"/>
              <w:spacing w:after="0"/>
              <w:jc w:val="center"/>
              <w:rPr>
                <w:sz w:val="20"/>
              </w:rPr>
            </w:pPr>
            <w:r w:rsidRPr="004331F1">
              <w:rPr>
                <w:sz w:val="20"/>
              </w:rPr>
              <w:t>or</w:t>
            </w:r>
          </w:p>
          <w:p w14:paraId="76FC1CE0" w14:textId="77777777" w:rsidR="00185DE3" w:rsidRPr="004331F1" w:rsidRDefault="00185DE3" w:rsidP="00185DE3">
            <w:pPr>
              <w:pStyle w:val="BodyText"/>
              <w:widowControl w:val="0"/>
              <w:spacing w:after="0"/>
              <w:jc w:val="center"/>
              <w:rPr>
                <w:sz w:val="20"/>
              </w:rPr>
            </w:pPr>
            <w:r w:rsidRPr="004331F1">
              <w:rPr>
                <w:sz w:val="20"/>
              </w:rPr>
              <w:t>AASHTO</w:t>
            </w:r>
          </w:p>
          <w:p w14:paraId="7B45D748" w14:textId="40ECC226" w:rsidR="00185DE3" w:rsidRPr="004331F1" w:rsidRDefault="00185DE3" w:rsidP="00185DE3">
            <w:pPr>
              <w:pStyle w:val="BodyText"/>
              <w:widowControl w:val="0"/>
              <w:spacing w:after="0"/>
              <w:jc w:val="center"/>
              <w:rPr>
                <w:sz w:val="20"/>
              </w:rPr>
            </w:pPr>
            <w:r w:rsidRPr="004331F1">
              <w:rPr>
                <w:sz w:val="20"/>
              </w:rPr>
              <w:t>T 196</w:t>
            </w:r>
          </w:p>
        </w:tc>
        <w:tc>
          <w:tcPr>
            <w:tcW w:w="1164" w:type="dxa"/>
            <w:vAlign w:val="center"/>
          </w:tcPr>
          <w:p w14:paraId="4160EB0E" w14:textId="55E1008C" w:rsidR="00185DE3" w:rsidRPr="004331F1" w:rsidRDefault="00185DE3" w:rsidP="00185DE3">
            <w:pPr>
              <w:pStyle w:val="BodyText"/>
              <w:widowControl w:val="0"/>
              <w:spacing w:after="0"/>
              <w:jc w:val="center"/>
              <w:rPr>
                <w:sz w:val="20"/>
              </w:rPr>
            </w:pPr>
            <w:r w:rsidRPr="004331F1">
              <w:rPr>
                <w:sz w:val="20"/>
              </w:rPr>
              <w:t>"</w:t>
            </w:r>
          </w:p>
        </w:tc>
        <w:tc>
          <w:tcPr>
            <w:tcW w:w="1158" w:type="dxa"/>
            <w:vAlign w:val="center"/>
          </w:tcPr>
          <w:p w14:paraId="3E264257" w14:textId="33DEE569" w:rsidR="00185DE3" w:rsidRPr="004331F1" w:rsidRDefault="00185DE3" w:rsidP="00185DE3">
            <w:pPr>
              <w:pStyle w:val="BodyText"/>
              <w:widowControl w:val="0"/>
              <w:spacing w:after="0"/>
              <w:jc w:val="center"/>
              <w:rPr>
                <w:sz w:val="20"/>
              </w:rPr>
            </w:pPr>
            <w:r w:rsidRPr="004331F1">
              <w:rPr>
                <w:sz w:val="20"/>
              </w:rPr>
              <w:t>"</w:t>
            </w:r>
          </w:p>
        </w:tc>
        <w:tc>
          <w:tcPr>
            <w:tcW w:w="993" w:type="dxa"/>
            <w:vAlign w:val="center"/>
          </w:tcPr>
          <w:p w14:paraId="5CCBDDAB" w14:textId="0913ABDD" w:rsidR="00185DE3" w:rsidRPr="004331F1" w:rsidRDefault="00185DE3" w:rsidP="00185DE3">
            <w:pPr>
              <w:pStyle w:val="BodyText"/>
              <w:widowControl w:val="0"/>
              <w:spacing w:after="0"/>
              <w:jc w:val="center"/>
              <w:rPr>
                <w:sz w:val="20"/>
              </w:rPr>
            </w:pPr>
            <w:r w:rsidRPr="004331F1">
              <w:rPr>
                <w:sz w:val="20"/>
              </w:rPr>
              <w:t>No</w:t>
            </w:r>
          </w:p>
        </w:tc>
        <w:tc>
          <w:tcPr>
            <w:tcW w:w="1340" w:type="dxa"/>
            <w:vAlign w:val="center"/>
          </w:tcPr>
          <w:p w14:paraId="1403CFB3" w14:textId="52B4F209" w:rsidR="00185DE3" w:rsidRPr="004331F1" w:rsidRDefault="00185DE3" w:rsidP="00185DE3">
            <w:pPr>
              <w:pStyle w:val="BodyText"/>
              <w:widowControl w:val="0"/>
              <w:spacing w:after="0"/>
              <w:jc w:val="center"/>
              <w:rPr>
                <w:sz w:val="20"/>
              </w:rPr>
            </w:pPr>
            <w:r w:rsidRPr="004331F1">
              <w:rPr>
                <w:sz w:val="20"/>
              </w:rPr>
              <w:t>"</w:t>
            </w:r>
          </w:p>
        </w:tc>
        <w:tc>
          <w:tcPr>
            <w:tcW w:w="1413" w:type="dxa"/>
            <w:vAlign w:val="center"/>
          </w:tcPr>
          <w:p w14:paraId="7143D30D" w14:textId="02B61851" w:rsidR="00185DE3" w:rsidRPr="004331F1" w:rsidRDefault="00185DE3" w:rsidP="00185DE3">
            <w:pPr>
              <w:pStyle w:val="BodyText"/>
              <w:widowControl w:val="0"/>
              <w:spacing w:after="0"/>
              <w:jc w:val="center"/>
              <w:rPr>
                <w:sz w:val="20"/>
              </w:rPr>
            </w:pPr>
            <w:r w:rsidRPr="004331F1">
              <w:rPr>
                <w:sz w:val="20"/>
              </w:rPr>
              <w:t>−</w:t>
            </w:r>
          </w:p>
        </w:tc>
      </w:tr>
      <w:tr w:rsidR="00185DE3" w14:paraId="2827D4CD" w14:textId="77777777" w:rsidTr="009D0DCF">
        <w:tc>
          <w:tcPr>
            <w:tcW w:w="1335" w:type="dxa"/>
            <w:vMerge/>
            <w:vAlign w:val="center"/>
          </w:tcPr>
          <w:p w14:paraId="13FF7CF4" w14:textId="77777777" w:rsidR="00185DE3" w:rsidRPr="004331F1" w:rsidRDefault="00185DE3" w:rsidP="00185DE3">
            <w:pPr>
              <w:pStyle w:val="BodyText"/>
              <w:widowControl w:val="0"/>
              <w:spacing w:after="0"/>
              <w:jc w:val="center"/>
              <w:rPr>
                <w:sz w:val="20"/>
              </w:rPr>
            </w:pPr>
          </w:p>
        </w:tc>
        <w:tc>
          <w:tcPr>
            <w:tcW w:w="1514" w:type="dxa"/>
            <w:vMerge/>
            <w:vAlign w:val="center"/>
          </w:tcPr>
          <w:p w14:paraId="4B695822" w14:textId="77777777" w:rsidR="00185DE3" w:rsidRPr="004331F1" w:rsidRDefault="00185DE3" w:rsidP="00185DE3">
            <w:pPr>
              <w:pStyle w:val="BodyText"/>
              <w:widowControl w:val="0"/>
              <w:spacing w:after="0"/>
              <w:jc w:val="center"/>
              <w:rPr>
                <w:sz w:val="20"/>
              </w:rPr>
            </w:pPr>
          </w:p>
        </w:tc>
        <w:tc>
          <w:tcPr>
            <w:tcW w:w="1440" w:type="dxa"/>
            <w:vAlign w:val="center"/>
          </w:tcPr>
          <w:p w14:paraId="2366F2BC" w14:textId="1ECF951F" w:rsidR="00185DE3" w:rsidRPr="004331F1" w:rsidRDefault="00185DE3" w:rsidP="00185DE3">
            <w:pPr>
              <w:pStyle w:val="BodyText"/>
              <w:widowControl w:val="0"/>
              <w:spacing w:after="0"/>
              <w:jc w:val="center"/>
              <w:rPr>
                <w:sz w:val="20"/>
              </w:rPr>
            </w:pPr>
            <w:proofErr w:type="gramStart"/>
            <w:r w:rsidRPr="004331F1">
              <w:rPr>
                <w:sz w:val="20"/>
              </w:rPr>
              <w:t>Slump</w:t>
            </w:r>
            <w:r w:rsidRPr="004331F1">
              <w:rPr>
                <w:sz w:val="20"/>
                <w:vertAlign w:val="superscript"/>
              </w:rPr>
              <w:t>(</w:t>
            </w:r>
            <w:proofErr w:type="gramEnd"/>
            <w:r w:rsidRPr="004331F1">
              <w:rPr>
                <w:sz w:val="20"/>
                <w:vertAlign w:val="superscript"/>
              </w:rPr>
              <w:t>4</w:t>
            </w:r>
            <w:r>
              <w:rPr>
                <w:sz w:val="20"/>
                <w:vertAlign w:val="superscript"/>
              </w:rPr>
              <w:t>),(</w:t>
            </w:r>
            <w:r w:rsidRPr="004331F1">
              <w:rPr>
                <w:sz w:val="20"/>
                <w:vertAlign w:val="superscript"/>
              </w:rPr>
              <w:t>5)</w:t>
            </w:r>
          </w:p>
        </w:tc>
        <w:tc>
          <w:tcPr>
            <w:tcW w:w="1075" w:type="dxa"/>
            <w:vAlign w:val="center"/>
          </w:tcPr>
          <w:p w14:paraId="3F7ADCBB" w14:textId="1C989ADC" w:rsidR="00185DE3" w:rsidRPr="004331F1" w:rsidRDefault="00185DE3" w:rsidP="00185DE3">
            <w:pPr>
              <w:pStyle w:val="BodyText"/>
              <w:widowControl w:val="0"/>
              <w:spacing w:after="0"/>
              <w:jc w:val="center"/>
              <w:rPr>
                <w:sz w:val="20"/>
              </w:rPr>
            </w:pPr>
            <w:r w:rsidRPr="004331F1">
              <w:rPr>
                <w:sz w:val="20"/>
              </w:rPr>
              <w:t>−</w:t>
            </w:r>
          </w:p>
        </w:tc>
        <w:tc>
          <w:tcPr>
            <w:tcW w:w="1518" w:type="dxa"/>
            <w:vAlign w:val="center"/>
          </w:tcPr>
          <w:p w14:paraId="2579B72D" w14:textId="77777777" w:rsidR="00185DE3" w:rsidRPr="004331F1" w:rsidRDefault="00185DE3" w:rsidP="00185DE3">
            <w:pPr>
              <w:pStyle w:val="BodyText"/>
              <w:widowControl w:val="0"/>
              <w:spacing w:after="0"/>
              <w:jc w:val="center"/>
              <w:rPr>
                <w:sz w:val="20"/>
              </w:rPr>
            </w:pPr>
            <w:r w:rsidRPr="004331F1">
              <w:rPr>
                <w:sz w:val="20"/>
              </w:rPr>
              <w:t>AASHTO</w:t>
            </w:r>
          </w:p>
          <w:p w14:paraId="3884CDAC" w14:textId="4974F73D" w:rsidR="00185DE3" w:rsidRPr="004331F1" w:rsidRDefault="00185DE3" w:rsidP="00185DE3">
            <w:pPr>
              <w:pStyle w:val="BodyText"/>
              <w:widowControl w:val="0"/>
              <w:spacing w:after="0"/>
              <w:jc w:val="center"/>
              <w:rPr>
                <w:sz w:val="20"/>
              </w:rPr>
            </w:pPr>
            <w:r w:rsidRPr="004331F1">
              <w:rPr>
                <w:sz w:val="20"/>
              </w:rPr>
              <w:t>T 119</w:t>
            </w:r>
          </w:p>
        </w:tc>
        <w:tc>
          <w:tcPr>
            <w:tcW w:w="1164" w:type="dxa"/>
            <w:vAlign w:val="center"/>
          </w:tcPr>
          <w:p w14:paraId="59D31FC4" w14:textId="273DBA5A" w:rsidR="00185DE3" w:rsidRPr="004331F1" w:rsidRDefault="00185DE3" w:rsidP="00185DE3">
            <w:pPr>
              <w:pStyle w:val="BodyText"/>
              <w:widowControl w:val="0"/>
              <w:spacing w:after="0"/>
              <w:jc w:val="center"/>
              <w:rPr>
                <w:sz w:val="20"/>
              </w:rPr>
            </w:pPr>
            <w:r w:rsidRPr="004331F1">
              <w:rPr>
                <w:sz w:val="20"/>
              </w:rPr>
              <w:t>"</w:t>
            </w:r>
          </w:p>
        </w:tc>
        <w:tc>
          <w:tcPr>
            <w:tcW w:w="1158" w:type="dxa"/>
            <w:vAlign w:val="center"/>
          </w:tcPr>
          <w:p w14:paraId="13768BB5" w14:textId="0622C459" w:rsidR="00185DE3" w:rsidRPr="004331F1" w:rsidRDefault="00185DE3" w:rsidP="00185DE3">
            <w:pPr>
              <w:pStyle w:val="BodyText"/>
              <w:widowControl w:val="0"/>
              <w:spacing w:after="0"/>
              <w:jc w:val="center"/>
              <w:rPr>
                <w:sz w:val="20"/>
              </w:rPr>
            </w:pPr>
            <w:r w:rsidRPr="004331F1">
              <w:rPr>
                <w:sz w:val="20"/>
              </w:rPr>
              <w:t>"</w:t>
            </w:r>
          </w:p>
        </w:tc>
        <w:tc>
          <w:tcPr>
            <w:tcW w:w="993" w:type="dxa"/>
            <w:vAlign w:val="center"/>
          </w:tcPr>
          <w:p w14:paraId="45DA48A4" w14:textId="7ED33FE7" w:rsidR="00185DE3" w:rsidRPr="004331F1" w:rsidRDefault="00185DE3" w:rsidP="00185DE3">
            <w:pPr>
              <w:pStyle w:val="BodyText"/>
              <w:widowControl w:val="0"/>
              <w:spacing w:after="0"/>
              <w:jc w:val="center"/>
              <w:rPr>
                <w:sz w:val="20"/>
              </w:rPr>
            </w:pPr>
            <w:r w:rsidRPr="004331F1">
              <w:rPr>
                <w:sz w:val="20"/>
              </w:rPr>
              <w:t>"</w:t>
            </w:r>
          </w:p>
        </w:tc>
        <w:tc>
          <w:tcPr>
            <w:tcW w:w="1340" w:type="dxa"/>
            <w:vAlign w:val="center"/>
          </w:tcPr>
          <w:p w14:paraId="622183A8" w14:textId="09477C41" w:rsidR="00185DE3" w:rsidRPr="004331F1" w:rsidRDefault="00185DE3" w:rsidP="00185DE3">
            <w:pPr>
              <w:pStyle w:val="BodyText"/>
              <w:widowControl w:val="0"/>
              <w:spacing w:after="0"/>
              <w:jc w:val="center"/>
              <w:rPr>
                <w:sz w:val="20"/>
              </w:rPr>
            </w:pPr>
            <w:r w:rsidRPr="004331F1">
              <w:rPr>
                <w:sz w:val="20"/>
              </w:rPr>
              <w:t>"</w:t>
            </w:r>
          </w:p>
        </w:tc>
        <w:tc>
          <w:tcPr>
            <w:tcW w:w="1413" w:type="dxa"/>
            <w:vAlign w:val="center"/>
          </w:tcPr>
          <w:p w14:paraId="3AC4BA32" w14:textId="16767C7E" w:rsidR="00185DE3" w:rsidRPr="004331F1" w:rsidRDefault="00185DE3" w:rsidP="00185DE3">
            <w:pPr>
              <w:pStyle w:val="BodyText"/>
              <w:widowControl w:val="0"/>
              <w:spacing w:after="0"/>
              <w:jc w:val="center"/>
              <w:rPr>
                <w:sz w:val="20"/>
              </w:rPr>
            </w:pPr>
            <w:r w:rsidRPr="004331F1">
              <w:rPr>
                <w:sz w:val="20"/>
              </w:rPr>
              <w:t>−</w:t>
            </w:r>
          </w:p>
        </w:tc>
      </w:tr>
      <w:tr w:rsidR="00185DE3" w14:paraId="7F26469C" w14:textId="77777777" w:rsidTr="009D0DCF">
        <w:tc>
          <w:tcPr>
            <w:tcW w:w="1335" w:type="dxa"/>
            <w:vMerge/>
            <w:vAlign w:val="center"/>
          </w:tcPr>
          <w:p w14:paraId="1B1B7EA3" w14:textId="77777777" w:rsidR="00185DE3" w:rsidRPr="004331F1" w:rsidRDefault="00185DE3" w:rsidP="00185DE3">
            <w:pPr>
              <w:pStyle w:val="BodyText"/>
              <w:widowControl w:val="0"/>
              <w:spacing w:after="0"/>
              <w:jc w:val="center"/>
              <w:rPr>
                <w:sz w:val="20"/>
              </w:rPr>
            </w:pPr>
          </w:p>
        </w:tc>
        <w:tc>
          <w:tcPr>
            <w:tcW w:w="1514" w:type="dxa"/>
            <w:vMerge/>
            <w:vAlign w:val="center"/>
          </w:tcPr>
          <w:p w14:paraId="08D5F59B" w14:textId="77777777" w:rsidR="00185DE3" w:rsidRPr="004331F1" w:rsidRDefault="00185DE3" w:rsidP="00185DE3">
            <w:pPr>
              <w:pStyle w:val="BodyText"/>
              <w:widowControl w:val="0"/>
              <w:spacing w:after="0"/>
              <w:jc w:val="center"/>
              <w:rPr>
                <w:sz w:val="20"/>
              </w:rPr>
            </w:pPr>
          </w:p>
        </w:tc>
        <w:tc>
          <w:tcPr>
            <w:tcW w:w="1440" w:type="dxa"/>
            <w:vAlign w:val="center"/>
          </w:tcPr>
          <w:p w14:paraId="133BEC3D" w14:textId="5A92AE10" w:rsidR="00185DE3" w:rsidRPr="004331F1" w:rsidRDefault="00185DE3" w:rsidP="00185DE3">
            <w:pPr>
              <w:pStyle w:val="BodyText"/>
              <w:widowControl w:val="0"/>
              <w:spacing w:after="0"/>
              <w:jc w:val="center"/>
              <w:rPr>
                <w:sz w:val="20"/>
              </w:rPr>
            </w:pPr>
            <w:r w:rsidRPr="004331F1">
              <w:rPr>
                <w:sz w:val="20"/>
              </w:rPr>
              <w:t>Temperature</w:t>
            </w:r>
          </w:p>
        </w:tc>
        <w:tc>
          <w:tcPr>
            <w:tcW w:w="1075" w:type="dxa"/>
            <w:vAlign w:val="center"/>
          </w:tcPr>
          <w:p w14:paraId="7CE2AB16" w14:textId="482C6FCF" w:rsidR="00185DE3" w:rsidRPr="004331F1" w:rsidRDefault="00185DE3" w:rsidP="00185DE3">
            <w:pPr>
              <w:pStyle w:val="BodyText"/>
              <w:widowControl w:val="0"/>
              <w:spacing w:after="0"/>
              <w:jc w:val="center"/>
              <w:rPr>
                <w:sz w:val="20"/>
              </w:rPr>
            </w:pPr>
            <w:r w:rsidRPr="004331F1">
              <w:rPr>
                <w:sz w:val="20"/>
              </w:rPr>
              <w:t>−</w:t>
            </w:r>
          </w:p>
        </w:tc>
        <w:tc>
          <w:tcPr>
            <w:tcW w:w="1518" w:type="dxa"/>
            <w:vAlign w:val="center"/>
          </w:tcPr>
          <w:p w14:paraId="6BCA236D" w14:textId="77777777" w:rsidR="00185DE3" w:rsidRPr="004331F1" w:rsidRDefault="00185DE3" w:rsidP="00185DE3">
            <w:pPr>
              <w:pStyle w:val="BodyText"/>
              <w:widowControl w:val="0"/>
              <w:spacing w:after="0"/>
              <w:jc w:val="center"/>
              <w:rPr>
                <w:sz w:val="20"/>
              </w:rPr>
            </w:pPr>
            <w:r w:rsidRPr="004331F1">
              <w:rPr>
                <w:sz w:val="20"/>
              </w:rPr>
              <w:t>ASTM</w:t>
            </w:r>
          </w:p>
          <w:p w14:paraId="1ECA5D69" w14:textId="44BDF486" w:rsidR="00185DE3" w:rsidRPr="004331F1" w:rsidRDefault="00185DE3" w:rsidP="00185DE3">
            <w:pPr>
              <w:pStyle w:val="BodyText"/>
              <w:widowControl w:val="0"/>
              <w:spacing w:after="0"/>
              <w:jc w:val="center"/>
              <w:rPr>
                <w:sz w:val="20"/>
              </w:rPr>
            </w:pPr>
            <w:r w:rsidRPr="004331F1">
              <w:rPr>
                <w:sz w:val="20"/>
              </w:rPr>
              <w:t>C1064</w:t>
            </w:r>
          </w:p>
        </w:tc>
        <w:tc>
          <w:tcPr>
            <w:tcW w:w="1164" w:type="dxa"/>
            <w:vAlign w:val="center"/>
          </w:tcPr>
          <w:p w14:paraId="546E46B5" w14:textId="465A901F" w:rsidR="00185DE3" w:rsidRPr="004331F1" w:rsidRDefault="00185DE3" w:rsidP="00185DE3">
            <w:pPr>
              <w:pStyle w:val="BodyText"/>
              <w:widowControl w:val="0"/>
              <w:spacing w:after="0"/>
              <w:jc w:val="center"/>
              <w:rPr>
                <w:sz w:val="20"/>
              </w:rPr>
            </w:pPr>
            <w:r w:rsidRPr="004331F1">
              <w:rPr>
                <w:sz w:val="20"/>
              </w:rPr>
              <w:t>"</w:t>
            </w:r>
          </w:p>
        </w:tc>
        <w:tc>
          <w:tcPr>
            <w:tcW w:w="1158" w:type="dxa"/>
            <w:vAlign w:val="center"/>
          </w:tcPr>
          <w:p w14:paraId="259B651F" w14:textId="1B57CE21" w:rsidR="00185DE3" w:rsidRPr="004331F1" w:rsidRDefault="00185DE3" w:rsidP="00185DE3">
            <w:pPr>
              <w:pStyle w:val="BodyText"/>
              <w:widowControl w:val="0"/>
              <w:spacing w:after="0"/>
              <w:jc w:val="center"/>
              <w:rPr>
                <w:sz w:val="20"/>
              </w:rPr>
            </w:pPr>
            <w:r w:rsidRPr="004331F1">
              <w:rPr>
                <w:sz w:val="20"/>
              </w:rPr>
              <w:t>"</w:t>
            </w:r>
          </w:p>
        </w:tc>
        <w:tc>
          <w:tcPr>
            <w:tcW w:w="993" w:type="dxa"/>
            <w:vAlign w:val="center"/>
          </w:tcPr>
          <w:p w14:paraId="55832828" w14:textId="128B8BCD" w:rsidR="00185DE3" w:rsidRPr="004331F1" w:rsidRDefault="00185DE3" w:rsidP="00185DE3">
            <w:pPr>
              <w:pStyle w:val="BodyText"/>
              <w:widowControl w:val="0"/>
              <w:spacing w:after="0"/>
              <w:jc w:val="center"/>
              <w:rPr>
                <w:sz w:val="20"/>
              </w:rPr>
            </w:pPr>
            <w:r w:rsidRPr="004331F1">
              <w:rPr>
                <w:sz w:val="20"/>
              </w:rPr>
              <w:t>"</w:t>
            </w:r>
          </w:p>
        </w:tc>
        <w:tc>
          <w:tcPr>
            <w:tcW w:w="1340" w:type="dxa"/>
            <w:vAlign w:val="center"/>
          </w:tcPr>
          <w:p w14:paraId="23A874D4" w14:textId="0E7EF9B6" w:rsidR="00185DE3" w:rsidRPr="004331F1" w:rsidRDefault="00185DE3" w:rsidP="00185DE3">
            <w:pPr>
              <w:pStyle w:val="BodyText"/>
              <w:widowControl w:val="0"/>
              <w:spacing w:after="0"/>
              <w:jc w:val="center"/>
              <w:rPr>
                <w:sz w:val="20"/>
              </w:rPr>
            </w:pPr>
            <w:r w:rsidRPr="004331F1">
              <w:rPr>
                <w:sz w:val="20"/>
              </w:rPr>
              <w:t>"</w:t>
            </w:r>
          </w:p>
        </w:tc>
        <w:tc>
          <w:tcPr>
            <w:tcW w:w="1413" w:type="dxa"/>
            <w:vAlign w:val="center"/>
          </w:tcPr>
          <w:p w14:paraId="1096AAE1" w14:textId="383E8479" w:rsidR="00185DE3" w:rsidRPr="004331F1" w:rsidRDefault="00185DE3" w:rsidP="00185DE3">
            <w:pPr>
              <w:pStyle w:val="BodyText"/>
              <w:widowControl w:val="0"/>
              <w:spacing w:after="0"/>
              <w:jc w:val="center"/>
              <w:rPr>
                <w:sz w:val="20"/>
              </w:rPr>
            </w:pPr>
            <w:r w:rsidRPr="004331F1">
              <w:rPr>
                <w:sz w:val="20"/>
              </w:rPr>
              <w:t>−</w:t>
            </w:r>
          </w:p>
        </w:tc>
      </w:tr>
      <w:tr w:rsidR="009D0DCF" w14:paraId="53D0F1D6" w14:textId="77777777" w:rsidTr="009D0DCF">
        <w:tc>
          <w:tcPr>
            <w:tcW w:w="1335" w:type="dxa"/>
            <w:vMerge w:val="restart"/>
            <w:vAlign w:val="center"/>
          </w:tcPr>
          <w:p w14:paraId="5A24BE0D" w14:textId="77777777" w:rsidR="009D0DCF" w:rsidRPr="004331F1" w:rsidRDefault="009D0DCF" w:rsidP="00185DE3">
            <w:pPr>
              <w:pStyle w:val="BodyText"/>
              <w:widowControl w:val="0"/>
              <w:spacing w:after="0"/>
              <w:jc w:val="center"/>
              <w:rPr>
                <w:sz w:val="20"/>
              </w:rPr>
            </w:pPr>
            <w:r w:rsidRPr="004331F1">
              <w:rPr>
                <w:sz w:val="20"/>
              </w:rPr>
              <w:t>Aggregate</w:t>
            </w:r>
          </w:p>
          <w:p w14:paraId="3076E112" w14:textId="4E9BDA81" w:rsidR="009D0DCF" w:rsidRPr="004331F1" w:rsidRDefault="009D0DCF" w:rsidP="00185DE3">
            <w:pPr>
              <w:pStyle w:val="BodyText"/>
              <w:widowControl w:val="0"/>
              <w:spacing w:after="0"/>
              <w:jc w:val="center"/>
              <w:rPr>
                <w:sz w:val="20"/>
              </w:rPr>
            </w:pPr>
            <w:r w:rsidRPr="004331F1">
              <w:rPr>
                <w:sz w:val="20"/>
              </w:rPr>
              <w:t>(fine &amp; coarse)</w:t>
            </w:r>
          </w:p>
        </w:tc>
        <w:tc>
          <w:tcPr>
            <w:tcW w:w="1514" w:type="dxa"/>
            <w:vMerge w:val="restart"/>
            <w:vAlign w:val="center"/>
          </w:tcPr>
          <w:p w14:paraId="4C1A6246" w14:textId="77777777" w:rsidR="009D0DCF" w:rsidRPr="004331F1" w:rsidRDefault="009D0DCF" w:rsidP="00185DE3">
            <w:pPr>
              <w:pStyle w:val="BodyText"/>
              <w:widowControl w:val="0"/>
              <w:spacing w:after="0"/>
              <w:jc w:val="center"/>
              <w:rPr>
                <w:sz w:val="20"/>
              </w:rPr>
            </w:pPr>
            <w:r w:rsidRPr="004331F1">
              <w:rPr>
                <w:sz w:val="20"/>
              </w:rPr>
              <w:t>Measured &amp;</w:t>
            </w:r>
          </w:p>
          <w:p w14:paraId="2B390859" w14:textId="77777777" w:rsidR="009D0DCF" w:rsidRPr="004331F1" w:rsidRDefault="009D0DCF" w:rsidP="00185DE3">
            <w:pPr>
              <w:pStyle w:val="BodyText"/>
              <w:widowControl w:val="0"/>
              <w:spacing w:after="0"/>
              <w:jc w:val="center"/>
              <w:rPr>
                <w:sz w:val="20"/>
              </w:rPr>
            </w:pPr>
            <w:r w:rsidRPr="004331F1">
              <w:rPr>
                <w:sz w:val="20"/>
              </w:rPr>
              <w:t>tested for</w:t>
            </w:r>
          </w:p>
          <w:p w14:paraId="46020DE8" w14:textId="77777777" w:rsidR="009D0DCF" w:rsidRPr="004331F1" w:rsidRDefault="009D0DCF" w:rsidP="00185DE3">
            <w:pPr>
              <w:pStyle w:val="BodyText"/>
              <w:widowControl w:val="0"/>
              <w:spacing w:after="0"/>
              <w:jc w:val="center"/>
              <w:rPr>
                <w:sz w:val="20"/>
              </w:rPr>
            </w:pPr>
            <w:r w:rsidRPr="004331F1">
              <w:rPr>
                <w:sz w:val="20"/>
              </w:rPr>
              <w:t>conformance</w:t>
            </w:r>
          </w:p>
          <w:p w14:paraId="7344BE8C" w14:textId="57DC535F" w:rsidR="009D0DCF" w:rsidRPr="004331F1" w:rsidRDefault="009D0DCF" w:rsidP="00185DE3">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40" w:type="dxa"/>
            <w:vAlign w:val="center"/>
          </w:tcPr>
          <w:p w14:paraId="2F4EF320" w14:textId="3A775867" w:rsidR="009D0DCF" w:rsidRPr="004331F1" w:rsidRDefault="009D0DCF" w:rsidP="00185DE3">
            <w:pPr>
              <w:pStyle w:val="BodyText"/>
              <w:widowControl w:val="0"/>
              <w:spacing w:after="0"/>
              <w:jc w:val="center"/>
              <w:rPr>
                <w:sz w:val="20"/>
              </w:rPr>
            </w:pPr>
            <w:r w:rsidRPr="004331F1">
              <w:rPr>
                <w:sz w:val="20"/>
              </w:rPr>
              <w:t>Gradation</w:t>
            </w:r>
          </w:p>
        </w:tc>
        <w:tc>
          <w:tcPr>
            <w:tcW w:w="1075" w:type="dxa"/>
            <w:vAlign w:val="center"/>
          </w:tcPr>
          <w:p w14:paraId="02D1EC9E" w14:textId="0F8728AF" w:rsidR="009D0DCF" w:rsidRPr="004331F1" w:rsidRDefault="009D0DCF" w:rsidP="00185DE3">
            <w:pPr>
              <w:pStyle w:val="BodyText"/>
              <w:widowControl w:val="0"/>
              <w:spacing w:after="0"/>
              <w:jc w:val="center"/>
              <w:rPr>
                <w:sz w:val="20"/>
              </w:rPr>
            </w:pPr>
            <w:r w:rsidRPr="004331F1">
              <w:rPr>
                <w:sz w:val="20"/>
              </w:rPr>
              <w:t>−</w:t>
            </w:r>
          </w:p>
        </w:tc>
        <w:tc>
          <w:tcPr>
            <w:tcW w:w="1518" w:type="dxa"/>
            <w:vAlign w:val="center"/>
          </w:tcPr>
          <w:p w14:paraId="4F307D11" w14:textId="77777777" w:rsidR="009D0DCF" w:rsidRPr="004331F1" w:rsidRDefault="009D0DCF" w:rsidP="00185DE3">
            <w:pPr>
              <w:pStyle w:val="BodyText"/>
              <w:widowControl w:val="0"/>
              <w:spacing w:after="0"/>
              <w:jc w:val="center"/>
              <w:rPr>
                <w:sz w:val="20"/>
              </w:rPr>
            </w:pPr>
            <w:r w:rsidRPr="004331F1">
              <w:rPr>
                <w:sz w:val="20"/>
              </w:rPr>
              <w:t>AASHTO</w:t>
            </w:r>
          </w:p>
          <w:p w14:paraId="2490E518" w14:textId="123AD78F" w:rsidR="009D0DCF" w:rsidRPr="004331F1" w:rsidRDefault="009D0DCF" w:rsidP="00185DE3">
            <w:pPr>
              <w:pStyle w:val="BodyText"/>
              <w:widowControl w:val="0"/>
              <w:spacing w:after="0"/>
              <w:jc w:val="center"/>
              <w:rPr>
                <w:sz w:val="20"/>
              </w:rPr>
            </w:pPr>
            <w:r w:rsidRPr="004331F1">
              <w:rPr>
                <w:sz w:val="20"/>
              </w:rPr>
              <w:t>T 27 &amp; T 11</w:t>
            </w:r>
          </w:p>
        </w:tc>
        <w:tc>
          <w:tcPr>
            <w:tcW w:w="1164" w:type="dxa"/>
            <w:vAlign w:val="center"/>
          </w:tcPr>
          <w:p w14:paraId="766C4F61" w14:textId="77777777" w:rsidR="009D0DCF" w:rsidRPr="004331F1" w:rsidRDefault="009D0DCF" w:rsidP="00185DE3">
            <w:pPr>
              <w:pStyle w:val="BodyText"/>
              <w:widowControl w:val="0"/>
              <w:spacing w:after="0"/>
              <w:jc w:val="center"/>
              <w:rPr>
                <w:sz w:val="20"/>
              </w:rPr>
            </w:pPr>
            <w:r w:rsidRPr="004331F1">
              <w:rPr>
                <w:sz w:val="20"/>
              </w:rPr>
              <w:t>1 per</w:t>
            </w:r>
          </w:p>
          <w:p w14:paraId="66EE63E2" w14:textId="342E328D" w:rsidR="009D0DCF" w:rsidRPr="004331F1" w:rsidRDefault="009D0DCF" w:rsidP="00185DE3">
            <w:pPr>
              <w:pStyle w:val="BodyText"/>
              <w:widowControl w:val="0"/>
              <w:spacing w:after="0"/>
              <w:jc w:val="center"/>
              <w:rPr>
                <w:sz w:val="20"/>
              </w:rPr>
            </w:pPr>
            <w:r w:rsidRPr="004331F1">
              <w:rPr>
                <w:sz w:val="20"/>
              </w:rPr>
              <w:t>day</w:t>
            </w:r>
          </w:p>
        </w:tc>
        <w:tc>
          <w:tcPr>
            <w:tcW w:w="1158" w:type="dxa"/>
            <w:vAlign w:val="center"/>
          </w:tcPr>
          <w:p w14:paraId="6B561DDE" w14:textId="77777777" w:rsidR="009D0DCF" w:rsidRPr="004331F1" w:rsidRDefault="009D0DCF" w:rsidP="00185DE3">
            <w:pPr>
              <w:pStyle w:val="BodyText"/>
              <w:widowControl w:val="0"/>
              <w:spacing w:after="0"/>
              <w:jc w:val="center"/>
              <w:rPr>
                <w:sz w:val="20"/>
              </w:rPr>
            </w:pPr>
            <w:r w:rsidRPr="004331F1">
              <w:rPr>
                <w:sz w:val="20"/>
              </w:rPr>
              <w:t>Flowing</w:t>
            </w:r>
          </w:p>
          <w:p w14:paraId="61C4B4E6" w14:textId="77777777" w:rsidR="009D0DCF" w:rsidRPr="004331F1" w:rsidRDefault="009D0DCF" w:rsidP="00185DE3">
            <w:pPr>
              <w:pStyle w:val="BodyText"/>
              <w:widowControl w:val="0"/>
              <w:spacing w:after="0"/>
              <w:jc w:val="center"/>
              <w:rPr>
                <w:sz w:val="20"/>
              </w:rPr>
            </w:pPr>
            <w:r w:rsidRPr="004331F1">
              <w:rPr>
                <w:sz w:val="20"/>
              </w:rPr>
              <w:t>aggregate</w:t>
            </w:r>
          </w:p>
          <w:p w14:paraId="525CC115" w14:textId="77777777" w:rsidR="009D0DCF" w:rsidRPr="004331F1" w:rsidRDefault="009D0DCF" w:rsidP="00185DE3">
            <w:pPr>
              <w:pStyle w:val="BodyText"/>
              <w:widowControl w:val="0"/>
              <w:spacing w:after="0"/>
              <w:jc w:val="center"/>
              <w:rPr>
                <w:sz w:val="20"/>
              </w:rPr>
            </w:pPr>
            <w:r w:rsidRPr="004331F1">
              <w:rPr>
                <w:sz w:val="20"/>
              </w:rPr>
              <w:t>stream</w:t>
            </w:r>
          </w:p>
          <w:p w14:paraId="4B682130" w14:textId="77777777" w:rsidR="009D0DCF" w:rsidRPr="004331F1" w:rsidRDefault="009D0DCF" w:rsidP="00185DE3">
            <w:pPr>
              <w:pStyle w:val="BodyText"/>
              <w:widowControl w:val="0"/>
              <w:spacing w:after="0"/>
              <w:jc w:val="center"/>
              <w:rPr>
                <w:sz w:val="20"/>
              </w:rPr>
            </w:pPr>
            <w:r w:rsidRPr="004331F1">
              <w:rPr>
                <w:sz w:val="20"/>
              </w:rPr>
              <w:t>(</w:t>
            </w:r>
            <w:proofErr w:type="gramStart"/>
            <w:r w:rsidRPr="004331F1">
              <w:rPr>
                <w:sz w:val="20"/>
              </w:rPr>
              <w:t>bin</w:t>
            </w:r>
            <w:proofErr w:type="gramEnd"/>
            <w:r w:rsidRPr="004331F1">
              <w:rPr>
                <w:sz w:val="20"/>
              </w:rPr>
              <w:t>, belt,</w:t>
            </w:r>
          </w:p>
          <w:p w14:paraId="74CE111D" w14:textId="77777777" w:rsidR="009D0DCF" w:rsidRPr="004331F1" w:rsidRDefault="009D0DCF" w:rsidP="00185DE3">
            <w:pPr>
              <w:pStyle w:val="BodyText"/>
              <w:widowControl w:val="0"/>
              <w:spacing w:after="0"/>
              <w:jc w:val="center"/>
              <w:rPr>
                <w:sz w:val="20"/>
              </w:rPr>
            </w:pPr>
            <w:r w:rsidRPr="004331F1">
              <w:rPr>
                <w:sz w:val="20"/>
              </w:rPr>
              <w:t>discharge</w:t>
            </w:r>
          </w:p>
          <w:p w14:paraId="20738E35" w14:textId="77777777" w:rsidR="009D0DCF" w:rsidRPr="004331F1" w:rsidRDefault="009D0DCF" w:rsidP="00185DE3">
            <w:pPr>
              <w:pStyle w:val="BodyText"/>
              <w:widowControl w:val="0"/>
              <w:spacing w:after="0"/>
              <w:jc w:val="center"/>
              <w:rPr>
                <w:sz w:val="20"/>
              </w:rPr>
            </w:pPr>
            <w:r w:rsidRPr="004331F1">
              <w:rPr>
                <w:sz w:val="20"/>
              </w:rPr>
              <w:t>conveyor</w:t>
            </w:r>
          </w:p>
          <w:p w14:paraId="0C2346B9" w14:textId="77777777" w:rsidR="009D0DCF" w:rsidRPr="004331F1" w:rsidRDefault="009D0DCF" w:rsidP="00185DE3">
            <w:pPr>
              <w:pStyle w:val="BodyText"/>
              <w:widowControl w:val="0"/>
              <w:spacing w:after="0"/>
              <w:jc w:val="center"/>
              <w:rPr>
                <w:sz w:val="20"/>
              </w:rPr>
            </w:pPr>
            <w:r w:rsidRPr="004331F1">
              <w:rPr>
                <w:sz w:val="20"/>
              </w:rPr>
              <w:t>belt, or</w:t>
            </w:r>
          </w:p>
          <w:p w14:paraId="4021F4FF" w14:textId="405CD4EA" w:rsidR="009D0DCF" w:rsidRPr="004331F1" w:rsidRDefault="009D0DCF" w:rsidP="00185DE3">
            <w:pPr>
              <w:pStyle w:val="BodyText"/>
              <w:widowControl w:val="0"/>
              <w:spacing w:after="0"/>
              <w:jc w:val="center"/>
              <w:rPr>
                <w:sz w:val="20"/>
              </w:rPr>
            </w:pPr>
            <w:r w:rsidRPr="004331F1">
              <w:rPr>
                <w:sz w:val="20"/>
              </w:rPr>
              <w:t>stockpile)</w:t>
            </w:r>
          </w:p>
        </w:tc>
        <w:tc>
          <w:tcPr>
            <w:tcW w:w="993" w:type="dxa"/>
            <w:vAlign w:val="center"/>
          </w:tcPr>
          <w:p w14:paraId="4460E734" w14:textId="77777777" w:rsidR="009D0DCF" w:rsidRPr="004331F1" w:rsidRDefault="009D0DCF" w:rsidP="00185DE3">
            <w:pPr>
              <w:pStyle w:val="BodyText"/>
              <w:widowControl w:val="0"/>
              <w:spacing w:after="0"/>
              <w:jc w:val="center"/>
              <w:rPr>
                <w:sz w:val="20"/>
              </w:rPr>
            </w:pPr>
            <w:r w:rsidRPr="004331F1">
              <w:rPr>
                <w:sz w:val="20"/>
              </w:rPr>
              <w:t>Yes,</w:t>
            </w:r>
          </w:p>
          <w:p w14:paraId="549299B2" w14:textId="77777777" w:rsidR="009D0DCF" w:rsidRPr="004331F1" w:rsidRDefault="009D0DCF" w:rsidP="00185DE3">
            <w:pPr>
              <w:pStyle w:val="BodyText"/>
              <w:widowControl w:val="0"/>
              <w:spacing w:after="0"/>
              <w:jc w:val="center"/>
              <w:rPr>
                <w:sz w:val="20"/>
              </w:rPr>
            </w:pPr>
            <w:proofErr w:type="gramStart"/>
            <w:r w:rsidRPr="004331F1">
              <w:rPr>
                <w:sz w:val="20"/>
              </w:rPr>
              <w:t>if</w:t>
            </w:r>
            <w:proofErr w:type="gramEnd"/>
          </w:p>
          <w:p w14:paraId="71C0BD8A" w14:textId="171F1968" w:rsidR="009D0DCF" w:rsidRPr="004331F1" w:rsidRDefault="009D0DCF" w:rsidP="00185DE3">
            <w:pPr>
              <w:pStyle w:val="BodyText"/>
              <w:widowControl w:val="0"/>
              <w:spacing w:after="0"/>
              <w:jc w:val="center"/>
              <w:rPr>
                <w:sz w:val="20"/>
              </w:rPr>
            </w:pPr>
            <w:r w:rsidRPr="004331F1">
              <w:rPr>
                <w:sz w:val="20"/>
              </w:rPr>
              <w:t>requested</w:t>
            </w:r>
          </w:p>
        </w:tc>
        <w:tc>
          <w:tcPr>
            <w:tcW w:w="1340" w:type="dxa"/>
            <w:vAlign w:val="center"/>
          </w:tcPr>
          <w:p w14:paraId="1F1E7929" w14:textId="77777777" w:rsidR="009D0DCF" w:rsidRPr="004331F1" w:rsidRDefault="009D0DCF" w:rsidP="00185DE3">
            <w:pPr>
              <w:pStyle w:val="BodyText"/>
              <w:widowControl w:val="0"/>
              <w:spacing w:after="0"/>
              <w:jc w:val="center"/>
              <w:rPr>
                <w:sz w:val="20"/>
              </w:rPr>
            </w:pPr>
            <w:r w:rsidRPr="004331F1">
              <w:rPr>
                <w:sz w:val="20"/>
              </w:rPr>
              <w:t>Before</w:t>
            </w:r>
          </w:p>
          <w:p w14:paraId="13AE5F83" w14:textId="6F1ACD38" w:rsidR="009D0DCF" w:rsidRPr="004331F1" w:rsidRDefault="009D0DCF" w:rsidP="00185DE3">
            <w:pPr>
              <w:pStyle w:val="BodyText"/>
              <w:widowControl w:val="0"/>
              <w:spacing w:after="0"/>
              <w:jc w:val="center"/>
              <w:rPr>
                <w:sz w:val="20"/>
              </w:rPr>
            </w:pPr>
            <w:r w:rsidRPr="004331F1">
              <w:rPr>
                <w:sz w:val="20"/>
              </w:rPr>
              <w:t>batching</w:t>
            </w:r>
          </w:p>
        </w:tc>
        <w:tc>
          <w:tcPr>
            <w:tcW w:w="1413" w:type="dxa"/>
            <w:vAlign w:val="center"/>
          </w:tcPr>
          <w:p w14:paraId="2392DA64" w14:textId="723FC771" w:rsidR="009D0DCF" w:rsidRPr="004331F1" w:rsidRDefault="009D0DCF" w:rsidP="00185DE3">
            <w:pPr>
              <w:pStyle w:val="BodyText"/>
              <w:widowControl w:val="0"/>
              <w:spacing w:after="0"/>
              <w:jc w:val="center"/>
              <w:rPr>
                <w:sz w:val="20"/>
              </w:rPr>
            </w:pPr>
            <w:r w:rsidRPr="004331F1">
              <w:rPr>
                <w:sz w:val="20"/>
              </w:rPr>
              <w:t>−</w:t>
            </w:r>
          </w:p>
        </w:tc>
      </w:tr>
      <w:tr w:rsidR="009D0DCF" w14:paraId="683B8341" w14:textId="77777777" w:rsidTr="009D0DCF">
        <w:tc>
          <w:tcPr>
            <w:tcW w:w="1335" w:type="dxa"/>
            <w:vMerge/>
            <w:vAlign w:val="center"/>
          </w:tcPr>
          <w:p w14:paraId="11DA91D6" w14:textId="77777777" w:rsidR="009D0DCF" w:rsidRPr="004331F1" w:rsidRDefault="009D0DCF" w:rsidP="00185DE3">
            <w:pPr>
              <w:pStyle w:val="BodyText"/>
              <w:widowControl w:val="0"/>
              <w:spacing w:after="0"/>
              <w:jc w:val="center"/>
              <w:rPr>
                <w:sz w:val="20"/>
              </w:rPr>
            </w:pPr>
          </w:p>
        </w:tc>
        <w:tc>
          <w:tcPr>
            <w:tcW w:w="1514" w:type="dxa"/>
            <w:vMerge/>
            <w:vAlign w:val="center"/>
          </w:tcPr>
          <w:p w14:paraId="09197239" w14:textId="77777777" w:rsidR="009D0DCF" w:rsidRPr="004331F1" w:rsidRDefault="009D0DCF" w:rsidP="00185DE3">
            <w:pPr>
              <w:pStyle w:val="BodyText"/>
              <w:widowControl w:val="0"/>
              <w:spacing w:after="0"/>
              <w:jc w:val="center"/>
              <w:rPr>
                <w:sz w:val="20"/>
              </w:rPr>
            </w:pPr>
          </w:p>
        </w:tc>
        <w:tc>
          <w:tcPr>
            <w:tcW w:w="1440" w:type="dxa"/>
            <w:vAlign w:val="center"/>
          </w:tcPr>
          <w:p w14:paraId="13D31BAF" w14:textId="77777777" w:rsidR="009D0DCF" w:rsidRPr="004331F1" w:rsidRDefault="009D0DCF" w:rsidP="00185DE3">
            <w:pPr>
              <w:pStyle w:val="BodyText"/>
              <w:widowControl w:val="0"/>
              <w:spacing w:after="0"/>
              <w:jc w:val="center"/>
              <w:rPr>
                <w:sz w:val="20"/>
              </w:rPr>
            </w:pPr>
            <w:r w:rsidRPr="004331F1">
              <w:rPr>
                <w:sz w:val="20"/>
              </w:rPr>
              <w:t>Fineness</w:t>
            </w:r>
          </w:p>
          <w:p w14:paraId="13EA92D8" w14:textId="24D9D621" w:rsidR="009D0DCF" w:rsidRPr="004331F1" w:rsidRDefault="009D0DCF" w:rsidP="00185DE3">
            <w:pPr>
              <w:pStyle w:val="BodyText"/>
              <w:widowControl w:val="0"/>
              <w:spacing w:after="0"/>
              <w:jc w:val="center"/>
              <w:rPr>
                <w:sz w:val="20"/>
              </w:rPr>
            </w:pPr>
            <w:r w:rsidRPr="004331F1">
              <w:rPr>
                <w:sz w:val="20"/>
              </w:rPr>
              <w:t>modulus</w:t>
            </w:r>
          </w:p>
        </w:tc>
        <w:tc>
          <w:tcPr>
            <w:tcW w:w="1075" w:type="dxa"/>
            <w:vAlign w:val="center"/>
          </w:tcPr>
          <w:p w14:paraId="291036B2" w14:textId="53F86363" w:rsidR="009D0DCF" w:rsidRPr="004331F1" w:rsidRDefault="009D0DCF" w:rsidP="00185DE3">
            <w:pPr>
              <w:pStyle w:val="BodyText"/>
              <w:widowControl w:val="0"/>
              <w:spacing w:after="0"/>
              <w:jc w:val="center"/>
              <w:rPr>
                <w:sz w:val="20"/>
              </w:rPr>
            </w:pPr>
            <w:r w:rsidRPr="004331F1">
              <w:rPr>
                <w:sz w:val="20"/>
              </w:rPr>
              <w:t>−</w:t>
            </w:r>
          </w:p>
        </w:tc>
        <w:tc>
          <w:tcPr>
            <w:tcW w:w="1518" w:type="dxa"/>
            <w:vAlign w:val="center"/>
          </w:tcPr>
          <w:p w14:paraId="7B09BE07" w14:textId="77777777" w:rsidR="009D0DCF" w:rsidRPr="004331F1" w:rsidRDefault="009D0DCF" w:rsidP="00185DE3">
            <w:pPr>
              <w:pStyle w:val="BodyText"/>
              <w:widowControl w:val="0"/>
              <w:spacing w:after="0"/>
              <w:jc w:val="center"/>
              <w:rPr>
                <w:sz w:val="20"/>
              </w:rPr>
            </w:pPr>
            <w:r w:rsidRPr="004331F1">
              <w:rPr>
                <w:sz w:val="20"/>
              </w:rPr>
              <w:t>AASHTO</w:t>
            </w:r>
          </w:p>
          <w:p w14:paraId="53DBD2D9" w14:textId="3FCC166B" w:rsidR="009D0DCF" w:rsidRPr="004331F1" w:rsidRDefault="009D0DCF" w:rsidP="00185DE3">
            <w:pPr>
              <w:pStyle w:val="BodyText"/>
              <w:widowControl w:val="0"/>
              <w:spacing w:after="0"/>
              <w:jc w:val="center"/>
              <w:rPr>
                <w:sz w:val="20"/>
              </w:rPr>
            </w:pPr>
            <w:r w:rsidRPr="004331F1">
              <w:rPr>
                <w:sz w:val="20"/>
              </w:rPr>
              <w:t>T 27</w:t>
            </w:r>
          </w:p>
        </w:tc>
        <w:tc>
          <w:tcPr>
            <w:tcW w:w="1164" w:type="dxa"/>
            <w:vAlign w:val="center"/>
          </w:tcPr>
          <w:p w14:paraId="3334AFDE" w14:textId="1384D4BA" w:rsidR="009D0DCF" w:rsidRPr="004331F1" w:rsidRDefault="009D0DCF" w:rsidP="00185DE3">
            <w:pPr>
              <w:pStyle w:val="BodyText"/>
              <w:widowControl w:val="0"/>
              <w:spacing w:after="0"/>
              <w:jc w:val="center"/>
              <w:rPr>
                <w:sz w:val="20"/>
              </w:rPr>
            </w:pPr>
            <w:r w:rsidRPr="004331F1">
              <w:rPr>
                <w:sz w:val="20"/>
              </w:rPr>
              <w:t>−</w:t>
            </w:r>
          </w:p>
        </w:tc>
        <w:tc>
          <w:tcPr>
            <w:tcW w:w="1158" w:type="dxa"/>
            <w:vAlign w:val="center"/>
          </w:tcPr>
          <w:p w14:paraId="074B93BF" w14:textId="69E18C7B" w:rsidR="009D0DCF" w:rsidRPr="004331F1" w:rsidRDefault="009D0DCF" w:rsidP="00185DE3">
            <w:pPr>
              <w:pStyle w:val="BodyText"/>
              <w:widowControl w:val="0"/>
              <w:spacing w:after="0"/>
              <w:jc w:val="center"/>
              <w:rPr>
                <w:sz w:val="20"/>
              </w:rPr>
            </w:pPr>
            <w:r w:rsidRPr="004331F1">
              <w:rPr>
                <w:sz w:val="20"/>
              </w:rPr>
              <w:t>"</w:t>
            </w:r>
          </w:p>
        </w:tc>
        <w:tc>
          <w:tcPr>
            <w:tcW w:w="993" w:type="dxa"/>
            <w:vAlign w:val="center"/>
          </w:tcPr>
          <w:p w14:paraId="796FAD6C" w14:textId="0CD72B45" w:rsidR="009D0DCF" w:rsidRPr="004331F1" w:rsidRDefault="009D0DCF" w:rsidP="00185DE3">
            <w:pPr>
              <w:pStyle w:val="BodyText"/>
              <w:widowControl w:val="0"/>
              <w:spacing w:after="0"/>
              <w:jc w:val="center"/>
              <w:rPr>
                <w:sz w:val="20"/>
              </w:rPr>
            </w:pPr>
            <w:r w:rsidRPr="004331F1">
              <w:rPr>
                <w:sz w:val="20"/>
              </w:rPr>
              <w:t>"</w:t>
            </w:r>
          </w:p>
        </w:tc>
        <w:tc>
          <w:tcPr>
            <w:tcW w:w="1340" w:type="dxa"/>
            <w:vAlign w:val="center"/>
          </w:tcPr>
          <w:p w14:paraId="4C5CFA6D" w14:textId="35A3AEB7" w:rsidR="009D0DCF" w:rsidRPr="004331F1" w:rsidRDefault="009D0DCF" w:rsidP="00185DE3">
            <w:pPr>
              <w:pStyle w:val="BodyText"/>
              <w:widowControl w:val="0"/>
              <w:spacing w:after="0"/>
              <w:jc w:val="center"/>
              <w:rPr>
                <w:sz w:val="20"/>
              </w:rPr>
            </w:pPr>
            <w:r w:rsidRPr="004331F1">
              <w:rPr>
                <w:sz w:val="20"/>
              </w:rPr>
              <w:t>"</w:t>
            </w:r>
          </w:p>
        </w:tc>
        <w:tc>
          <w:tcPr>
            <w:tcW w:w="1413" w:type="dxa"/>
            <w:vAlign w:val="center"/>
          </w:tcPr>
          <w:p w14:paraId="25FFFA8C" w14:textId="6372623E" w:rsidR="009D0DCF" w:rsidRPr="004331F1" w:rsidRDefault="009D0DCF" w:rsidP="00185DE3">
            <w:pPr>
              <w:pStyle w:val="BodyText"/>
              <w:widowControl w:val="0"/>
              <w:spacing w:after="0"/>
              <w:jc w:val="center"/>
              <w:rPr>
                <w:sz w:val="20"/>
              </w:rPr>
            </w:pPr>
            <w:r w:rsidRPr="004331F1">
              <w:rPr>
                <w:sz w:val="20"/>
              </w:rPr>
              <w:t>−</w:t>
            </w:r>
          </w:p>
        </w:tc>
      </w:tr>
      <w:tr w:rsidR="009D0DCF" w14:paraId="0A6FD1C7" w14:textId="77777777" w:rsidTr="009D0DCF">
        <w:tc>
          <w:tcPr>
            <w:tcW w:w="1335" w:type="dxa"/>
            <w:vMerge/>
            <w:vAlign w:val="center"/>
          </w:tcPr>
          <w:p w14:paraId="4E274FDF" w14:textId="77777777" w:rsidR="009D0DCF" w:rsidRPr="004331F1" w:rsidRDefault="009D0DCF" w:rsidP="00185DE3">
            <w:pPr>
              <w:pStyle w:val="BodyText"/>
              <w:widowControl w:val="0"/>
              <w:spacing w:after="0"/>
              <w:jc w:val="center"/>
              <w:rPr>
                <w:sz w:val="20"/>
              </w:rPr>
            </w:pPr>
          </w:p>
        </w:tc>
        <w:tc>
          <w:tcPr>
            <w:tcW w:w="1514" w:type="dxa"/>
            <w:vMerge/>
            <w:vAlign w:val="center"/>
          </w:tcPr>
          <w:p w14:paraId="552FF022" w14:textId="77777777" w:rsidR="009D0DCF" w:rsidRPr="004331F1" w:rsidRDefault="009D0DCF" w:rsidP="00185DE3">
            <w:pPr>
              <w:pStyle w:val="BodyText"/>
              <w:widowControl w:val="0"/>
              <w:spacing w:after="0"/>
              <w:jc w:val="center"/>
              <w:rPr>
                <w:sz w:val="20"/>
              </w:rPr>
            </w:pPr>
          </w:p>
        </w:tc>
        <w:tc>
          <w:tcPr>
            <w:tcW w:w="1440" w:type="dxa"/>
            <w:vAlign w:val="center"/>
          </w:tcPr>
          <w:p w14:paraId="2B1C2530" w14:textId="362FD478" w:rsidR="009D0DCF" w:rsidRPr="004331F1" w:rsidRDefault="009D0DCF" w:rsidP="00185DE3">
            <w:pPr>
              <w:pStyle w:val="BodyText"/>
              <w:widowControl w:val="0"/>
              <w:spacing w:after="0"/>
              <w:jc w:val="center"/>
              <w:rPr>
                <w:sz w:val="20"/>
              </w:rPr>
            </w:pPr>
            <w:r w:rsidRPr="004331F1">
              <w:rPr>
                <w:sz w:val="20"/>
              </w:rPr>
              <w:t>Moisture test</w:t>
            </w:r>
          </w:p>
        </w:tc>
        <w:tc>
          <w:tcPr>
            <w:tcW w:w="1075" w:type="dxa"/>
            <w:vAlign w:val="center"/>
          </w:tcPr>
          <w:p w14:paraId="71CB7E4C" w14:textId="63F6C14E" w:rsidR="009D0DCF" w:rsidRPr="004331F1" w:rsidRDefault="009D0DCF" w:rsidP="00185DE3">
            <w:pPr>
              <w:pStyle w:val="BodyText"/>
              <w:widowControl w:val="0"/>
              <w:spacing w:after="0"/>
              <w:jc w:val="center"/>
              <w:rPr>
                <w:sz w:val="20"/>
              </w:rPr>
            </w:pPr>
            <w:r w:rsidRPr="004331F1">
              <w:rPr>
                <w:sz w:val="20"/>
              </w:rPr>
              <w:t>−</w:t>
            </w:r>
          </w:p>
        </w:tc>
        <w:tc>
          <w:tcPr>
            <w:tcW w:w="1518" w:type="dxa"/>
            <w:vAlign w:val="center"/>
          </w:tcPr>
          <w:p w14:paraId="0C62B2A4" w14:textId="77777777" w:rsidR="009D0DCF" w:rsidRPr="004331F1" w:rsidRDefault="009D0DCF" w:rsidP="00185DE3">
            <w:pPr>
              <w:pStyle w:val="BodyText"/>
              <w:widowControl w:val="0"/>
              <w:spacing w:after="0"/>
              <w:jc w:val="center"/>
              <w:rPr>
                <w:sz w:val="20"/>
              </w:rPr>
            </w:pPr>
            <w:r w:rsidRPr="004331F1">
              <w:rPr>
                <w:sz w:val="20"/>
              </w:rPr>
              <w:t>AASHTO</w:t>
            </w:r>
          </w:p>
          <w:p w14:paraId="26BFB6BF" w14:textId="416C073C" w:rsidR="009D0DCF" w:rsidRPr="004331F1" w:rsidRDefault="009D0DCF" w:rsidP="00185DE3">
            <w:pPr>
              <w:pStyle w:val="BodyText"/>
              <w:widowControl w:val="0"/>
              <w:spacing w:after="0"/>
              <w:jc w:val="center"/>
              <w:rPr>
                <w:sz w:val="20"/>
              </w:rPr>
            </w:pPr>
            <w:r w:rsidRPr="004331F1">
              <w:rPr>
                <w:sz w:val="20"/>
              </w:rPr>
              <w:t>T 255</w:t>
            </w:r>
          </w:p>
        </w:tc>
        <w:tc>
          <w:tcPr>
            <w:tcW w:w="1164" w:type="dxa"/>
            <w:vAlign w:val="center"/>
          </w:tcPr>
          <w:p w14:paraId="23D27656" w14:textId="685E517A" w:rsidR="009D0DCF" w:rsidRPr="004331F1" w:rsidRDefault="009D0DCF" w:rsidP="00185DE3">
            <w:pPr>
              <w:pStyle w:val="BodyText"/>
              <w:widowControl w:val="0"/>
              <w:spacing w:after="0"/>
              <w:jc w:val="center"/>
              <w:rPr>
                <w:sz w:val="20"/>
              </w:rPr>
            </w:pPr>
            <w:r w:rsidRPr="004331F1">
              <w:rPr>
                <w:sz w:val="20"/>
              </w:rPr>
              <w:t>−</w:t>
            </w:r>
          </w:p>
        </w:tc>
        <w:tc>
          <w:tcPr>
            <w:tcW w:w="1158" w:type="dxa"/>
            <w:vAlign w:val="center"/>
          </w:tcPr>
          <w:p w14:paraId="5C127684" w14:textId="05689682" w:rsidR="009D0DCF" w:rsidRPr="004331F1" w:rsidRDefault="009D0DCF" w:rsidP="00185DE3">
            <w:pPr>
              <w:pStyle w:val="BodyText"/>
              <w:widowControl w:val="0"/>
              <w:spacing w:after="0"/>
              <w:jc w:val="center"/>
              <w:rPr>
                <w:sz w:val="20"/>
              </w:rPr>
            </w:pPr>
            <w:r w:rsidRPr="004331F1">
              <w:rPr>
                <w:sz w:val="20"/>
              </w:rPr>
              <w:t>"</w:t>
            </w:r>
          </w:p>
        </w:tc>
        <w:tc>
          <w:tcPr>
            <w:tcW w:w="993" w:type="dxa"/>
            <w:vAlign w:val="center"/>
          </w:tcPr>
          <w:p w14:paraId="4B598569" w14:textId="18629CE5" w:rsidR="009D0DCF" w:rsidRPr="004331F1" w:rsidRDefault="009D0DCF" w:rsidP="00185DE3">
            <w:pPr>
              <w:pStyle w:val="BodyText"/>
              <w:widowControl w:val="0"/>
              <w:spacing w:after="0"/>
              <w:jc w:val="center"/>
              <w:rPr>
                <w:sz w:val="20"/>
              </w:rPr>
            </w:pPr>
            <w:r w:rsidRPr="004331F1">
              <w:rPr>
                <w:sz w:val="20"/>
              </w:rPr>
              <w:t>"</w:t>
            </w:r>
          </w:p>
        </w:tc>
        <w:tc>
          <w:tcPr>
            <w:tcW w:w="1340" w:type="dxa"/>
            <w:vAlign w:val="center"/>
          </w:tcPr>
          <w:p w14:paraId="445FF6B8" w14:textId="1A29C25A" w:rsidR="009D0DCF" w:rsidRPr="004331F1" w:rsidRDefault="009D0DCF" w:rsidP="00185DE3">
            <w:pPr>
              <w:pStyle w:val="BodyText"/>
              <w:widowControl w:val="0"/>
              <w:spacing w:after="0"/>
              <w:jc w:val="center"/>
              <w:rPr>
                <w:sz w:val="20"/>
              </w:rPr>
            </w:pPr>
            <w:r w:rsidRPr="004331F1">
              <w:rPr>
                <w:sz w:val="20"/>
              </w:rPr>
              <w:t>"</w:t>
            </w:r>
          </w:p>
        </w:tc>
        <w:tc>
          <w:tcPr>
            <w:tcW w:w="1413" w:type="dxa"/>
            <w:vAlign w:val="center"/>
          </w:tcPr>
          <w:p w14:paraId="3088C810" w14:textId="4F11C345" w:rsidR="009D0DCF" w:rsidRPr="004331F1" w:rsidRDefault="009D0DCF" w:rsidP="00185DE3">
            <w:pPr>
              <w:pStyle w:val="BodyText"/>
              <w:widowControl w:val="0"/>
              <w:spacing w:after="0"/>
              <w:jc w:val="center"/>
              <w:rPr>
                <w:sz w:val="20"/>
              </w:rPr>
            </w:pPr>
            <w:r w:rsidRPr="004331F1">
              <w:rPr>
                <w:sz w:val="20"/>
              </w:rPr>
              <w:t>−</w:t>
            </w:r>
          </w:p>
        </w:tc>
      </w:tr>
    </w:tbl>
    <w:p w14:paraId="28B8362C" w14:textId="77777777" w:rsidR="009D0DCF" w:rsidRDefault="009D0DCF" w:rsidP="00DD6B79">
      <w:pPr>
        <w:pStyle w:val="BodyText"/>
        <w:widowControl w:val="0"/>
        <w:spacing w:after="0"/>
        <w:jc w:val="center"/>
        <w:rPr>
          <w:b/>
          <w:bCs/>
        </w:rPr>
        <w:sectPr w:rsidR="009D0DCF" w:rsidSect="009D0DCF">
          <w:pgSz w:w="15840" w:h="12240" w:orient="landscape"/>
          <w:pgMar w:top="1008" w:right="1440" w:bottom="1008" w:left="1440" w:header="720" w:footer="720" w:gutter="0"/>
          <w:cols w:space="720"/>
          <w:docGrid w:linePitch="360"/>
        </w:sectPr>
      </w:pPr>
    </w:p>
    <w:p w14:paraId="1EEF29F3" w14:textId="77777777" w:rsidR="009D0DCF" w:rsidRDefault="009D0DCF" w:rsidP="009D0DCF">
      <w:pPr>
        <w:pStyle w:val="BodyText"/>
        <w:widowControl w:val="0"/>
        <w:spacing w:after="0"/>
        <w:jc w:val="center"/>
        <w:rPr>
          <w:b/>
          <w:bCs/>
        </w:rPr>
      </w:pPr>
      <w:r w:rsidRPr="004331F1">
        <w:rPr>
          <w:b/>
          <w:bCs/>
        </w:rPr>
        <w:t xml:space="preserve">Table </w:t>
      </w:r>
      <w:r w:rsidRPr="004331F1">
        <w:rPr>
          <w:b/>
        </w:rPr>
        <w:t>569-2</w:t>
      </w:r>
      <w:r w:rsidRPr="004331F1">
        <w:rPr>
          <w:b/>
          <w:bCs/>
        </w:rPr>
        <w:t xml:space="preserve"> (continued)</w:t>
      </w:r>
    </w:p>
    <w:p w14:paraId="28486A42" w14:textId="77777777" w:rsidR="009D0DCF" w:rsidRDefault="009D0DCF" w:rsidP="009D0DCF">
      <w:pPr>
        <w:pStyle w:val="BodyText"/>
        <w:widowControl w:val="0"/>
        <w:spacing w:after="0"/>
        <w:jc w:val="center"/>
        <w:rPr>
          <w:b/>
          <w:bCs/>
        </w:rPr>
      </w:pPr>
      <w:r w:rsidRPr="004331F1">
        <w:rPr>
          <w:b/>
          <w:bCs/>
        </w:rPr>
        <w:t>Sampling, Testing, and Acceptance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9D0DCF" w14:paraId="557BEA39" w14:textId="77777777" w:rsidTr="00FF5EFF">
        <w:tc>
          <w:tcPr>
            <w:tcW w:w="12950" w:type="dxa"/>
            <w:tcBorders>
              <w:top w:val="single" w:sz="4" w:space="0" w:color="auto"/>
            </w:tcBorders>
          </w:tcPr>
          <w:p w14:paraId="6D2AAE90" w14:textId="77777777" w:rsidR="009D0DCF" w:rsidRPr="004331F1" w:rsidRDefault="009D0DCF" w:rsidP="00FF5EFF">
            <w:pPr>
              <w:pStyle w:val="BodyText"/>
              <w:widowControl w:val="0"/>
              <w:spacing w:after="0"/>
              <w:ind w:left="-15" w:right="-774"/>
              <w:rPr>
                <w:sz w:val="20"/>
              </w:rPr>
            </w:pPr>
            <w:r w:rsidRPr="645D00B7">
              <w:rPr>
                <w:sz w:val="20"/>
              </w:rPr>
              <w:t xml:space="preserve">(1) Cast at least three 4- by 8-inch minimum apparent surface resistivity cylinders per set and carefully transport the cylinders to the job site curing facility. Cure the </w:t>
            </w:r>
            <w:proofErr w:type="spellStart"/>
            <w:r w:rsidRPr="645D00B7">
              <w:rPr>
                <w:sz w:val="20"/>
              </w:rPr>
              <w:t>HPC</w:t>
            </w:r>
            <w:proofErr w:type="spellEnd"/>
            <w:r w:rsidRPr="645D00B7">
              <w:rPr>
                <w:sz w:val="20"/>
              </w:rPr>
              <w:t>(O) cylinders according to AASHTO M 201. Test for surface resistivity at 28 days according to AASHTO T 358. The test result is the average of the measurements on three cylinders cast from the same load. If pigment is used in the concrete mixture, sample concrete at the batch plant before and after adding pigment. Test at least three specimens with and without pigment. Determine the average difference between the pigmented and non-pigmented test results. Adjust production test results by the average difference. Report both initial and adjusted test results.</w:t>
            </w:r>
            <w:r>
              <w:rPr>
                <w:sz w:val="20"/>
              </w:rPr>
              <w:t xml:space="preserve"> After completion of resistivity testing, at 28 days the same cylinders may be used for compressive strength testing.</w:t>
            </w:r>
          </w:p>
          <w:p w14:paraId="1977B144" w14:textId="77777777" w:rsidR="009D0DCF" w:rsidRPr="004331F1" w:rsidRDefault="009D0DCF" w:rsidP="00FF5EFF">
            <w:pPr>
              <w:pStyle w:val="BodyText"/>
              <w:widowControl w:val="0"/>
              <w:spacing w:after="0"/>
              <w:ind w:left="-15" w:right="-774"/>
              <w:rPr>
                <w:sz w:val="20"/>
              </w:rPr>
            </w:pPr>
            <w:r w:rsidRPr="004331F1">
              <w:rPr>
                <w:sz w:val="20"/>
              </w:rPr>
              <w:t xml:space="preserve">(2) For </w:t>
            </w:r>
            <w:proofErr w:type="spellStart"/>
            <w:r w:rsidRPr="004331F1">
              <w:rPr>
                <w:sz w:val="20"/>
              </w:rPr>
              <w:t>HPC</w:t>
            </w:r>
            <w:proofErr w:type="spellEnd"/>
            <w:r w:rsidRPr="004331F1">
              <w:rPr>
                <w:sz w:val="20"/>
              </w:rPr>
              <w:t>(O), cast at least fifteen 4- by 8</w:t>
            </w:r>
            <w:r w:rsidRPr="004331F1">
              <w:rPr>
                <w:sz w:val="20"/>
              </w:rPr>
              <w:noBreakHyphen/>
              <w:t>inch compressive strength cylinders per set and carefully transport the cylinders to the job site curing facility. Test three cylinders each at 1, 3, 7, 14 and 28 days. A single compressive strength test result is the average result from three cylinders cast from the same load.</w:t>
            </w:r>
            <w:r>
              <w:rPr>
                <w:sz w:val="20"/>
              </w:rPr>
              <w:t xml:space="preserve"> </w:t>
            </w:r>
          </w:p>
          <w:p w14:paraId="1FD8475C" w14:textId="77777777" w:rsidR="009D0DCF" w:rsidRPr="004331F1" w:rsidRDefault="009D0DCF" w:rsidP="00FF5EFF">
            <w:pPr>
              <w:pStyle w:val="BodyText"/>
              <w:widowControl w:val="0"/>
              <w:spacing w:after="0"/>
              <w:ind w:left="-15" w:right="-774"/>
              <w:rPr>
                <w:sz w:val="20"/>
              </w:rPr>
            </w:pPr>
            <w:r w:rsidRPr="004331F1">
              <w:rPr>
                <w:sz w:val="20"/>
              </w:rPr>
              <w:t xml:space="preserve">(3) For </w:t>
            </w:r>
            <w:proofErr w:type="spellStart"/>
            <w:r w:rsidRPr="004331F1">
              <w:rPr>
                <w:sz w:val="20"/>
              </w:rPr>
              <w:t>LMC</w:t>
            </w:r>
            <w:proofErr w:type="spellEnd"/>
            <w:r w:rsidRPr="004331F1">
              <w:rPr>
                <w:sz w:val="20"/>
              </w:rPr>
              <w:t>, cast at least eighteen 4- by 8</w:t>
            </w:r>
            <w:r w:rsidRPr="004331F1">
              <w:rPr>
                <w:sz w:val="20"/>
              </w:rPr>
              <w:noBreakHyphen/>
              <w:t>inch compressive strength cylinders per set and carefully transport the cylinders to the job site curing facility. Test three cylinders each at 1, 2, 4, 7, 14 and 28 days. A single compressive strength test result is the average result from three cylinders cast from the same load.</w:t>
            </w:r>
          </w:p>
          <w:p w14:paraId="47365D1A" w14:textId="77777777" w:rsidR="009D0DCF" w:rsidRPr="004331F1" w:rsidRDefault="009D0DCF" w:rsidP="00FF5EFF">
            <w:pPr>
              <w:pStyle w:val="BodyText"/>
              <w:widowControl w:val="0"/>
              <w:spacing w:after="0"/>
              <w:ind w:left="-15" w:right="-774"/>
              <w:rPr>
                <w:sz w:val="20"/>
              </w:rPr>
            </w:pPr>
            <w:r w:rsidRPr="004331F1">
              <w:rPr>
                <w:sz w:val="20"/>
              </w:rPr>
              <w:t xml:space="preserve">(4) For </w:t>
            </w:r>
            <w:proofErr w:type="spellStart"/>
            <w:r w:rsidRPr="004331F1">
              <w:rPr>
                <w:sz w:val="20"/>
              </w:rPr>
              <w:t>LMC</w:t>
            </w:r>
            <w:proofErr w:type="spellEnd"/>
            <w:r w:rsidRPr="004331F1">
              <w:rPr>
                <w:sz w:val="20"/>
              </w:rPr>
              <w:t xml:space="preserve">, measure density, slump, and plastic air content </w:t>
            </w:r>
            <w:r w:rsidRPr="004331F1" w:rsidDel="00DF2AF4">
              <w:rPr>
                <w:sz w:val="20"/>
              </w:rPr>
              <w:t>5</w:t>
            </w:r>
            <w:r w:rsidRPr="004331F1">
              <w:rPr>
                <w:sz w:val="20"/>
              </w:rPr>
              <w:t xml:space="preserve"> minutes after discharge from the mixer chute. Cover wheelbarrow or other receptacle used to hold sample with a sheet of plastic to prevent evaporation during the </w:t>
            </w:r>
            <w:r w:rsidRPr="004331F1" w:rsidDel="00DF2AF4">
              <w:rPr>
                <w:sz w:val="20"/>
              </w:rPr>
              <w:t>5</w:t>
            </w:r>
            <w:r w:rsidRPr="004331F1">
              <w:rPr>
                <w:sz w:val="20"/>
              </w:rPr>
              <w:t> minutes before sampling.</w:t>
            </w:r>
          </w:p>
          <w:p w14:paraId="0B9E8FA1" w14:textId="77777777" w:rsidR="009D0DCF" w:rsidRPr="004331F1" w:rsidRDefault="009D0DCF" w:rsidP="00FF5EFF">
            <w:pPr>
              <w:pStyle w:val="BodyText"/>
              <w:widowControl w:val="0"/>
              <w:spacing w:after="0"/>
              <w:ind w:left="-15" w:right="-774"/>
              <w:rPr>
                <w:sz w:val="20"/>
              </w:rPr>
            </w:pPr>
            <w:r w:rsidRPr="004331F1">
              <w:rPr>
                <w:sz w:val="20"/>
              </w:rPr>
              <w:t>(5) If reinforcing fibers are used at an addition rate greater than 0.</w:t>
            </w:r>
            <w:r w:rsidRPr="004331F1" w:rsidDel="00E14F25">
              <w:rPr>
                <w:sz w:val="20"/>
              </w:rPr>
              <w:t>3</w:t>
            </w:r>
            <w:r w:rsidRPr="004331F1">
              <w:rPr>
                <w:sz w:val="20"/>
              </w:rPr>
              <w:t> percent by volume, measure slump at the batch plant before adding fibers.</w:t>
            </w:r>
          </w:p>
          <w:p w14:paraId="5CF8DD84" w14:textId="77777777" w:rsidR="009D0DCF" w:rsidRPr="004331F1" w:rsidRDefault="009D0DCF" w:rsidP="00FF5EFF">
            <w:pPr>
              <w:pStyle w:val="BodyText"/>
              <w:widowControl w:val="0"/>
              <w:spacing w:after="0"/>
              <w:ind w:left="-15" w:right="-774"/>
              <w:rPr>
                <w:sz w:val="20"/>
              </w:rPr>
            </w:pPr>
            <w:r w:rsidRPr="004331F1">
              <w:rPr>
                <w:sz w:val="20"/>
              </w:rPr>
              <w:t xml:space="preserve">(6) Cast at least six 4- by 8-inch compressive strength cylinders per set and carefully transport the cylinders to the job site curing facility. Test three cylinders </w:t>
            </w:r>
            <w:proofErr w:type="gramStart"/>
            <w:r w:rsidRPr="004331F1">
              <w:rPr>
                <w:sz w:val="20"/>
              </w:rPr>
              <w:t>at</w:t>
            </w:r>
            <w:proofErr w:type="gramEnd"/>
            <w:r w:rsidRPr="004331F1">
              <w:rPr>
                <w:sz w:val="20"/>
              </w:rPr>
              <w:t xml:space="preserve"> 28 days. Use the remainder of cylinders as directed.</w:t>
            </w:r>
          </w:p>
          <w:p w14:paraId="0E72643B" w14:textId="43452C00" w:rsidR="009D0DCF" w:rsidRPr="009D0DCF" w:rsidRDefault="009D0DCF" w:rsidP="00FF5EFF">
            <w:pPr>
              <w:pStyle w:val="BodyText"/>
              <w:widowControl w:val="0"/>
              <w:ind w:left="-15"/>
              <w:rPr>
                <w:u w:val="single"/>
              </w:rPr>
            </w:pPr>
            <w:r w:rsidRPr="004331F1">
              <w:rPr>
                <w:sz w:val="20"/>
              </w:rPr>
              <w:t xml:space="preserve">(7) At random locations determined by the CO, core 2-inch diameter specimens through the overlay and ½ inch into the substrate concrete. Cure the specimens in situ for the same length of time as the overlay. Test the </w:t>
            </w:r>
            <w:r w:rsidRPr="004331F1">
              <w:rPr>
                <w:bCs/>
                <w:sz w:val="20"/>
              </w:rPr>
              <w:t>specimens in situ by a</w:t>
            </w:r>
            <w:r w:rsidRPr="004331F1">
              <w:rPr>
                <w:sz w:val="20"/>
              </w:rPr>
              <w:t>ttaching a loading disk with fast setting, high strength epoxy. Measure the tensile pull-off bond strength in pounds per square inch according to ASTM C1583. The average bond strength is the average of the results from three test specimens adjusted as follows: For tests where failure occurs in the substrate concrete at a depth of at least ¼ inch for more than 50 percent of the specimen, use 150 pounds per square inch for that specimen test result in the calculation of the average of the three test specimens. When two of the three test results have been adjusted, the average bond strength results use the greater of 150 pounds per square inch or the calculated value.</w:t>
            </w:r>
          </w:p>
        </w:tc>
      </w:tr>
      <w:bookmarkEnd w:id="0"/>
    </w:tbl>
    <w:p w14:paraId="55F64943" w14:textId="577F49F6" w:rsidR="00DD6B79" w:rsidRPr="00DD6B79" w:rsidRDefault="00DD6B79" w:rsidP="00FF5EFF">
      <w:pPr>
        <w:pStyle w:val="BodyText"/>
        <w:widowControl w:val="0"/>
        <w:spacing w:after="0"/>
        <w:ind w:right="-774"/>
        <w:rPr>
          <w:u w:val="single"/>
        </w:rPr>
      </w:pPr>
    </w:p>
    <w:sectPr w:rsidR="00DD6B79" w:rsidRPr="00DD6B79" w:rsidSect="00A229F8">
      <w:pgSz w:w="15840" w:h="12240" w:orient="landscape"/>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2303E"/>
    <w:multiLevelType w:val="hybridMultilevel"/>
    <w:tmpl w:val="E1840DDE"/>
    <w:lvl w:ilvl="0" w:tplc="051408B4">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20A7D"/>
    <w:multiLevelType w:val="hybridMultilevel"/>
    <w:tmpl w:val="663A2044"/>
    <w:lvl w:ilvl="0" w:tplc="85C442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232B3"/>
    <w:multiLevelType w:val="hybridMultilevel"/>
    <w:tmpl w:val="6A3E3E1C"/>
    <w:lvl w:ilvl="0" w:tplc="051408B4">
      <w:start w:val="1"/>
      <w:numFmt w:val="decimal"/>
      <w:lvlText w:val="(%1)"/>
      <w:lvlJc w:val="left"/>
      <w:pPr>
        <w:ind w:left="690" w:hanging="360"/>
      </w:pPr>
      <w:rPr>
        <w:rFonts w:hint="default"/>
        <w:b w:val="0"/>
        <w:bCs w:val="0"/>
        <w:sz w:val="20"/>
        <w:szCs w:val="2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7D711FAB"/>
    <w:multiLevelType w:val="hybridMultilevel"/>
    <w:tmpl w:val="A4B8AD76"/>
    <w:lvl w:ilvl="0" w:tplc="051408B4">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65532">
    <w:abstractNumId w:val="1"/>
  </w:num>
  <w:num w:numId="2" w16cid:durableId="1974023094">
    <w:abstractNumId w:val="3"/>
  </w:num>
  <w:num w:numId="3" w16cid:durableId="1514105395">
    <w:abstractNumId w:val="2"/>
  </w:num>
  <w:num w:numId="4" w16cid:durableId="159843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A8"/>
    <w:rsid w:val="000064D5"/>
    <w:rsid w:val="00153267"/>
    <w:rsid w:val="00172BEE"/>
    <w:rsid w:val="00185DE3"/>
    <w:rsid w:val="001B0923"/>
    <w:rsid w:val="00202D24"/>
    <w:rsid w:val="00264C58"/>
    <w:rsid w:val="002C677B"/>
    <w:rsid w:val="003A6776"/>
    <w:rsid w:val="00442247"/>
    <w:rsid w:val="0049264F"/>
    <w:rsid w:val="004D048A"/>
    <w:rsid w:val="00523B12"/>
    <w:rsid w:val="0056597F"/>
    <w:rsid w:val="005814F6"/>
    <w:rsid w:val="00690EDD"/>
    <w:rsid w:val="006F2315"/>
    <w:rsid w:val="00725553"/>
    <w:rsid w:val="00771A8F"/>
    <w:rsid w:val="007A5A95"/>
    <w:rsid w:val="007B0FCD"/>
    <w:rsid w:val="00852FB0"/>
    <w:rsid w:val="008D6E2D"/>
    <w:rsid w:val="00945CED"/>
    <w:rsid w:val="009D0DCF"/>
    <w:rsid w:val="009E48A8"/>
    <w:rsid w:val="009E6771"/>
    <w:rsid w:val="00A0033E"/>
    <w:rsid w:val="00A02B58"/>
    <w:rsid w:val="00A229F8"/>
    <w:rsid w:val="00AA38A9"/>
    <w:rsid w:val="00AA3D4C"/>
    <w:rsid w:val="00AB2C06"/>
    <w:rsid w:val="00AF309E"/>
    <w:rsid w:val="00C34CC3"/>
    <w:rsid w:val="00C66E03"/>
    <w:rsid w:val="00C82899"/>
    <w:rsid w:val="00C90A00"/>
    <w:rsid w:val="00D51B18"/>
    <w:rsid w:val="00D75EDB"/>
    <w:rsid w:val="00DA4203"/>
    <w:rsid w:val="00DD6B79"/>
    <w:rsid w:val="00DF4916"/>
    <w:rsid w:val="00E96ECA"/>
    <w:rsid w:val="00EE1DDA"/>
    <w:rsid w:val="00F462AA"/>
    <w:rsid w:val="00F52E08"/>
    <w:rsid w:val="00F84336"/>
    <w:rsid w:val="00FA056E"/>
    <w:rsid w:val="00FE5018"/>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A4DD"/>
  <w15:chartTrackingRefBased/>
  <w15:docId w15:val="{15FB1C0F-6359-4635-8D87-117E08E6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48A8"/>
    <w:pPr>
      <w:keepNext/>
      <w:keepLines/>
      <w:spacing w:before="240" w:after="480" w:line="240" w:lineRule="auto"/>
      <w:jc w:val="center"/>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8A8"/>
    <w:rPr>
      <w:rFonts w:ascii="Times New Roman" w:eastAsiaTheme="majorEastAsia" w:hAnsi="Times New Roman" w:cstheme="majorBidi"/>
      <w:b/>
      <w:sz w:val="28"/>
      <w:szCs w:val="26"/>
    </w:rPr>
  </w:style>
  <w:style w:type="paragraph" w:styleId="ListParagraph">
    <w:name w:val="List Paragraph"/>
    <w:basedOn w:val="Normal"/>
    <w:uiPriority w:val="34"/>
    <w:qFormat/>
    <w:rsid w:val="00DA4203"/>
    <w:pPr>
      <w:ind w:left="720"/>
      <w:contextualSpacing/>
    </w:pPr>
  </w:style>
  <w:style w:type="paragraph" w:styleId="BodyText">
    <w:name w:val="Body Text"/>
    <w:basedOn w:val="Normal"/>
    <w:link w:val="BodyTextChar"/>
    <w:qFormat/>
    <w:rsid w:val="0049264F"/>
    <w:pPr>
      <w:tabs>
        <w:tab w:val="right" w:pos="9900"/>
      </w:tabs>
      <w:spacing w:after="240" w:line="240" w:lineRule="auto"/>
      <w:jc w:val="both"/>
    </w:pPr>
    <w:rPr>
      <w:rFonts w:ascii="Times New Roman" w:eastAsia="Calibri" w:hAnsi="Times New Roman" w:cs="Times New Roman"/>
      <w:sz w:val="24"/>
      <w:szCs w:val="20"/>
    </w:rPr>
  </w:style>
  <w:style w:type="character" w:customStyle="1" w:styleId="BodyTextChar">
    <w:name w:val="Body Text Char"/>
    <w:basedOn w:val="DefaultParagraphFont"/>
    <w:link w:val="BodyText"/>
    <w:rsid w:val="0049264F"/>
    <w:rPr>
      <w:rFonts w:ascii="Times New Roman" w:eastAsia="Calibri" w:hAnsi="Times New Roman" w:cs="Times New Roman"/>
      <w:sz w:val="24"/>
      <w:szCs w:val="20"/>
    </w:rPr>
  </w:style>
  <w:style w:type="paragraph" w:styleId="CommentText">
    <w:name w:val="annotation text"/>
    <w:basedOn w:val="Normal"/>
    <w:link w:val="CommentTextChar"/>
    <w:uiPriority w:val="99"/>
    <w:unhideWhenUsed/>
    <w:rsid w:val="0049264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9264F"/>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49264F"/>
    <w:rPr>
      <w:sz w:val="16"/>
      <w:szCs w:val="16"/>
    </w:rPr>
  </w:style>
  <w:style w:type="paragraph" w:styleId="PlainText">
    <w:name w:val="Plain Text"/>
    <w:basedOn w:val="Normal"/>
    <w:link w:val="PlainTextChar"/>
    <w:rsid w:val="00945CE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45CE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A38A9"/>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38A9"/>
    <w:rPr>
      <w:rFonts w:ascii="Times New Roman" w:eastAsia="Times New Roman" w:hAnsi="Times New Roman" w:cs="Times New Roman"/>
      <w:b/>
      <w:bCs/>
      <w:sz w:val="20"/>
      <w:szCs w:val="20"/>
    </w:rPr>
  </w:style>
  <w:style w:type="paragraph" w:styleId="Revision">
    <w:name w:val="Revision"/>
    <w:hidden/>
    <w:uiPriority w:val="99"/>
    <w:semiHidden/>
    <w:rsid w:val="007A5A95"/>
    <w:pPr>
      <w:spacing w:after="0" w:line="240" w:lineRule="auto"/>
    </w:pPr>
  </w:style>
  <w:style w:type="character" w:styleId="Hyperlink">
    <w:name w:val="Hyperlink"/>
    <w:basedOn w:val="DefaultParagraphFont"/>
    <w:uiPriority w:val="99"/>
    <w:unhideWhenUsed/>
    <w:rsid w:val="00202D24"/>
    <w:rPr>
      <w:color w:val="0563C1" w:themeColor="hyperlink"/>
      <w:u w:val="single"/>
    </w:rPr>
  </w:style>
  <w:style w:type="table" w:styleId="TableGrid">
    <w:name w:val="Table Grid"/>
    <w:basedOn w:val="TableNormal"/>
    <w:uiPriority w:val="39"/>
    <w:rsid w:val="001B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628685">
      <w:bodyDiv w:val="1"/>
      <w:marLeft w:val="0"/>
      <w:marRight w:val="0"/>
      <w:marTop w:val="0"/>
      <w:marBottom w:val="0"/>
      <w:divBdr>
        <w:top w:val="none" w:sz="0" w:space="0" w:color="auto"/>
        <w:left w:val="none" w:sz="0" w:space="0" w:color="auto"/>
        <w:bottom w:val="none" w:sz="0" w:space="0" w:color="auto"/>
        <w:right w:val="none" w:sz="0" w:space="0" w:color="auto"/>
      </w:divBdr>
      <w:divsChild>
        <w:div w:id="1725107259">
          <w:marLeft w:val="0"/>
          <w:marRight w:val="0"/>
          <w:marTop w:val="0"/>
          <w:marBottom w:val="0"/>
          <w:divBdr>
            <w:top w:val="none" w:sz="0" w:space="0" w:color="auto"/>
            <w:left w:val="none" w:sz="0" w:space="0" w:color="auto"/>
            <w:bottom w:val="none" w:sz="0" w:space="0" w:color="auto"/>
            <w:right w:val="none" w:sz="0" w:space="0" w:color="auto"/>
          </w:divBdr>
        </w:div>
        <w:div w:id="1226990162">
          <w:marLeft w:val="0"/>
          <w:marRight w:val="0"/>
          <w:marTop w:val="0"/>
          <w:marBottom w:val="0"/>
          <w:divBdr>
            <w:top w:val="none" w:sz="0" w:space="0" w:color="auto"/>
            <w:left w:val="none" w:sz="0" w:space="0" w:color="auto"/>
            <w:bottom w:val="none" w:sz="0" w:space="0" w:color="auto"/>
            <w:right w:val="none" w:sz="0" w:space="0" w:color="auto"/>
          </w:divBdr>
        </w:div>
        <w:div w:id="2025355767">
          <w:marLeft w:val="0"/>
          <w:marRight w:val="0"/>
          <w:marTop w:val="0"/>
          <w:marBottom w:val="0"/>
          <w:divBdr>
            <w:top w:val="none" w:sz="0" w:space="0" w:color="auto"/>
            <w:left w:val="none" w:sz="0" w:space="0" w:color="auto"/>
            <w:bottom w:val="none" w:sz="0" w:space="0" w:color="auto"/>
            <w:right w:val="none" w:sz="0" w:space="0" w:color="auto"/>
          </w:divBdr>
        </w:div>
        <w:div w:id="426391998">
          <w:marLeft w:val="0"/>
          <w:marRight w:val="0"/>
          <w:marTop w:val="0"/>
          <w:marBottom w:val="0"/>
          <w:divBdr>
            <w:top w:val="none" w:sz="0" w:space="0" w:color="auto"/>
            <w:left w:val="none" w:sz="0" w:space="0" w:color="auto"/>
            <w:bottom w:val="none" w:sz="0" w:space="0" w:color="auto"/>
            <w:right w:val="none" w:sz="0" w:space="0" w:color="auto"/>
          </w:divBdr>
          <w:divsChild>
            <w:div w:id="769086867">
              <w:marLeft w:val="-75"/>
              <w:marRight w:val="0"/>
              <w:marTop w:val="30"/>
              <w:marBottom w:val="30"/>
              <w:divBdr>
                <w:top w:val="none" w:sz="0" w:space="0" w:color="auto"/>
                <w:left w:val="none" w:sz="0" w:space="0" w:color="auto"/>
                <w:bottom w:val="none" w:sz="0" w:space="0" w:color="auto"/>
                <w:right w:val="none" w:sz="0" w:space="0" w:color="auto"/>
              </w:divBdr>
              <w:divsChild>
                <w:div w:id="473572109">
                  <w:marLeft w:val="0"/>
                  <w:marRight w:val="0"/>
                  <w:marTop w:val="0"/>
                  <w:marBottom w:val="0"/>
                  <w:divBdr>
                    <w:top w:val="none" w:sz="0" w:space="0" w:color="auto"/>
                    <w:left w:val="none" w:sz="0" w:space="0" w:color="auto"/>
                    <w:bottom w:val="none" w:sz="0" w:space="0" w:color="auto"/>
                    <w:right w:val="none" w:sz="0" w:space="0" w:color="auto"/>
                  </w:divBdr>
                  <w:divsChild>
                    <w:div w:id="431513054">
                      <w:marLeft w:val="0"/>
                      <w:marRight w:val="0"/>
                      <w:marTop w:val="0"/>
                      <w:marBottom w:val="0"/>
                      <w:divBdr>
                        <w:top w:val="none" w:sz="0" w:space="0" w:color="auto"/>
                        <w:left w:val="none" w:sz="0" w:space="0" w:color="auto"/>
                        <w:bottom w:val="none" w:sz="0" w:space="0" w:color="auto"/>
                        <w:right w:val="none" w:sz="0" w:space="0" w:color="auto"/>
                      </w:divBdr>
                    </w:div>
                    <w:div w:id="609967622">
                      <w:marLeft w:val="0"/>
                      <w:marRight w:val="0"/>
                      <w:marTop w:val="0"/>
                      <w:marBottom w:val="0"/>
                      <w:divBdr>
                        <w:top w:val="none" w:sz="0" w:space="0" w:color="auto"/>
                        <w:left w:val="none" w:sz="0" w:space="0" w:color="auto"/>
                        <w:bottom w:val="none" w:sz="0" w:space="0" w:color="auto"/>
                        <w:right w:val="none" w:sz="0" w:space="0" w:color="auto"/>
                      </w:divBdr>
                    </w:div>
                    <w:div w:id="985471627">
                      <w:marLeft w:val="0"/>
                      <w:marRight w:val="0"/>
                      <w:marTop w:val="0"/>
                      <w:marBottom w:val="0"/>
                      <w:divBdr>
                        <w:top w:val="none" w:sz="0" w:space="0" w:color="auto"/>
                        <w:left w:val="none" w:sz="0" w:space="0" w:color="auto"/>
                        <w:bottom w:val="none" w:sz="0" w:space="0" w:color="auto"/>
                        <w:right w:val="none" w:sz="0" w:space="0" w:color="auto"/>
                      </w:divBdr>
                    </w:div>
                    <w:div w:id="1417750331">
                      <w:marLeft w:val="0"/>
                      <w:marRight w:val="0"/>
                      <w:marTop w:val="0"/>
                      <w:marBottom w:val="0"/>
                      <w:divBdr>
                        <w:top w:val="none" w:sz="0" w:space="0" w:color="auto"/>
                        <w:left w:val="none" w:sz="0" w:space="0" w:color="auto"/>
                        <w:bottom w:val="none" w:sz="0" w:space="0" w:color="auto"/>
                        <w:right w:val="none" w:sz="0" w:space="0" w:color="auto"/>
                      </w:divBdr>
                    </w:div>
                    <w:div w:id="512306156">
                      <w:marLeft w:val="0"/>
                      <w:marRight w:val="0"/>
                      <w:marTop w:val="0"/>
                      <w:marBottom w:val="0"/>
                      <w:divBdr>
                        <w:top w:val="none" w:sz="0" w:space="0" w:color="auto"/>
                        <w:left w:val="none" w:sz="0" w:space="0" w:color="auto"/>
                        <w:bottom w:val="none" w:sz="0" w:space="0" w:color="auto"/>
                        <w:right w:val="none" w:sz="0" w:space="0" w:color="auto"/>
                      </w:divBdr>
                    </w:div>
                  </w:divsChild>
                </w:div>
                <w:div w:id="1129544122">
                  <w:marLeft w:val="0"/>
                  <w:marRight w:val="0"/>
                  <w:marTop w:val="0"/>
                  <w:marBottom w:val="0"/>
                  <w:divBdr>
                    <w:top w:val="none" w:sz="0" w:space="0" w:color="auto"/>
                    <w:left w:val="none" w:sz="0" w:space="0" w:color="auto"/>
                    <w:bottom w:val="none" w:sz="0" w:space="0" w:color="auto"/>
                    <w:right w:val="none" w:sz="0" w:space="0" w:color="auto"/>
                  </w:divBdr>
                  <w:divsChild>
                    <w:div w:id="735326414">
                      <w:marLeft w:val="0"/>
                      <w:marRight w:val="0"/>
                      <w:marTop w:val="0"/>
                      <w:marBottom w:val="0"/>
                      <w:divBdr>
                        <w:top w:val="none" w:sz="0" w:space="0" w:color="auto"/>
                        <w:left w:val="none" w:sz="0" w:space="0" w:color="auto"/>
                        <w:bottom w:val="none" w:sz="0" w:space="0" w:color="auto"/>
                        <w:right w:val="none" w:sz="0" w:space="0" w:color="auto"/>
                      </w:divBdr>
                    </w:div>
                    <w:div w:id="1426463225">
                      <w:marLeft w:val="0"/>
                      <w:marRight w:val="0"/>
                      <w:marTop w:val="0"/>
                      <w:marBottom w:val="0"/>
                      <w:divBdr>
                        <w:top w:val="none" w:sz="0" w:space="0" w:color="auto"/>
                        <w:left w:val="none" w:sz="0" w:space="0" w:color="auto"/>
                        <w:bottom w:val="none" w:sz="0" w:space="0" w:color="auto"/>
                        <w:right w:val="none" w:sz="0" w:space="0" w:color="auto"/>
                      </w:divBdr>
                    </w:div>
                    <w:div w:id="1686789418">
                      <w:marLeft w:val="0"/>
                      <w:marRight w:val="0"/>
                      <w:marTop w:val="0"/>
                      <w:marBottom w:val="0"/>
                      <w:divBdr>
                        <w:top w:val="none" w:sz="0" w:space="0" w:color="auto"/>
                        <w:left w:val="none" w:sz="0" w:space="0" w:color="auto"/>
                        <w:bottom w:val="none" w:sz="0" w:space="0" w:color="auto"/>
                        <w:right w:val="none" w:sz="0" w:space="0" w:color="auto"/>
                      </w:divBdr>
                    </w:div>
                    <w:div w:id="945424349">
                      <w:marLeft w:val="0"/>
                      <w:marRight w:val="0"/>
                      <w:marTop w:val="0"/>
                      <w:marBottom w:val="0"/>
                      <w:divBdr>
                        <w:top w:val="none" w:sz="0" w:space="0" w:color="auto"/>
                        <w:left w:val="none" w:sz="0" w:space="0" w:color="auto"/>
                        <w:bottom w:val="none" w:sz="0" w:space="0" w:color="auto"/>
                        <w:right w:val="none" w:sz="0" w:space="0" w:color="auto"/>
                      </w:divBdr>
                    </w:div>
                  </w:divsChild>
                </w:div>
                <w:div w:id="419370033">
                  <w:marLeft w:val="0"/>
                  <w:marRight w:val="0"/>
                  <w:marTop w:val="0"/>
                  <w:marBottom w:val="0"/>
                  <w:divBdr>
                    <w:top w:val="none" w:sz="0" w:space="0" w:color="auto"/>
                    <w:left w:val="none" w:sz="0" w:space="0" w:color="auto"/>
                    <w:bottom w:val="none" w:sz="0" w:space="0" w:color="auto"/>
                    <w:right w:val="none" w:sz="0" w:space="0" w:color="auto"/>
                  </w:divBdr>
                  <w:divsChild>
                    <w:div w:id="22681132">
                      <w:marLeft w:val="0"/>
                      <w:marRight w:val="0"/>
                      <w:marTop w:val="0"/>
                      <w:marBottom w:val="0"/>
                      <w:divBdr>
                        <w:top w:val="none" w:sz="0" w:space="0" w:color="auto"/>
                        <w:left w:val="none" w:sz="0" w:space="0" w:color="auto"/>
                        <w:bottom w:val="none" w:sz="0" w:space="0" w:color="auto"/>
                        <w:right w:val="none" w:sz="0" w:space="0" w:color="auto"/>
                      </w:divBdr>
                    </w:div>
                    <w:div w:id="463470679">
                      <w:marLeft w:val="0"/>
                      <w:marRight w:val="0"/>
                      <w:marTop w:val="0"/>
                      <w:marBottom w:val="0"/>
                      <w:divBdr>
                        <w:top w:val="none" w:sz="0" w:space="0" w:color="auto"/>
                        <w:left w:val="none" w:sz="0" w:space="0" w:color="auto"/>
                        <w:bottom w:val="none" w:sz="0" w:space="0" w:color="auto"/>
                        <w:right w:val="none" w:sz="0" w:space="0" w:color="auto"/>
                      </w:divBdr>
                    </w:div>
                  </w:divsChild>
                </w:div>
                <w:div w:id="1592660346">
                  <w:marLeft w:val="0"/>
                  <w:marRight w:val="0"/>
                  <w:marTop w:val="0"/>
                  <w:marBottom w:val="0"/>
                  <w:divBdr>
                    <w:top w:val="none" w:sz="0" w:space="0" w:color="auto"/>
                    <w:left w:val="none" w:sz="0" w:space="0" w:color="auto"/>
                    <w:bottom w:val="none" w:sz="0" w:space="0" w:color="auto"/>
                    <w:right w:val="none" w:sz="0" w:space="0" w:color="auto"/>
                  </w:divBdr>
                  <w:divsChild>
                    <w:div w:id="388576774">
                      <w:marLeft w:val="0"/>
                      <w:marRight w:val="0"/>
                      <w:marTop w:val="0"/>
                      <w:marBottom w:val="0"/>
                      <w:divBdr>
                        <w:top w:val="none" w:sz="0" w:space="0" w:color="auto"/>
                        <w:left w:val="none" w:sz="0" w:space="0" w:color="auto"/>
                        <w:bottom w:val="none" w:sz="0" w:space="0" w:color="auto"/>
                        <w:right w:val="none" w:sz="0" w:space="0" w:color="auto"/>
                      </w:divBdr>
                    </w:div>
                    <w:div w:id="436022249">
                      <w:marLeft w:val="0"/>
                      <w:marRight w:val="0"/>
                      <w:marTop w:val="0"/>
                      <w:marBottom w:val="0"/>
                      <w:divBdr>
                        <w:top w:val="none" w:sz="0" w:space="0" w:color="auto"/>
                        <w:left w:val="none" w:sz="0" w:space="0" w:color="auto"/>
                        <w:bottom w:val="none" w:sz="0" w:space="0" w:color="auto"/>
                        <w:right w:val="none" w:sz="0" w:space="0" w:color="auto"/>
                      </w:divBdr>
                    </w:div>
                    <w:div w:id="654066210">
                      <w:marLeft w:val="0"/>
                      <w:marRight w:val="0"/>
                      <w:marTop w:val="0"/>
                      <w:marBottom w:val="0"/>
                      <w:divBdr>
                        <w:top w:val="none" w:sz="0" w:space="0" w:color="auto"/>
                        <w:left w:val="none" w:sz="0" w:space="0" w:color="auto"/>
                        <w:bottom w:val="none" w:sz="0" w:space="0" w:color="auto"/>
                        <w:right w:val="none" w:sz="0" w:space="0" w:color="auto"/>
                      </w:divBdr>
                    </w:div>
                    <w:div w:id="655963259">
                      <w:marLeft w:val="0"/>
                      <w:marRight w:val="0"/>
                      <w:marTop w:val="0"/>
                      <w:marBottom w:val="0"/>
                      <w:divBdr>
                        <w:top w:val="none" w:sz="0" w:space="0" w:color="auto"/>
                        <w:left w:val="none" w:sz="0" w:space="0" w:color="auto"/>
                        <w:bottom w:val="none" w:sz="0" w:space="0" w:color="auto"/>
                        <w:right w:val="none" w:sz="0" w:space="0" w:color="auto"/>
                      </w:divBdr>
                    </w:div>
                  </w:divsChild>
                </w:div>
                <w:div w:id="182981544">
                  <w:marLeft w:val="0"/>
                  <w:marRight w:val="0"/>
                  <w:marTop w:val="0"/>
                  <w:marBottom w:val="0"/>
                  <w:divBdr>
                    <w:top w:val="none" w:sz="0" w:space="0" w:color="auto"/>
                    <w:left w:val="none" w:sz="0" w:space="0" w:color="auto"/>
                    <w:bottom w:val="none" w:sz="0" w:space="0" w:color="auto"/>
                    <w:right w:val="none" w:sz="0" w:space="0" w:color="auto"/>
                  </w:divBdr>
                  <w:divsChild>
                    <w:div w:id="2133789148">
                      <w:marLeft w:val="0"/>
                      <w:marRight w:val="0"/>
                      <w:marTop w:val="0"/>
                      <w:marBottom w:val="0"/>
                      <w:divBdr>
                        <w:top w:val="none" w:sz="0" w:space="0" w:color="auto"/>
                        <w:left w:val="none" w:sz="0" w:space="0" w:color="auto"/>
                        <w:bottom w:val="none" w:sz="0" w:space="0" w:color="auto"/>
                        <w:right w:val="none" w:sz="0" w:space="0" w:color="auto"/>
                      </w:divBdr>
                    </w:div>
                    <w:div w:id="1446776901">
                      <w:marLeft w:val="0"/>
                      <w:marRight w:val="0"/>
                      <w:marTop w:val="0"/>
                      <w:marBottom w:val="0"/>
                      <w:divBdr>
                        <w:top w:val="none" w:sz="0" w:space="0" w:color="auto"/>
                        <w:left w:val="none" w:sz="0" w:space="0" w:color="auto"/>
                        <w:bottom w:val="none" w:sz="0" w:space="0" w:color="auto"/>
                        <w:right w:val="none" w:sz="0" w:space="0" w:color="auto"/>
                      </w:divBdr>
                    </w:div>
                    <w:div w:id="850073371">
                      <w:marLeft w:val="0"/>
                      <w:marRight w:val="0"/>
                      <w:marTop w:val="0"/>
                      <w:marBottom w:val="0"/>
                      <w:divBdr>
                        <w:top w:val="none" w:sz="0" w:space="0" w:color="auto"/>
                        <w:left w:val="none" w:sz="0" w:space="0" w:color="auto"/>
                        <w:bottom w:val="none" w:sz="0" w:space="0" w:color="auto"/>
                        <w:right w:val="none" w:sz="0" w:space="0" w:color="auto"/>
                      </w:divBdr>
                    </w:div>
                    <w:div w:id="2132162721">
                      <w:marLeft w:val="0"/>
                      <w:marRight w:val="0"/>
                      <w:marTop w:val="0"/>
                      <w:marBottom w:val="0"/>
                      <w:divBdr>
                        <w:top w:val="none" w:sz="0" w:space="0" w:color="auto"/>
                        <w:left w:val="none" w:sz="0" w:space="0" w:color="auto"/>
                        <w:bottom w:val="none" w:sz="0" w:space="0" w:color="auto"/>
                        <w:right w:val="none" w:sz="0" w:space="0" w:color="auto"/>
                      </w:divBdr>
                    </w:div>
                    <w:div w:id="310796939">
                      <w:marLeft w:val="0"/>
                      <w:marRight w:val="0"/>
                      <w:marTop w:val="0"/>
                      <w:marBottom w:val="0"/>
                      <w:divBdr>
                        <w:top w:val="none" w:sz="0" w:space="0" w:color="auto"/>
                        <w:left w:val="none" w:sz="0" w:space="0" w:color="auto"/>
                        <w:bottom w:val="none" w:sz="0" w:space="0" w:color="auto"/>
                        <w:right w:val="none" w:sz="0" w:space="0" w:color="auto"/>
                      </w:divBdr>
                    </w:div>
                  </w:divsChild>
                </w:div>
                <w:div w:id="496769291">
                  <w:marLeft w:val="0"/>
                  <w:marRight w:val="0"/>
                  <w:marTop w:val="0"/>
                  <w:marBottom w:val="0"/>
                  <w:divBdr>
                    <w:top w:val="none" w:sz="0" w:space="0" w:color="auto"/>
                    <w:left w:val="none" w:sz="0" w:space="0" w:color="auto"/>
                    <w:bottom w:val="none" w:sz="0" w:space="0" w:color="auto"/>
                    <w:right w:val="none" w:sz="0" w:space="0" w:color="auto"/>
                  </w:divBdr>
                  <w:divsChild>
                    <w:div w:id="398676261">
                      <w:marLeft w:val="0"/>
                      <w:marRight w:val="0"/>
                      <w:marTop w:val="0"/>
                      <w:marBottom w:val="0"/>
                      <w:divBdr>
                        <w:top w:val="none" w:sz="0" w:space="0" w:color="auto"/>
                        <w:left w:val="none" w:sz="0" w:space="0" w:color="auto"/>
                        <w:bottom w:val="none" w:sz="0" w:space="0" w:color="auto"/>
                        <w:right w:val="none" w:sz="0" w:space="0" w:color="auto"/>
                      </w:divBdr>
                    </w:div>
                  </w:divsChild>
                </w:div>
                <w:div w:id="1848016846">
                  <w:marLeft w:val="0"/>
                  <w:marRight w:val="0"/>
                  <w:marTop w:val="0"/>
                  <w:marBottom w:val="0"/>
                  <w:divBdr>
                    <w:top w:val="none" w:sz="0" w:space="0" w:color="auto"/>
                    <w:left w:val="none" w:sz="0" w:space="0" w:color="auto"/>
                    <w:bottom w:val="none" w:sz="0" w:space="0" w:color="auto"/>
                    <w:right w:val="none" w:sz="0" w:space="0" w:color="auto"/>
                  </w:divBdr>
                  <w:divsChild>
                    <w:div w:id="1521313302">
                      <w:marLeft w:val="0"/>
                      <w:marRight w:val="0"/>
                      <w:marTop w:val="0"/>
                      <w:marBottom w:val="0"/>
                      <w:divBdr>
                        <w:top w:val="none" w:sz="0" w:space="0" w:color="auto"/>
                        <w:left w:val="none" w:sz="0" w:space="0" w:color="auto"/>
                        <w:bottom w:val="none" w:sz="0" w:space="0" w:color="auto"/>
                        <w:right w:val="none" w:sz="0" w:space="0" w:color="auto"/>
                      </w:divBdr>
                    </w:div>
                  </w:divsChild>
                </w:div>
                <w:div w:id="508175287">
                  <w:marLeft w:val="0"/>
                  <w:marRight w:val="0"/>
                  <w:marTop w:val="0"/>
                  <w:marBottom w:val="0"/>
                  <w:divBdr>
                    <w:top w:val="none" w:sz="0" w:space="0" w:color="auto"/>
                    <w:left w:val="none" w:sz="0" w:space="0" w:color="auto"/>
                    <w:bottom w:val="none" w:sz="0" w:space="0" w:color="auto"/>
                    <w:right w:val="none" w:sz="0" w:space="0" w:color="auto"/>
                  </w:divBdr>
                  <w:divsChild>
                    <w:div w:id="807939256">
                      <w:marLeft w:val="0"/>
                      <w:marRight w:val="0"/>
                      <w:marTop w:val="0"/>
                      <w:marBottom w:val="0"/>
                      <w:divBdr>
                        <w:top w:val="none" w:sz="0" w:space="0" w:color="auto"/>
                        <w:left w:val="none" w:sz="0" w:space="0" w:color="auto"/>
                        <w:bottom w:val="none" w:sz="0" w:space="0" w:color="auto"/>
                        <w:right w:val="none" w:sz="0" w:space="0" w:color="auto"/>
                      </w:divBdr>
                    </w:div>
                  </w:divsChild>
                </w:div>
                <w:div w:id="1034698139">
                  <w:marLeft w:val="0"/>
                  <w:marRight w:val="0"/>
                  <w:marTop w:val="0"/>
                  <w:marBottom w:val="0"/>
                  <w:divBdr>
                    <w:top w:val="none" w:sz="0" w:space="0" w:color="auto"/>
                    <w:left w:val="none" w:sz="0" w:space="0" w:color="auto"/>
                    <w:bottom w:val="none" w:sz="0" w:space="0" w:color="auto"/>
                    <w:right w:val="none" w:sz="0" w:space="0" w:color="auto"/>
                  </w:divBdr>
                  <w:divsChild>
                    <w:div w:id="1139108443">
                      <w:marLeft w:val="0"/>
                      <w:marRight w:val="0"/>
                      <w:marTop w:val="0"/>
                      <w:marBottom w:val="0"/>
                      <w:divBdr>
                        <w:top w:val="none" w:sz="0" w:space="0" w:color="auto"/>
                        <w:left w:val="none" w:sz="0" w:space="0" w:color="auto"/>
                        <w:bottom w:val="none" w:sz="0" w:space="0" w:color="auto"/>
                        <w:right w:val="none" w:sz="0" w:space="0" w:color="auto"/>
                      </w:divBdr>
                    </w:div>
                  </w:divsChild>
                </w:div>
                <w:div w:id="1298342341">
                  <w:marLeft w:val="0"/>
                  <w:marRight w:val="0"/>
                  <w:marTop w:val="0"/>
                  <w:marBottom w:val="0"/>
                  <w:divBdr>
                    <w:top w:val="none" w:sz="0" w:space="0" w:color="auto"/>
                    <w:left w:val="none" w:sz="0" w:space="0" w:color="auto"/>
                    <w:bottom w:val="none" w:sz="0" w:space="0" w:color="auto"/>
                    <w:right w:val="none" w:sz="0" w:space="0" w:color="auto"/>
                  </w:divBdr>
                  <w:divsChild>
                    <w:div w:id="20949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2012">
          <w:marLeft w:val="0"/>
          <w:marRight w:val="0"/>
          <w:marTop w:val="0"/>
          <w:marBottom w:val="0"/>
          <w:divBdr>
            <w:top w:val="none" w:sz="0" w:space="0" w:color="auto"/>
            <w:left w:val="none" w:sz="0" w:space="0" w:color="auto"/>
            <w:bottom w:val="none" w:sz="0" w:space="0" w:color="auto"/>
            <w:right w:val="none" w:sz="0" w:space="0" w:color="auto"/>
          </w:divBdr>
        </w:div>
      </w:divsChild>
    </w:div>
    <w:div w:id="1770735123">
      <w:bodyDiv w:val="1"/>
      <w:marLeft w:val="0"/>
      <w:marRight w:val="0"/>
      <w:marTop w:val="0"/>
      <w:marBottom w:val="0"/>
      <w:divBdr>
        <w:top w:val="none" w:sz="0" w:space="0" w:color="auto"/>
        <w:left w:val="none" w:sz="0" w:space="0" w:color="auto"/>
        <w:bottom w:val="none" w:sz="0" w:space="0" w:color="auto"/>
        <w:right w:val="none" w:sz="0" w:space="0" w:color="auto"/>
      </w:divBdr>
    </w:div>
    <w:div w:id="1932270927">
      <w:bodyDiv w:val="1"/>
      <w:marLeft w:val="0"/>
      <w:marRight w:val="0"/>
      <w:marTop w:val="0"/>
      <w:marBottom w:val="0"/>
      <w:divBdr>
        <w:top w:val="none" w:sz="0" w:space="0" w:color="auto"/>
        <w:left w:val="none" w:sz="0" w:space="0" w:color="auto"/>
        <w:bottom w:val="none" w:sz="0" w:space="0" w:color="auto"/>
        <w:right w:val="none" w:sz="0" w:space="0" w:color="auto"/>
      </w:divBdr>
      <w:divsChild>
        <w:div w:id="1913664268">
          <w:marLeft w:val="0"/>
          <w:marRight w:val="0"/>
          <w:marTop w:val="0"/>
          <w:marBottom w:val="0"/>
          <w:divBdr>
            <w:top w:val="none" w:sz="0" w:space="0" w:color="auto"/>
            <w:left w:val="none" w:sz="0" w:space="0" w:color="auto"/>
            <w:bottom w:val="none" w:sz="0" w:space="0" w:color="auto"/>
            <w:right w:val="none" w:sz="0" w:space="0" w:color="auto"/>
          </w:divBdr>
        </w:div>
        <w:div w:id="1835366390">
          <w:marLeft w:val="0"/>
          <w:marRight w:val="0"/>
          <w:marTop w:val="0"/>
          <w:marBottom w:val="0"/>
          <w:divBdr>
            <w:top w:val="none" w:sz="0" w:space="0" w:color="auto"/>
            <w:left w:val="none" w:sz="0" w:space="0" w:color="auto"/>
            <w:bottom w:val="none" w:sz="0" w:space="0" w:color="auto"/>
            <w:right w:val="none" w:sz="0" w:space="0" w:color="auto"/>
          </w:divBdr>
        </w:div>
        <w:div w:id="1427070084">
          <w:marLeft w:val="0"/>
          <w:marRight w:val="0"/>
          <w:marTop w:val="0"/>
          <w:marBottom w:val="0"/>
          <w:divBdr>
            <w:top w:val="none" w:sz="0" w:space="0" w:color="auto"/>
            <w:left w:val="none" w:sz="0" w:space="0" w:color="auto"/>
            <w:bottom w:val="none" w:sz="0" w:space="0" w:color="auto"/>
            <w:right w:val="none" w:sz="0" w:space="0" w:color="auto"/>
          </w:divBdr>
        </w:div>
        <w:div w:id="749279877">
          <w:marLeft w:val="0"/>
          <w:marRight w:val="0"/>
          <w:marTop w:val="0"/>
          <w:marBottom w:val="0"/>
          <w:divBdr>
            <w:top w:val="none" w:sz="0" w:space="0" w:color="auto"/>
            <w:left w:val="none" w:sz="0" w:space="0" w:color="auto"/>
            <w:bottom w:val="none" w:sz="0" w:space="0" w:color="auto"/>
            <w:right w:val="none" w:sz="0" w:space="0" w:color="auto"/>
          </w:divBdr>
          <w:divsChild>
            <w:div w:id="2124227878">
              <w:marLeft w:val="-75"/>
              <w:marRight w:val="0"/>
              <w:marTop w:val="30"/>
              <w:marBottom w:val="30"/>
              <w:divBdr>
                <w:top w:val="none" w:sz="0" w:space="0" w:color="auto"/>
                <w:left w:val="none" w:sz="0" w:space="0" w:color="auto"/>
                <w:bottom w:val="none" w:sz="0" w:space="0" w:color="auto"/>
                <w:right w:val="none" w:sz="0" w:space="0" w:color="auto"/>
              </w:divBdr>
              <w:divsChild>
                <w:div w:id="387808001">
                  <w:marLeft w:val="0"/>
                  <w:marRight w:val="0"/>
                  <w:marTop w:val="0"/>
                  <w:marBottom w:val="0"/>
                  <w:divBdr>
                    <w:top w:val="none" w:sz="0" w:space="0" w:color="auto"/>
                    <w:left w:val="none" w:sz="0" w:space="0" w:color="auto"/>
                    <w:bottom w:val="none" w:sz="0" w:space="0" w:color="auto"/>
                    <w:right w:val="none" w:sz="0" w:space="0" w:color="auto"/>
                  </w:divBdr>
                  <w:divsChild>
                    <w:div w:id="1554611310">
                      <w:marLeft w:val="0"/>
                      <w:marRight w:val="0"/>
                      <w:marTop w:val="0"/>
                      <w:marBottom w:val="0"/>
                      <w:divBdr>
                        <w:top w:val="none" w:sz="0" w:space="0" w:color="auto"/>
                        <w:left w:val="none" w:sz="0" w:space="0" w:color="auto"/>
                        <w:bottom w:val="none" w:sz="0" w:space="0" w:color="auto"/>
                        <w:right w:val="none" w:sz="0" w:space="0" w:color="auto"/>
                      </w:divBdr>
                    </w:div>
                    <w:div w:id="992297055">
                      <w:marLeft w:val="0"/>
                      <w:marRight w:val="0"/>
                      <w:marTop w:val="0"/>
                      <w:marBottom w:val="0"/>
                      <w:divBdr>
                        <w:top w:val="none" w:sz="0" w:space="0" w:color="auto"/>
                        <w:left w:val="none" w:sz="0" w:space="0" w:color="auto"/>
                        <w:bottom w:val="none" w:sz="0" w:space="0" w:color="auto"/>
                        <w:right w:val="none" w:sz="0" w:space="0" w:color="auto"/>
                      </w:divBdr>
                    </w:div>
                    <w:div w:id="304942533">
                      <w:marLeft w:val="0"/>
                      <w:marRight w:val="0"/>
                      <w:marTop w:val="0"/>
                      <w:marBottom w:val="0"/>
                      <w:divBdr>
                        <w:top w:val="none" w:sz="0" w:space="0" w:color="auto"/>
                        <w:left w:val="none" w:sz="0" w:space="0" w:color="auto"/>
                        <w:bottom w:val="none" w:sz="0" w:space="0" w:color="auto"/>
                        <w:right w:val="none" w:sz="0" w:space="0" w:color="auto"/>
                      </w:divBdr>
                    </w:div>
                    <w:div w:id="1490052618">
                      <w:marLeft w:val="0"/>
                      <w:marRight w:val="0"/>
                      <w:marTop w:val="0"/>
                      <w:marBottom w:val="0"/>
                      <w:divBdr>
                        <w:top w:val="none" w:sz="0" w:space="0" w:color="auto"/>
                        <w:left w:val="none" w:sz="0" w:space="0" w:color="auto"/>
                        <w:bottom w:val="none" w:sz="0" w:space="0" w:color="auto"/>
                        <w:right w:val="none" w:sz="0" w:space="0" w:color="auto"/>
                      </w:divBdr>
                    </w:div>
                    <w:div w:id="855728746">
                      <w:marLeft w:val="0"/>
                      <w:marRight w:val="0"/>
                      <w:marTop w:val="0"/>
                      <w:marBottom w:val="0"/>
                      <w:divBdr>
                        <w:top w:val="none" w:sz="0" w:space="0" w:color="auto"/>
                        <w:left w:val="none" w:sz="0" w:space="0" w:color="auto"/>
                        <w:bottom w:val="none" w:sz="0" w:space="0" w:color="auto"/>
                        <w:right w:val="none" w:sz="0" w:space="0" w:color="auto"/>
                      </w:divBdr>
                    </w:div>
                  </w:divsChild>
                </w:div>
                <w:div w:id="491067792">
                  <w:marLeft w:val="0"/>
                  <w:marRight w:val="0"/>
                  <w:marTop w:val="0"/>
                  <w:marBottom w:val="0"/>
                  <w:divBdr>
                    <w:top w:val="none" w:sz="0" w:space="0" w:color="auto"/>
                    <w:left w:val="none" w:sz="0" w:space="0" w:color="auto"/>
                    <w:bottom w:val="none" w:sz="0" w:space="0" w:color="auto"/>
                    <w:right w:val="none" w:sz="0" w:space="0" w:color="auto"/>
                  </w:divBdr>
                  <w:divsChild>
                    <w:div w:id="223028551">
                      <w:marLeft w:val="0"/>
                      <w:marRight w:val="0"/>
                      <w:marTop w:val="0"/>
                      <w:marBottom w:val="0"/>
                      <w:divBdr>
                        <w:top w:val="none" w:sz="0" w:space="0" w:color="auto"/>
                        <w:left w:val="none" w:sz="0" w:space="0" w:color="auto"/>
                        <w:bottom w:val="none" w:sz="0" w:space="0" w:color="auto"/>
                        <w:right w:val="none" w:sz="0" w:space="0" w:color="auto"/>
                      </w:divBdr>
                    </w:div>
                    <w:div w:id="517043710">
                      <w:marLeft w:val="0"/>
                      <w:marRight w:val="0"/>
                      <w:marTop w:val="0"/>
                      <w:marBottom w:val="0"/>
                      <w:divBdr>
                        <w:top w:val="none" w:sz="0" w:space="0" w:color="auto"/>
                        <w:left w:val="none" w:sz="0" w:space="0" w:color="auto"/>
                        <w:bottom w:val="none" w:sz="0" w:space="0" w:color="auto"/>
                        <w:right w:val="none" w:sz="0" w:space="0" w:color="auto"/>
                      </w:divBdr>
                    </w:div>
                    <w:div w:id="921259144">
                      <w:marLeft w:val="0"/>
                      <w:marRight w:val="0"/>
                      <w:marTop w:val="0"/>
                      <w:marBottom w:val="0"/>
                      <w:divBdr>
                        <w:top w:val="none" w:sz="0" w:space="0" w:color="auto"/>
                        <w:left w:val="none" w:sz="0" w:space="0" w:color="auto"/>
                        <w:bottom w:val="none" w:sz="0" w:space="0" w:color="auto"/>
                        <w:right w:val="none" w:sz="0" w:space="0" w:color="auto"/>
                      </w:divBdr>
                    </w:div>
                    <w:div w:id="219371006">
                      <w:marLeft w:val="0"/>
                      <w:marRight w:val="0"/>
                      <w:marTop w:val="0"/>
                      <w:marBottom w:val="0"/>
                      <w:divBdr>
                        <w:top w:val="none" w:sz="0" w:space="0" w:color="auto"/>
                        <w:left w:val="none" w:sz="0" w:space="0" w:color="auto"/>
                        <w:bottom w:val="none" w:sz="0" w:space="0" w:color="auto"/>
                        <w:right w:val="none" w:sz="0" w:space="0" w:color="auto"/>
                      </w:divBdr>
                    </w:div>
                  </w:divsChild>
                </w:div>
                <w:div w:id="1431583305">
                  <w:marLeft w:val="0"/>
                  <w:marRight w:val="0"/>
                  <w:marTop w:val="0"/>
                  <w:marBottom w:val="0"/>
                  <w:divBdr>
                    <w:top w:val="none" w:sz="0" w:space="0" w:color="auto"/>
                    <w:left w:val="none" w:sz="0" w:space="0" w:color="auto"/>
                    <w:bottom w:val="none" w:sz="0" w:space="0" w:color="auto"/>
                    <w:right w:val="none" w:sz="0" w:space="0" w:color="auto"/>
                  </w:divBdr>
                  <w:divsChild>
                    <w:div w:id="986319574">
                      <w:marLeft w:val="0"/>
                      <w:marRight w:val="0"/>
                      <w:marTop w:val="0"/>
                      <w:marBottom w:val="0"/>
                      <w:divBdr>
                        <w:top w:val="none" w:sz="0" w:space="0" w:color="auto"/>
                        <w:left w:val="none" w:sz="0" w:space="0" w:color="auto"/>
                        <w:bottom w:val="none" w:sz="0" w:space="0" w:color="auto"/>
                        <w:right w:val="none" w:sz="0" w:space="0" w:color="auto"/>
                      </w:divBdr>
                    </w:div>
                    <w:div w:id="1035230624">
                      <w:marLeft w:val="0"/>
                      <w:marRight w:val="0"/>
                      <w:marTop w:val="0"/>
                      <w:marBottom w:val="0"/>
                      <w:divBdr>
                        <w:top w:val="none" w:sz="0" w:space="0" w:color="auto"/>
                        <w:left w:val="none" w:sz="0" w:space="0" w:color="auto"/>
                        <w:bottom w:val="none" w:sz="0" w:space="0" w:color="auto"/>
                        <w:right w:val="none" w:sz="0" w:space="0" w:color="auto"/>
                      </w:divBdr>
                    </w:div>
                  </w:divsChild>
                </w:div>
                <w:div w:id="1023557541">
                  <w:marLeft w:val="0"/>
                  <w:marRight w:val="0"/>
                  <w:marTop w:val="0"/>
                  <w:marBottom w:val="0"/>
                  <w:divBdr>
                    <w:top w:val="none" w:sz="0" w:space="0" w:color="auto"/>
                    <w:left w:val="none" w:sz="0" w:space="0" w:color="auto"/>
                    <w:bottom w:val="none" w:sz="0" w:space="0" w:color="auto"/>
                    <w:right w:val="none" w:sz="0" w:space="0" w:color="auto"/>
                  </w:divBdr>
                  <w:divsChild>
                    <w:div w:id="708644737">
                      <w:marLeft w:val="0"/>
                      <w:marRight w:val="0"/>
                      <w:marTop w:val="0"/>
                      <w:marBottom w:val="0"/>
                      <w:divBdr>
                        <w:top w:val="none" w:sz="0" w:space="0" w:color="auto"/>
                        <w:left w:val="none" w:sz="0" w:space="0" w:color="auto"/>
                        <w:bottom w:val="none" w:sz="0" w:space="0" w:color="auto"/>
                        <w:right w:val="none" w:sz="0" w:space="0" w:color="auto"/>
                      </w:divBdr>
                    </w:div>
                    <w:div w:id="1300380605">
                      <w:marLeft w:val="0"/>
                      <w:marRight w:val="0"/>
                      <w:marTop w:val="0"/>
                      <w:marBottom w:val="0"/>
                      <w:divBdr>
                        <w:top w:val="none" w:sz="0" w:space="0" w:color="auto"/>
                        <w:left w:val="none" w:sz="0" w:space="0" w:color="auto"/>
                        <w:bottom w:val="none" w:sz="0" w:space="0" w:color="auto"/>
                        <w:right w:val="none" w:sz="0" w:space="0" w:color="auto"/>
                      </w:divBdr>
                    </w:div>
                    <w:div w:id="1357081985">
                      <w:marLeft w:val="0"/>
                      <w:marRight w:val="0"/>
                      <w:marTop w:val="0"/>
                      <w:marBottom w:val="0"/>
                      <w:divBdr>
                        <w:top w:val="none" w:sz="0" w:space="0" w:color="auto"/>
                        <w:left w:val="none" w:sz="0" w:space="0" w:color="auto"/>
                        <w:bottom w:val="none" w:sz="0" w:space="0" w:color="auto"/>
                        <w:right w:val="none" w:sz="0" w:space="0" w:color="auto"/>
                      </w:divBdr>
                    </w:div>
                    <w:div w:id="655842379">
                      <w:marLeft w:val="0"/>
                      <w:marRight w:val="0"/>
                      <w:marTop w:val="0"/>
                      <w:marBottom w:val="0"/>
                      <w:divBdr>
                        <w:top w:val="none" w:sz="0" w:space="0" w:color="auto"/>
                        <w:left w:val="none" w:sz="0" w:space="0" w:color="auto"/>
                        <w:bottom w:val="none" w:sz="0" w:space="0" w:color="auto"/>
                        <w:right w:val="none" w:sz="0" w:space="0" w:color="auto"/>
                      </w:divBdr>
                    </w:div>
                  </w:divsChild>
                </w:div>
                <w:div w:id="840975619">
                  <w:marLeft w:val="0"/>
                  <w:marRight w:val="0"/>
                  <w:marTop w:val="0"/>
                  <w:marBottom w:val="0"/>
                  <w:divBdr>
                    <w:top w:val="none" w:sz="0" w:space="0" w:color="auto"/>
                    <w:left w:val="none" w:sz="0" w:space="0" w:color="auto"/>
                    <w:bottom w:val="none" w:sz="0" w:space="0" w:color="auto"/>
                    <w:right w:val="none" w:sz="0" w:space="0" w:color="auto"/>
                  </w:divBdr>
                  <w:divsChild>
                    <w:div w:id="834152226">
                      <w:marLeft w:val="0"/>
                      <w:marRight w:val="0"/>
                      <w:marTop w:val="0"/>
                      <w:marBottom w:val="0"/>
                      <w:divBdr>
                        <w:top w:val="none" w:sz="0" w:space="0" w:color="auto"/>
                        <w:left w:val="none" w:sz="0" w:space="0" w:color="auto"/>
                        <w:bottom w:val="none" w:sz="0" w:space="0" w:color="auto"/>
                        <w:right w:val="none" w:sz="0" w:space="0" w:color="auto"/>
                      </w:divBdr>
                    </w:div>
                    <w:div w:id="1549029321">
                      <w:marLeft w:val="0"/>
                      <w:marRight w:val="0"/>
                      <w:marTop w:val="0"/>
                      <w:marBottom w:val="0"/>
                      <w:divBdr>
                        <w:top w:val="none" w:sz="0" w:space="0" w:color="auto"/>
                        <w:left w:val="none" w:sz="0" w:space="0" w:color="auto"/>
                        <w:bottom w:val="none" w:sz="0" w:space="0" w:color="auto"/>
                        <w:right w:val="none" w:sz="0" w:space="0" w:color="auto"/>
                      </w:divBdr>
                    </w:div>
                    <w:div w:id="1818260326">
                      <w:marLeft w:val="0"/>
                      <w:marRight w:val="0"/>
                      <w:marTop w:val="0"/>
                      <w:marBottom w:val="0"/>
                      <w:divBdr>
                        <w:top w:val="none" w:sz="0" w:space="0" w:color="auto"/>
                        <w:left w:val="none" w:sz="0" w:space="0" w:color="auto"/>
                        <w:bottom w:val="none" w:sz="0" w:space="0" w:color="auto"/>
                        <w:right w:val="none" w:sz="0" w:space="0" w:color="auto"/>
                      </w:divBdr>
                    </w:div>
                    <w:div w:id="806359132">
                      <w:marLeft w:val="0"/>
                      <w:marRight w:val="0"/>
                      <w:marTop w:val="0"/>
                      <w:marBottom w:val="0"/>
                      <w:divBdr>
                        <w:top w:val="none" w:sz="0" w:space="0" w:color="auto"/>
                        <w:left w:val="none" w:sz="0" w:space="0" w:color="auto"/>
                        <w:bottom w:val="none" w:sz="0" w:space="0" w:color="auto"/>
                        <w:right w:val="none" w:sz="0" w:space="0" w:color="auto"/>
                      </w:divBdr>
                    </w:div>
                    <w:div w:id="499394327">
                      <w:marLeft w:val="0"/>
                      <w:marRight w:val="0"/>
                      <w:marTop w:val="0"/>
                      <w:marBottom w:val="0"/>
                      <w:divBdr>
                        <w:top w:val="none" w:sz="0" w:space="0" w:color="auto"/>
                        <w:left w:val="none" w:sz="0" w:space="0" w:color="auto"/>
                        <w:bottom w:val="none" w:sz="0" w:space="0" w:color="auto"/>
                        <w:right w:val="none" w:sz="0" w:space="0" w:color="auto"/>
                      </w:divBdr>
                    </w:div>
                  </w:divsChild>
                </w:div>
                <w:div w:id="685057035">
                  <w:marLeft w:val="0"/>
                  <w:marRight w:val="0"/>
                  <w:marTop w:val="0"/>
                  <w:marBottom w:val="0"/>
                  <w:divBdr>
                    <w:top w:val="none" w:sz="0" w:space="0" w:color="auto"/>
                    <w:left w:val="none" w:sz="0" w:space="0" w:color="auto"/>
                    <w:bottom w:val="none" w:sz="0" w:space="0" w:color="auto"/>
                    <w:right w:val="none" w:sz="0" w:space="0" w:color="auto"/>
                  </w:divBdr>
                  <w:divsChild>
                    <w:div w:id="544105440">
                      <w:marLeft w:val="0"/>
                      <w:marRight w:val="0"/>
                      <w:marTop w:val="0"/>
                      <w:marBottom w:val="0"/>
                      <w:divBdr>
                        <w:top w:val="none" w:sz="0" w:space="0" w:color="auto"/>
                        <w:left w:val="none" w:sz="0" w:space="0" w:color="auto"/>
                        <w:bottom w:val="none" w:sz="0" w:space="0" w:color="auto"/>
                        <w:right w:val="none" w:sz="0" w:space="0" w:color="auto"/>
                      </w:divBdr>
                    </w:div>
                  </w:divsChild>
                </w:div>
                <w:div w:id="943077780">
                  <w:marLeft w:val="0"/>
                  <w:marRight w:val="0"/>
                  <w:marTop w:val="0"/>
                  <w:marBottom w:val="0"/>
                  <w:divBdr>
                    <w:top w:val="none" w:sz="0" w:space="0" w:color="auto"/>
                    <w:left w:val="none" w:sz="0" w:space="0" w:color="auto"/>
                    <w:bottom w:val="none" w:sz="0" w:space="0" w:color="auto"/>
                    <w:right w:val="none" w:sz="0" w:space="0" w:color="auto"/>
                  </w:divBdr>
                  <w:divsChild>
                    <w:div w:id="1258174666">
                      <w:marLeft w:val="0"/>
                      <w:marRight w:val="0"/>
                      <w:marTop w:val="0"/>
                      <w:marBottom w:val="0"/>
                      <w:divBdr>
                        <w:top w:val="none" w:sz="0" w:space="0" w:color="auto"/>
                        <w:left w:val="none" w:sz="0" w:space="0" w:color="auto"/>
                        <w:bottom w:val="none" w:sz="0" w:space="0" w:color="auto"/>
                        <w:right w:val="none" w:sz="0" w:space="0" w:color="auto"/>
                      </w:divBdr>
                    </w:div>
                  </w:divsChild>
                </w:div>
                <w:div w:id="627245677">
                  <w:marLeft w:val="0"/>
                  <w:marRight w:val="0"/>
                  <w:marTop w:val="0"/>
                  <w:marBottom w:val="0"/>
                  <w:divBdr>
                    <w:top w:val="none" w:sz="0" w:space="0" w:color="auto"/>
                    <w:left w:val="none" w:sz="0" w:space="0" w:color="auto"/>
                    <w:bottom w:val="none" w:sz="0" w:space="0" w:color="auto"/>
                    <w:right w:val="none" w:sz="0" w:space="0" w:color="auto"/>
                  </w:divBdr>
                  <w:divsChild>
                    <w:div w:id="130095457">
                      <w:marLeft w:val="0"/>
                      <w:marRight w:val="0"/>
                      <w:marTop w:val="0"/>
                      <w:marBottom w:val="0"/>
                      <w:divBdr>
                        <w:top w:val="none" w:sz="0" w:space="0" w:color="auto"/>
                        <w:left w:val="none" w:sz="0" w:space="0" w:color="auto"/>
                        <w:bottom w:val="none" w:sz="0" w:space="0" w:color="auto"/>
                        <w:right w:val="none" w:sz="0" w:space="0" w:color="auto"/>
                      </w:divBdr>
                    </w:div>
                  </w:divsChild>
                </w:div>
                <w:div w:id="1198202367">
                  <w:marLeft w:val="0"/>
                  <w:marRight w:val="0"/>
                  <w:marTop w:val="0"/>
                  <w:marBottom w:val="0"/>
                  <w:divBdr>
                    <w:top w:val="none" w:sz="0" w:space="0" w:color="auto"/>
                    <w:left w:val="none" w:sz="0" w:space="0" w:color="auto"/>
                    <w:bottom w:val="none" w:sz="0" w:space="0" w:color="auto"/>
                    <w:right w:val="none" w:sz="0" w:space="0" w:color="auto"/>
                  </w:divBdr>
                  <w:divsChild>
                    <w:div w:id="699939839">
                      <w:marLeft w:val="0"/>
                      <w:marRight w:val="0"/>
                      <w:marTop w:val="0"/>
                      <w:marBottom w:val="0"/>
                      <w:divBdr>
                        <w:top w:val="none" w:sz="0" w:space="0" w:color="auto"/>
                        <w:left w:val="none" w:sz="0" w:space="0" w:color="auto"/>
                        <w:bottom w:val="none" w:sz="0" w:space="0" w:color="auto"/>
                        <w:right w:val="none" w:sz="0" w:space="0" w:color="auto"/>
                      </w:divBdr>
                    </w:div>
                  </w:divsChild>
                </w:div>
                <w:div w:id="1308364313">
                  <w:marLeft w:val="0"/>
                  <w:marRight w:val="0"/>
                  <w:marTop w:val="0"/>
                  <w:marBottom w:val="0"/>
                  <w:divBdr>
                    <w:top w:val="none" w:sz="0" w:space="0" w:color="auto"/>
                    <w:left w:val="none" w:sz="0" w:space="0" w:color="auto"/>
                    <w:bottom w:val="none" w:sz="0" w:space="0" w:color="auto"/>
                    <w:right w:val="none" w:sz="0" w:space="0" w:color="auto"/>
                  </w:divBdr>
                  <w:divsChild>
                    <w:div w:id="1267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23B7-221B-446D-AE79-0E013AA6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431: Asphalt Concrete Pavement Warranty</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 Asphalt Concrete Pavement Warranty</dc:title>
  <dc:subject/>
  <dc:creator>FHWA</dc:creator>
  <cp:keywords/>
  <dc:description/>
  <cp:lastModifiedBy>Johnson, Angela (FHWA)</cp:lastModifiedBy>
  <cp:revision>3</cp:revision>
  <dcterms:created xsi:type="dcterms:W3CDTF">2026-07-16T13:49:00Z</dcterms:created>
  <dcterms:modified xsi:type="dcterms:W3CDTF">2026-07-16T14:00:00Z</dcterms:modified>
</cp:coreProperties>
</file>