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1FBD" w14:textId="11AC52FE" w:rsidR="00B94FC0" w:rsidRDefault="00A00380" w:rsidP="00B94FC0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bookmarkStart w:id="0" w:name="_Toc359918944"/>
      <w:bookmarkStart w:id="1" w:name="_Toc374697795"/>
      <w:r>
        <w:rPr>
          <w:rFonts w:ascii="Times New Roman" w:eastAsia="MS Mincho" w:hAnsi="Times New Roman" w:cs="Times New Roman"/>
          <w:vanish/>
        </w:rPr>
        <w:t>08/26</w:t>
      </w:r>
      <w:r w:rsidR="00B94FC0">
        <w:rPr>
          <w:rFonts w:ascii="Times New Roman" w:eastAsia="MS Mincho" w:hAnsi="Times New Roman" w:cs="Times New Roman"/>
          <w:vanish/>
        </w:rPr>
        <w:t>/</w:t>
      </w:r>
      <w:r w:rsidR="002301E2">
        <w:rPr>
          <w:rFonts w:ascii="Times New Roman" w:eastAsia="MS Mincho" w:hAnsi="Times New Roman" w:cs="Times New Roman"/>
          <w:vanish/>
        </w:rPr>
        <w:t>20</w:t>
      </w:r>
      <w:r w:rsidR="00941D67">
        <w:rPr>
          <w:rFonts w:ascii="Times New Roman" w:eastAsia="MS Mincho" w:hAnsi="Times New Roman" w:cs="Times New Roman"/>
          <w:vanish/>
        </w:rPr>
        <w:t>2</w:t>
      </w:r>
      <w:r w:rsidR="00B94FC0">
        <w:rPr>
          <w:rFonts w:ascii="Times New Roman" w:eastAsia="MS Mincho" w:hAnsi="Times New Roman" w:cs="Times New Roman"/>
          <w:vanish/>
        </w:rPr>
        <w:t>4</w:t>
      </w:r>
    </w:p>
    <w:p w14:paraId="0DE07293" w14:textId="27222002" w:rsidR="00B94FC0" w:rsidRDefault="00B94FC0" w:rsidP="00B94FC0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261-</w:t>
      </w:r>
      <w:r w:rsidR="00A00380">
        <w:rPr>
          <w:rFonts w:ascii="Times New Roman" w:eastAsia="MS Mincho" w:hAnsi="Times New Roman" w:cs="Times New Roman"/>
          <w:vanish/>
        </w:rPr>
        <w:t>fp</w:t>
      </w:r>
      <w:r>
        <w:rPr>
          <w:rFonts w:ascii="Times New Roman" w:eastAsia="MS Mincho" w:hAnsi="Times New Roman" w:cs="Times New Roman"/>
          <w:vanish/>
        </w:rPr>
        <w:t>14.doc</w:t>
      </w:r>
      <w:r w:rsidR="00DD4175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B94FC0" w:rsidRPr="00C44199" w14:paraId="47248DE4" w14:textId="77777777" w:rsidTr="00AE2CC0">
        <w:trPr>
          <w:hidden/>
        </w:trPr>
        <w:tc>
          <w:tcPr>
            <w:tcW w:w="9576" w:type="dxa"/>
          </w:tcPr>
          <w:p w14:paraId="76982DDE" w14:textId="77777777" w:rsidR="00B94FC0" w:rsidRPr="00C44199" w:rsidRDefault="00B94FC0" w:rsidP="00B94FC0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 w:rsidRPr="00C44199">
              <w:rPr>
                <w:rFonts w:ascii="Arial" w:eastAsia="MS Mincho" w:hAnsi="Arial" w:cs="Arial"/>
                <w:vanish/>
                <w:color w:val="0000FF"/>
              </w:rPr>
              <w:t xml:space="preserve">Use </w:t>
            </w:r>
            <w:r>
              <w:rPr>
                <w:rFonts w:ascii="Arial" w:eastAsia="MS Mincho" w:hAnsi="Arial" w:cs="Arial"/>
                <w:vanish/>
                <w:color w:val="0000FF"/>
              </w:rPr>
              <w:t>on all projects with reinforced soil slopes.</w:t>
            </w:r>
            <w:r w:rsidR="00E2538D">
              <w:rPr>
                <w:rFonts w:ascii="Arial" w:eastAsia="MS Mincho" w:hAnsi="Arial" w:cs="Arial"/>
                <w:vanish/>
                <w:color w:val="0000FF"/>
              </w:rPr>
              <w:t xml:space="preserve"> (Verify actual pay items with geotech</w:t>
            </w:r>
            <w:r w:rsidR="00720F27">
              <w:rPr>
                <w:rFonts w:ascii="Arial" w:eastAsia="MS Mincho" w:hAnsi="Arial" w:cs="Arial"/>
                <w:vanish/>
                <w:color w:val="0000FF"/>
              </w:rPr>
              <w:t xml:space="preserve"> – CFL doesn’t use square foot face pay item for RSS</w:t>
            </w:r>
            <w:r w:rsidR="00E2538D">
              <w:rPr>
                <w:rFonts w:ascii="Arial" w:eastAsia="MS Mincho" w:hAnsi="Arial" w:cs="Arial"/>
                <w:vanish/>
                <w:color w:val="0000FF"/>
              </w:rPr>
              <w:t>).</w:t>
            </w:r>
          </w:p>
        </w:tc>
      </w:tr>
    </w:tbl>
    <w:p w14:paraId="60644190" w14:textId="77777777" w:rsidR="0082158C" w:rsidRPr="00991371" w:rsidRDefault="0082158C" w:rsidP="00D26B18">
      <w:pPr>
        <w:pStyle w:val="Heading2"/>
      </w:pPr>
      <w:r w:rsidRPr="00991371">
        <w:t>Section 2</w:t>
      </w:r>
      <w:r w:rsidR="000B5BB7">
        <w:t>61</w:t>
      </w:r>
      <w:r w:rsidRPr="00991371">
        <w:t xml:space="preserve">. — </w:t>
      </w:r>
      <w:r w:rsidR="000B5BB7">
        <w:t>REINFORCED SOIL SLOPES</w:t>
      </w:r>
      <w:bookmarkEnd w:id="0"/>
      <w:bookmarkEnd w:id="1"/>
    </w:p>
    <w:p w14:paraId="3679B206" w14:textId="5583FCD9" w:rsidR="000F5A63" w:rsidRPr="00F96FD6" w:rsidRDefault="000F5A63" w:rsidP="000F5A63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Construction Requirements</w:t>
      </w:r>
    </w:p>
    <w:p w14:paraId="75AF7315" w14:textId="36DCEEE4" w:rsidR="000F5A63" w:rsidRDefault="000F5A63" w:rsidP="000F5A63">
      <w:pPr>
        <w:spacing w:after="240"/>
        <w:rPr>
          <w:sz w:val="24"/>
          <w:szCs w:val="24"/>
        </w:rPr>
      </w:pPr>
      <w:r w:rsidRPr="00F96FD6">
        <w:rPr>
          <w:b/>
          <w:bCs/>
          <w:sz w:val="24"/>
          <w:szCs w:val="24"/>
        </w:rPr>
        <w:t>261.0</w:t>
      </w:r>
      <w:r>
        <w:rPr>
          <w:b/>
          <w:bCs/>
          <w:sz w:val="24"/>
          <w:szCs w:val="24"/>
        </w:rPr>
        <w:t>4 General.</w:t>
      </w:r>
      <w:r w:rsidRPr="00F96FD6">
        <w:rPr>
          <w:sz w:val="24"/>
          <w:szCs w:val="24"/>
        </w:rPr>
        <w:t xml:space="preserve"> </w:t>
      </w:r>
      <w:r w:rsidRPr="00F96FD6">
        <w:rPr>
          <w:sz w:val="24"/>
          <w:szCs w:val="24"/>
          <w:u w:val="single"/>
        </w:rPr>
        <w:t xml:space="preserve">Delete the second paragraph and </w:t>
      </w:r>
      <w:r>
        <w:rPr>
          <w:sz w:val="24"/>
          <w:szCs w:val="24"/>
          <w:u w:val="single"/>
        </w:rPr>
        <w:t>substitute the following</w:t>
      </w:r>
      <w:r w:rsidRPr="00F96FD6">
        <w:rPr>
          <w:sz w:val="24"/>
          <w:szCs w:val="24"/>
          <w:u w:val="single"/>
        </w:rPr>
        <w:t>:</w:t>
      </w:r>
    </w:p>
    <w:p w14:paraId="54C573EC" w14:textId="016EE2C5" w:rsidR="000F5A63" w:rsidRDefault="000F5A63" w:rsidP="000F5A63">
      <w:pPr>
        <w:spacing w:after="240"/>
        <w:rPr>
          <w:sz w:val="24"/>
          <w:szCs w:val="24"/>
        </w:rPr>
      </w:pPr>
      <w:r>
        <w:rPr>
          <w:sz w:val="24"/>
          <w:szCs w:val="24"/>
        </w:rPr>
        <w:t>Survey according to Section 152 and verify the limits of the reinforced soil slope installation.</w:t>
      </w:r>
    </w:p>
    <w:p w14:paraId="15FE4449" w14:textId="695AE7D1" w:rsidR="000F5A63" w:rsidRDefault="000F5A63" w:rsidP="000F5A63">
      <w:pPr>
        <w:spacing w:after="240"/>
        <w:rPr>
          <w:sz w:val="24"/>
          <w:szCs w:val="24"/>
        </w:rPr>
      </w:pPr>
      <w:r>
        <w:rPr>
          <w:sz w:val="24"/>
          <w:szCs w:val="24"/>
          <w:u w:val="single"/>
        </w:rPr>
        <w:t>Add the following:</w:t>
      </w:r>
    </w:p>
    <w:p w14:paraId="5F7C2A78" w14:textId="1BF1EFB0" w:rsidR="000F5A63" w:rsidRPr="000F5A63" w:rsidRDefault="000F5A63" w:rsidP="000F5A63">
      <w:pPr>
        <w:spacing w:after="240"/>
        <w:rPr>
          <w:sz w:val="24"/>
          <w:szCs w:val="24"/>
        </w:rPr>
      </w:pPr>
      <w:r>
        <w:rPr>
          <w:sz w:val="24"/>
          <w:szCs w:val="24"/>
        </w:rPr>
        <w:t>Install underdrain system according to Section 605 if shown in the plans.</w:t>
      </w:r>
    </w:p>
    <w:p w14:paraId="01341412" w14:textId="77777777" w:rsidR="0082158C" w:rsidRPr="00F96FD6" w:rsidRDefault="0082158C" w:rsidP="00F96FD6">
      <w:pPr>
        <w:spacing w:after="240"/>
        <w:jc w:val="center"/>
        <w:rPr>
          <w:b/>
          <w:sz w:val="24"/>
          <w:szCs w:val="24"/>
        </w:rPr>
      </w:pPr>
      <w:r w:rsidRPr="00F96FD6">
        <w:rPr>
          <w:b/>
          <w:sz w:val="24"/>
          <w:szCs w:val="24"/>
        </w:rPr>
        <w:t>Measurement</w:t>
      </w:r>
    </w:p>
    <w:p w14:paraId="45F2B973" w14:textId="77777777" w:rsidR="0082158C" w:rsidRPr="00F96FD6" w:rsidRDefault="0082158C" w:rsidP="00F96FD6">
      <w:pPr>
        <w:spacing w:after="240"/>
        <w:rPr>
          <w:sz w:val="24"/>
          <w:szCs w:val="24"/>
        </w:rPr>
      </w:pPr>
      <w:r w:rsidRPr="00F96FD6">
        <w:rPr>
          <w:b/>
          <w:bCs/>
          <w:sz w:val="24"/>
          <w:szCs w:val="24"/>
        </w:rPr>
        <w:t>2</w:t>
      </w:r>
      <w:r w:rsidR="00197DE8" w:rsidRPr="00F96FD6">
        <w:rPr>
          <w:b/>
          <w:bCs/>
          <w:sz w:val="24"/>
          <w:szCs w:val="24"/>
        </w:rPr>
        <w:t>61</w:t>
      </w:r>
      <w:r w:rsidRPr="00F96FD6">
        <w:rPr>
          <w:b/>
          <w:bCs/>
          <w:sz w:val="24"/>
          <w:szCs w:val="24"/>
        </w:rPr>
        <w:t>.07</w:t>
      </w:r>
      <w:r w:rsidRPr="00F96FD6">
        <w:rPr>
          <w:sz w:val="24"/>
          <w:szCs w:val="24"/>
        </w:rPr>
        <w:t xml:space="preserve"> </w:t>
      </w:r>
      <w:r w:rsidR="00197DE8" w:rsidRPr="00F96FD6">
        <w:rPr>
          <w:sz w:val="24"/>
          <w:szCs w:val="24"/>
          <w:u w:val="single"/>
        </w:rPr>
        <w:t>Delete the second paragraph and add the following:</w:t>
      </w:r>
    </w:p>
    <w:p w14:paraId="0BC1527D" w14:textId="77777777" w:rsidR="0058358A" w:rsidRPr="00F96FD6" w:rsidRDefault="0058358A" w:rsidP="00F96FD6">
      <w:pPr>
        <w:spacing w:after="240"/>
        <w:rPr>
          <w:sz w:val="24"/>
          <w:szCs w:val="24"/>
        </w:rPr>
      </w:pPr>
      <w:r w:rsidRPr="00F96FD6">
        <w:rPr>
          <w:sz w:val="24"/>
          <w:szCs w:val="24"/>
        </w:rPr>
        <w:t>Measure earthwork under Section 204</w:t>
      </w:r>
      <w:r w:rsidR="00FB10FE" w:rsidRPr="00F96FD6">
        <w:rPr>
          <w:sz w:val="24"/>
          <w:szCs w:val="24"/>
        </w:rPr>
        <w:t>.</w:t>
      </w:r>
    </w:p>
    <w:p w14:paraId="12863EF5" w14:textId="77777777" w:rsidR="0058358A" w:rsidRPr="00F96FD6" w:rsidRDefault="0058358A" w:rsidP="00F96FD6">
      <w:pPr>
        <w:spacing w:after="240"/>
        <w:rPr>
          <w:sz w:val="24"/>
          <w:szCs w:val="24"/>
        </w:rPr>
      </w:pPr>
      <w:r w:rsidRPr="00F96FD6">
        <w:rPr>
          <w:sz w:val="24"/>
          <w:szCs w:val="24"/>
        </w:rPr>
        <w:t>Measure reinforcement under Section 207</w:t>
      </w:r>
      <w:r w:rsidR="00FB10FE" w:rsidRPr="00F96FD6">
        <w:rPr>
          <w:sz w:val="24"/>
          <w:szCs w:val="24"/>
        </w:rPr>
        <w:t>.</w:t>
      </w:r>
    </w:p>
    <w:sectPr w:rsidR="0058358A" w:rsidRPr="00F96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8C"/>
    <w:rsid w:val="00072B20"/>
    <w:rsid w:val="000B5BB7"/>
    <w:rsid w:val="000F5A63"/>
    <w:rsid w:val="00122340"/>
    <w:rsid w:val="00150239"/>
    <w:rsid w:val="00197DE8"/>
    <w:rsid w:val="002301E2"/>
    <w:rsid w:val="00315C83"/>
    <w:rsid w:val="00356256"/>
    <w:rsid w:val="003743FB"/>
    <w:rsid w:val="003851F9"/>
    <w:rsid w:val="003A1367"/>
    <w:rsid w:val="0040050F"/>
    <w:rsid w:val="004160B2"/>
    <w:rsid w:val="004B4E63"/>
    <w:rsid w:val="004C1A84"/>
    <w:rsid w:val="004E1BE1"/>
    <w:rsid w:val="00555223"/>
    <w:rsid w:val="0058284C"/>
    <w:rsid w:val="0058358A"/>
    <w:rsid w:val="005917DE"/>
    <w:rsid w:val="00596C20"/>
    <w:rsid w:val="005D7FD4"/>
    <w:rsid w:val="006574C5"/>
    <w:rsid w:val="00661329"/>
    <w:rsid w:val="006A34A3"/>
    <w:rsid w:val="006E73C5"/>
    <w:rsid w:val="00712539"/>
    <w:rsid w:val="00720F27"/>
    <w:rsid w:val="00775085"/>
    <w:rsid w:val="00782AD6"/>
    <w:rsid w:val="007D6B49"/>
    <w:rsid w:val="00804D0B"/>
    <w:rsid w:val="0082158C"/>
    <w:rsid w:val="00941D67"/>
    <w:rsid w:val="00947B1D"/>
    <w:rsid w:val="00973013"/>
    <w:rsid w:val="009C6887"/>
    <w:rsid w:val="00A00380"/>
    <w:rsid w:val="00A54CD7"/>
    <w:rsid w:val="00AD5F40"/>
    <w:rsid w:val="00B1701D"/>
    <w:rsid w:val="00B804EE"/>
    <w:rsid w:val="00B94FC0"/>
    <w:rsid w:val="00BD337E"/>
    <w:rsid w:val="00BF0B27"/>
    <w:rsid w:val="00C1537E"/>
    <w:rsid w:val="00C41B9C"/>
    <w:rsid w:val="00C651DA"/>
    <w:rsid w:val="00CA7C0B"/>
    <w:rsid w:val="00D26B18"/>
    <w:rsid w:val="00D725C9"/>
    <w:rsid w:val="00DD4175"/>
    <w:rsid w:val="00DD5640"/>
    <w:rsid w:val="00E2538D"/>
    <w:rsid w:val="00E521E0"/>
    <w:rsid w:val="00E54FB7"/>
    <w:rsid w:val="00F33CB8"/>
    <w:rsid w:val="00F96FD6"/>
    <w:rsid w:val="00FB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4F40"/>
  <w15:docId w15:val="{F45260A6-BFC5-4C65-AF2A-B01BC1BF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5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bodytext1"/>
    <w:link w:val="Heading2Char"/>
    <w:qFormat/>
    <w:rsid w:val="0082158C"/>
    <w:pPr>
      <w:keepLines w:val="0"/>
      <w:widowControl/>
      <w:autoSpaceDE/>
      <w:autoSpaceDN/>
      <w:adjustRightInd/>
      <w:spacing w:before="240" w:after="480"/>
      <w:jc w:val="center"/>
      <w:outlineLvl w:val="1"/>
    </w:pPr>
    <w:rPr>
      <w:rFonts w:ascii="Times New Roman" w:eastAsia="Times New Roman" w:hAnsi="Times New Roman" w:cs="Times New Roman"/>
      <w:bCs w:val="0"/>
      <w:color w:val="auto"/>
    </w:rPr>
  </w:style>
  <w:style w:type="paragraph" w:styleId="Heading6">
    <w:name w:val="heading 6"/>
    <w:basedOn w:val="Normal"/>
    <w:next w:val="Normal"/>
    <w:link w:val="Heading6Char"/>
    <w:qFormat/>
    <w:rsid w:val="0082158C"/>
    <w:pPr>
      <w:keepNext/>
      <w:jc w:val="both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158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82158C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1">
    <w:name w:val="body text 1"/>
    <w:link w:val="bodytext1Char"/>
    <w:rsid w:val="0082158C"/>
    <w:pPr>
      <w:spacing w:after="240" w:line="240" w:lineRule="atLeast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1Char">
    <w:name w:val="body text 1 Char"/>
    <w:basedOn w:val="DefaultParagraphFont"/>
    <w:link w:val="bodytext1"/>
    <w:locked/>
    <w:rsid w:val="0082158C"/>
    <w:rPr>
      <w:rFonts w:ascii="Times New Roman" w:eastAsia="Times New Roman" w:hAnsi="Times New Roman" w:cs="Times New Roman"/>
      <w:spacing w:val="-2"/>
      <w:sz w:val="24"/>
      <w:szCs w:val="20"/>
    </w:rPr>
  </w:style>
  <w:style w:type="paragraph" w:customStyle="1" w:styleId="indentbodytext1">
    <w:name w:val="indent body text 1"/>
    <w:basedOn w:val="bodytext1"/>
    <w:link w:val="indentbodytext1Char"/>
    <w:rsid w:val="0082158C"/>
    <w:pPr>
      <w:ind w:left="360"/>
    </w:pPr>
    <w:rPr>
      <w:bCs/>
    </w:rPr>
  </w:style>
  <w:style w:type="character" w:customStyle="1" w:styleId="indentbodytext1Char">
    <w:name w:val="indent body text 1 Char"/>
    <w:link w:val="indentbodytext1"/>
    <w:rsid w:val="0082158C"/>
    <w:rPr>
      <w:rFonts w:ascii="Times New Roman" w:eastAsia="Times New Roman" w:hAnsi="Times New Roman" w:cs="Times New Roman"/>
      <w:bCs/>
      <w:spacing w:val="-2"/>
      <w:sz w:val="24"/>
      <w:szCs w:val="20"/>
    </w:rPr>
  </w:style>
  <w:style w:type="paragraph" w:customStyle="1" w:styleId="requirementsheader">
    <w:name w:val="requirements header"/>
    <w:rsid w:val="0082158C"/>
    <w:pPr>
      <w:spacing w:before="2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aterialslist">
    <w:name w:val="materials list"/>
    <w:basedOn w:val="indentbodytext1"/>
    <w:rsid w:val="0082158C"/>
    <w:pPr>
      <w:tabs>
        <w:tab w:val="left" w:pos="5040"/>
      </w:tabs>
      <w:spacing w:after="0"/>
    </w:pPr>
    <w:rPr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821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8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0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B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B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B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B94F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94FC0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0F5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FHWA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McCann, Mike (FHWA)</dc:creator>
  <cp:lastModifiedBy>Black, Christine (FHWA)</cp:lastModifiedBy>
  <cp:revision>4</cp:revision>
  <dcterms:created xsi:type="dcterms:W3CDTF">2024-08-05T19:50:00Z</dcterms:created>
  <dcterms:modified xsi:type="dcterms:W3CDTF">2024-08-26T19:40:00Z</dcterms:modified>
</cp:coreProperties>
</file>